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B34610" w:rsidRDefault="00D76FA8" w:rsidP="00D76FA8">
      <w:pPr>
        <w:spacing w:after="0" w:line="240" w:lineRule="auto"/>
        <w:jc w:val="center"/>
        <w:rPr>
          <w:b/>
          <w:bCs/>
          <w:sz w:val="28"/>
          <w:szCs w:val="28"/>
        </w:rPr>
      </w:pPr>
      <w:r w:rsidRPr="00B34610">
        <w:rPr>
          <w:b/>
          <w:bCs/>
          <w:sz w:val="28"/>
          <w:szCs w:val="28"/>
        </w:rPr>
        <w:t>T.C.</w:t>
      </w:r>
    </w:p>
    <w:p w:rsidR="00D76FA8" w:rsidRPr="00B34610" w:rsidRDefault="00202EE7" w:rsidP="00D76FA8">
      <w:pPr>
        <w:spacing w:after="0" w:line="240" w:lineRule="auto"/>
        <w:jc w:val="center"/>
        <w:rPr>
          <w:b/>
          <w:bCs/>
          <w:sz w:val="28"/>
          <w:szCs w:val="28"/>
        </w:rPr>
      </w:pPr>
      <w:r w:rsidRPr="00B34610">
        <w:rPr>
          <w:b/>
          <w:bCs/>
          <w:sz w:val="28"/>
          <w:szCs w:val="28"/>
        </w:rPr>
        <w:t xml:space="preserve">KUMLUCA </w:t>
      </w:r>
      <w:r w:rsidR="00C56AD1" w:rsidRPr="00B34610">
        <w:rPr>
          <w:b/>
          <w:bCs/>
          <w:sz w:val="28"/>
          <w:szCs w:val="28"/>
        </w:rPr>
        <w:t>KAYMAKAMLIĞI</w:t>
      </w:r>
    </w:p>
    <w:p w:rsidR="00D76FA8" w:rsidRPr="00B34610" w:rsidRDefault="00202EE7" w:rsidP="00D76FA8">
      <w:pPr>
        <w:spacing w:after="0" w:line="240" w:lineRule="auto"/>
        <w:jc w:val="center"/>
        <w:rPr>
          <w:b/>
          <w:bCs/>
          <w:sz w:val="28"/>
          <w:szCs w:val="28"/>
        </w:rPr>
      </w:pPr>
      <w:r w:rsidRPr="00B34610">
        <w:rPr>
          <w:b/>
          <w:bCs/>
          <w:sz w:val="28"/>
          <w:szCs w:val="28"/>
        </w:rPr>
        <w:t xml:space="preserve">Kumluca </w:t>
      </w:r>
      <w:r w:rsidR="00C56AD1" w:rsidRPr="00B34610">
        <w:rPr>
          <w:b/>
          <w:bCs/>
          <w:sz w:val="28"/>
          <w:szCs w:val="28"/>
        </w:rPr>
        <w:t>İlçe Milli Eğitim Müdürlüğü</w:t>
      </w:r>
    </w:p>
    <w:p w:rsidR="00D76FA8" w:rsidRDefault="00B34610" w:rsidP="00D76FA8">
      <w:pPr>
        <w:spacing w:after="0" w:line="240" w:lineRule="auto"/>
        <w:jc w:val="center"/>
        <w:rPr>
          <w:b/>
          <w:bCs/>
          <w:sz w:val="28"/>
          <w:szCs w:val="28"/>
        </w:rPr>
      </w:pPr>
      <w:r w:rsidRPr="00B34610">
        <w:rPr>
          <w:b/>
          <w:bCs/>
          <w:sz w:val="28"/>
          <w:szCs w:val="28"/>
        </w:rPr>
        <w:t xml:space="preserve">Kumluca </w:t>
      </w:r>
      <w:r>
        <w:rPr>
          <w:b/>
          <w:bCs/>
          <w:sz w:val="28"/>
          <w:szCs w:val="28"/>
        </w:rPr>
        <w:t xml:space="preserve">Sosyal </w:t>
      </w:r>
      <w:proofErr w:type="gramStart"/>
      <w:r>
        <w:rPr>
          <w:b/>
          <w:bCs/>
          <w:sz w:val="28"/>
          <w:szCs w:val="28"/>
        </w:rPr>
        <w:t xml:space="preserve">Bilimler </w:t>
      </w:r>
      <w:r w:rsidR="00202EE7" w:rsidRPr="00B34610">
        <w:rPr>
          <w:b/>
          <w:bCs/>
          <w:sz w:val="28"/>
          <w:szCs w:val="28"/>
        </w:rPr>
        <w:t xml:space="preserve"> Lisesi</w:t>
      </w:r>
      <w:proofErr w:type="gramEnd"/>
      <w:r w:rsidR="00202EE7" w:rsidRPr="00B34610">
        <w:rPr>
          <w:b/>
          <w:bCs/>
          <w:sz w:val="28"/>
          <w:szCs w:val="28"/>
        </w:rPr>
        <w:t xml:space="preserve"> Müdürlüğü</w:t>
      </w:r>
    </w:p>
    <w:p w:rsidR="003D2B0E" w:rsidRDefault="003D2B0E" w:rsidP="00D76FA8">
      <w:pPr>
        <w:spacing w:after="0" w:line="240" w:lineRule="auto"/>
        <w:jc w:val="center"/>
        <w:rPr>
          <w:b/>
          <w:bCs/>
          <w:sz w:val="28"/>
          <w:szCs w:val="28"/>
        </w:rPr>
      </w:pPr>
    </w:p>
    <w:p w:rsidR="003D2B0E" w:rsidRPr="00B34610" w:rsidRDefault="003D2B0E" w:rsidP="00D76FA8">
      <w:pPr>
        <w:spacing w:after="0" w:line="240" w:lineRule="auto"/>
        <w:jc w:val="center"/>
        <w:rPr>
          <w:b/>
          <w:bCs/>
          <w:sz w:val="24"/>
          <w:szCs w:val="24"/>
        </w:rPr>
      </w:pPr>
    </w:p>
    <w:p w:rsidR="00D76FA8" w:rsidRPr="00D55651" w:rsidRDefault="003D2B0E" w:rsidP="00D76FA8">
      <w:pPr>
        <w:jc w:val="both"/>
        <w:rPr>
          <w:b/>
          <w:bCs/>
          <w:sz w:val="24"/>
          <w:szCs w:val="24"/>
        </w:rPr>
      </w:pPr>
      <w:r>
        <w:rPr>
          <w:b/>
          <w:bCs/>
          <w:noProof/>
          <w:sz w:val="24"/>
          <w:szCs w:val="24"/>
          <w:lang w:eastAsia="tr-TR"/>
        </w:rPr>
        <w:drawing>
          <wp:inline distT="0" distB="0" distL="0" distR="0" wp14:anchorId="242AC42E" wp14:editId="17B4D8B4">
            <wp:extent cx="6117579" cy="4863313"/>
            <wp:effectExtent l="0" t="0" r="0" b="0"/>
            <wp:docPr id="13" name="Resim 13" descr="C:\Users\3\Desktop\20181114_10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Desktop\20181114_103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79" cy="4863313"/>
                    </a:xfrm>
                    <a:prstGeom prst="rect">
                      <a:avLst/>
                    </a:prstGeom>
                    <a:noFill/>
                    <a:ln>
                      <a:noFill/>
                    </a:ln>
                  </pic:spPr>
                </pic:pic>
              </a:graphicData>
            </a:graphic>
          </wp:inline>
        </w:drawing>
      </w:r>
    </w:p>
    <w:p w:rsidR="00BE78A1" w:rsidRDefault="00BE78A1" w:rsidP="00D76FA8">
      <w:pPr>
        <w:jc w:val="center"/>
        <w:rPr>
          <w:rFonts w:ascii="DINBEK" w:hAnsi="DINBEK"/>
          <w:b/>
          <w:bCs/>
          <w:sz w:val="32"/>
          <w:szCs w:val="32"/>
        </w:rPr>
      </w:pPr>
    </w:p>
    <w:p w:rsidR="00BE78A1" w:rsidRDefault="00BE78A1" w:rsidP="00D76FA8">
      <w:pPr>
        <w:jc w:val="center"/>
        <w:rPr>
          <w:rFonts w:ascii="DINBEK" w:hAnsi="DINBEK"/>
          <w:b/>
          <w:bCs/>
          <w:sz w:val="32"/>
          <w:szCs w:val="32"/>
        </w:rPr>
      </w:pPr>
    </w:p>
    <w:p w:rsidR="00D76FA8" w:rsidRPr="001E2153" w:rsidRDefault="006D2785" w:rsidP="00D76FA8">
      <w:pPr>
        <w:jc w:val="center"/>
        <w:rPr>
          <w:rFonts w:ascii="DINBEK" w:hAnsi="DINBEK"/>
          <w:b/>
          <w:bCs/>
          <w:sz w:val="32"/>
          <w:szCs w:val="32"/>
        </w:rPr>
      </w:pPr>
      <w:r>
        <w:rPr>
          <w:rFonts w:ascii="DINBEK" w:hAnsi="DINBEK"/>
          <w:b/>
          <w:bCs/>
          <w:sz w:val="32"/>
          <w:szCs w:val="32"/>
        </w:rPr>
        <w:t>2019-2023</w:t>
      </w:r>
      <w:r w:rsidR="00822EF5" w:rsidRPr="001E2153">
        <w:rPr>
          <w:rFonts w:ascii="DINBEK" w:hAnsi="DINBEK"/>
          <w:b/>
          <w:bCs/>
          <w:sz w:val="32"/>
          <w:szCs w:val="32"/>
        </w:rPr>
        <w:t xml:space="preserve"> </w:t>
      </w:r>
      <w:r w:rsidR="00D76FA8" w:rsidRPr="001E2153">
        <w:rPr>
          <w:rFonts w:ascii="DINBEK" w:hAnsi="DINBEK"/>
          <w:b/>
          <w:bCs/>
          <w:sz w:val="32"/>
          <w:szCs w:val="32"/>
        </w:rPr>
        <w:t>STRATEJİK PLAN</w:t>
      </w:r>
      <w:r w:rsidR="00822EF5" w:rsidRPr="001E2153">
        <w:rPr>
          <w:rFonts w:ascii="DINBEK" w:hAnsi="DINBEK"/>
          <w:b/>
          <w:bCs/>
          <w:sz w:val="32"/>
          <w:szCs w:val="32"/>
        </w:rPr>
        <w:t>I</w:t>
      </w:r>
    </w:p>
    <w:p w:rsidR="00D76FA8" w:rsidRPr="00D55651" w:rsidRDefault="00D76FA8" w:rsidP="00D76FA8">
      <w:pPr>
        <w:jc w:val="both"/>
        <w:rPr>
          <w:b/>
          <w:bCs/>
          <w:sz w:val="24"/>
          <w:szCs w:val="24"/>
        </w:rPr>
      </w:pPr>
    </w:p>
    <w:p w:rsidR="00D76FA8" w:rsidRDefault="00D76FA8" w:rsidP="00D76FA8">
      <w:pPr>
        <w:jc w:val="both"/>
        <w:rPr>
          <w:sz w:val="24"/>
          <w:szCs w:val="24"/>
        </w:rPr>
      </w:pPr>
    </w:p>
    <w:p w:rsidR="00BE78A1" w:rsidRDefault="00BE78A1" w:rsidP="00D76FA8">
      <w:pPr>
        <w:jc w:val="both"/>
        <w:rPr>
          <w:sz w:val="24"/>
          <w:szCs w:val="24"/>
        </w:rPr>
      </w:pPr>
    </w:p>
    <w:p w:rsidR="00BE78A1" w:rsidRDefault="00BE78A1" w:rsidP="00D76FA8">
      <w:pPr>
        <w:jc w:val="both"/>
        <w:rPr>
          <w:sz w:val="24"/>
          <w:szCs w:val="24"/>
        </w:rPr>
      </w:pPr>
    </w:p>
    <w:p w:rsidR="00D76FA8" w:rsidRPr="00D55651" w:rsidRDefault="00D76FA8" w:rsidP="00D76FA8">
      <w:pPr>
        <w:jc w:val="both"/>
        <w:rPr>
          <w:sz w:val="24"/>
          <w:szCs w:val="24"/>
        </w:rPr>
      </w:pPr>
    </w:p>
    <w:p w:rsidR="00D76FA8" w:rsidRDefault="00D76FA8"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center"/>
        <w:rPr>
          <w:b/>
          <w:bCs/>
          <w:sz w:val="24"/>
          <w:szCs w:val="24"/>
        </w:rPr>
      </w:pPr>
      <w:r>
        <w:rPr>
          <w:rFonts w:ascii="Monotype Corsiva" w:eastAsia="Times New Roman" w:hAnsi="Monotype Corsiva" w:cs="Monotype Corsiva"/>
          <w:i/>
          <w:iCs/>
          <w:noProof/>
          <w:color w:val="000000"/>
          <w:sz w:val="56"/>
          <w:szCs w:val="56"/>
          <w:lang w:eastAsia="tr-TR"/>
        </w:rPr>
        <w:drawing>
          <wp:inline distT="0" distB="0" distL="0" distR="0">
            <wp:extent cx="3424555" cy="34766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555" cy="3476625"/>
                    </a:xfrm>
                    <a:prstGeom prst="rect">
                      <a:avLst/>
                    </a:prstGeom>
                    <a:noFill/>
                    <a:ln>
                      <a:noFill/>
                    </a:ln>
                  </pic:spPr>
                </pic:pic>
              </a:graphicData>
            </a:graphic>
          </wp:inline>
        </w:drawing>
      </w: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6D2785" w:rsidRPr="006D2785" w:rsidRDefault="006D2785" w:rsidP="006D2785">
      <w:pPr>
        <w:shd w:val="clear" w:color="auto" w:fill="4F81BD" w:themeFill="accent1"/>
        <w:jc w:val="center"/>
        <w:rPr>
          <w:b/>
          <w:bCs/>
          <w:sz w:val="24"/>
          <w:szCs w:val="24"/>
        </w:rPr>
      </w:pPr>
      <w:r w:rsidRPr="006D2785">
        <w:rPr>
          <w:b/>
          <w:bCs/>
          <w:i/>
          <w:iCs/>
          <w:sz w:val="24"/>
          <w:szCs w:val="24"/>
        </w:rPr>
        <w:t>“Çalışmadan, yorulmadan, üretmeden, rahat yaşamak isteyen toplumlar, önce haysiyetlerini, sonra hürriyetlerini ve daha sonrada istiklal ve istikballerini kaybederler”.</w:t>
      </w:r>
    </w:p>
    <w:p w:rsidR="006D2785" w:rsidRPr="006D2785" w:rsidRDefault="006D2785" w:rsidP="006D2785">
      <w:pPr>
        <w:shd w:val="clear" w:color="auto" w:fill="4F81BD" w:themeFill="accent1"/>
        <w:jc w:val="center"/>
        <w:rPr>
          <w:b/>
          <w:bCs/>
          <w:i/>
          <w:iCs/>
          <w:sz w:val="24"/>
          <w:szCs w:val="24"/>
        </w:rPr>
      </w:pPr>
    </w:p>
    <w:p w:rsidR="006D2785" w:rsidRPr="006D2785" w:rsidRDefault="006D2785" w:rsidP="006D2785">
      <w:pPr>
        <w:shd w:val="clear" w:color="auto" w:fill="4F81BD" w:themeFill="accent1"/>
        <w:jc w:val="center"/>
        <w:rPr>
          <w:b/>
          <w:bCs/>
          <w:sz w:val="24"/>
          <w:szCs w:val="24"/>
        </w:rPr>
      </w:pPr>
      <w:r w:rsidRPr="006D2785">
        <w:rPr>
          <w:b/>
          <w:bCs/>
          <w:i/>
          <w:iCs/>
          <w:sz w:val="24"/>
          <w:szCs w:val="24"/>
        </w:rPr>
        <w:t>Mustafa Kemal ATATÜRK</w:t>
      </w: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6D2785" w:rsidRDefault="006D2785" w:rsidP="006D2785">
      <w:pPr>
        <w:shd w:val="clear" w:color="auto" w:fill="4F81BD" w:themeFill="accent1"/>
        <w:jc w:val="both"/>
        <w:rPr>
          <w:b/>
          <w:bCs/>
          <w:sz w:val="24"/>
          <w:szCs w:val="24"/>
        </w:rPr>
      </w:pPr>
    </w:p>
    <w:p w:rsidR="00BE78A1" w:rsidRDefault="00BE78A1" w:rsidP="006D2785">
      <w:pPr>
        <w:shd w:val="clear" w:color="auto" w:fill="4F81BD" w:themeFill="accent1"/>
        <w:jc w:val="both"/>
        <w:rPr>
          <w:b/>
          <w:bCs/>
          <w:sz w:val="24"/>
          <w:szCs w:val="24"/>
        </w:rPr>
      </w:pPr>
    </w:p>
    <w:p w:rsidR="006D2785" w:rsidRPr="006D2785" w:rsidRDefault="00014CDB" w:rsidP="00014CDB">
      <w:pPr>
        <w:rPr>
          <w:rFonts w:ascii="Times New Roman" w:eastAsia="Times New Roman" w:hAnsi="Times New Roman"/>
          <w:lang w:eastAsia="tr-TR"/>
        </w:rPr>
      </w:pPr>
      <w:bookmarkStart w:id="0" w:name="_GoBack"/>
      <w:r>
        <w:rPr>
          <w:noProof/>
          <w:sz w:val="24"/>
          <w:szCs w:val="24"/>
          <w:lang w:eastAsia="tr-TR"/>
        </w:rPr>
        <w:lastRenderedPageBreak/>
        <w:drawing>
          <wp:anchor distT="0" distB="0" distL="114300" distR="114300" simplePos="0" relativeHeight="251659776" behindDoc="1" locked="0" layoutInCell="1" allowOverlap="1" wp14:anchorId="0E883650" wp14:editId="1A98421A">
            <wp:simplePos x="0" y="0"/>
            <wp:positionH relativeFrom="column">
              <wp:posOffset>-936056</wp:posOffset>
            </wp:positionH>
            <wp:positionV relativeFrom="paragraph">
              <wp:posOffset>-1120396</wp:posOffset>
            </wp:positionV>
            <wp:extent cx="7647709" cy="9773393"/>
            <wp:effectExtent l="0" t="0" r="0" b="0"/>
            <wp:wrapNone/>
            <wp:docPr id="8" name="Resim 8"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a:lum bright="60000"/>
                      <a:extLst>
                        <a:ext uri="{28A0092B-C50C-407E-A947-70E740481C1C}">
                          <a14:useLocalDpi xmlns:a14="http://schemas.microsoft.com/office/drawing/2010/main" val="0"/>
                        </a:ext>
                      </a:extLst>
                    </a:blip>
                    <a:srcRect/>
                    <a:stretch>
                      <a:fillRect/>
                    </a:stretch>
                  </pic:blipFill>
                  <pic:spPr bwMode="auto">
                    <a:xfrm>
                      <a:off x="0" y="0"/>
                      <a:ext cx="7647709" cy="97733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D2785" w:rsidRPr="006D2785">
        <w:rPr>
          <w:rFonts w:ascii="Times New Roman" w:eastAsia="Times New Roman" w:hAnsi="Times New Roman"/>
          <w:lang w:eastAsia="tr-TR"/>
        </w:rPr>
        <w:t>İSTİKLÂL MARŞI</w:t>
      </w:r>
    </w:p>
    <w:p w:rsidR="006D2785" w:rsidRPr="006D2785" w:rsidRDefault="006D2785" w:rsidP="006D2785">
      <w:pPr>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t>Korkma, sönmez bu şafaklarda yüzen al sancak;</w:t>
      </w:r>
      <w:r w:rsidRPr="006D2785">
        <w:rPr>
          <w:rFonts w:ascii="Times New Roman" w:eastAsia="Times New Roman" w:hAnsi="Times New Roman"/>
          <w:lang w:eastAsia="tr-TR"/>
        </w:rPr>
        <w:br/>
        <w:t>Sönmeden yurdumun üstünde tüten en son ocak.</w:t>
      </w:r>
      <w:r w:rsidRPr="006D2785">
        <w:rPr>
          <w:rFonts w:ascii="Times New Roman" w:eastAsia="Times New Roman" w:hAnsi="Times New Roman"/>
          <w:lang w:eastAsia="tr-TR"/>
        </w:rPr>
        <w:br/>
        <w:t>O benim milletimin yıldızıdır, parlayacak;</w:t>
      </w:r>
      <w:r w:rsidRPr="006D2785">
        <w:rPr>
          <w:rFonts w:ascii="Times New Roman" w:eastAsia="Times New Roman" w:hAnsi="Times New Roman"/>
          <w:lang w:eastAsia="tr-TR"/>
        </w:rPr>
        <w:br/>
        <w:t>O benimdir, o benim milletimindir ancak. </w:t>
      </w:r>
    </w:p>
    <w:p w:rsidR="006D2785" w:rsidRPr="006D2785" w:rsidRDefault="006D2785" w:rsidP="006D2785">
      <w:pPr>
        <w:spacing w:after="0" w:line="240" w:lineRule="auto"/>
        <w:rPr>
          <w:rFonts w:ascii="Times New Roman" w:eastAsia="Times New Roman" w:hAnsi="Times New Roman"/>
          <w:lang w:eastAsia="tr-TR"/>
        </w:rPr>
      </w:pPr>
    </w:p>
    <w:p w:rsidR="006D2785" w:rsidRPr="006D2785" w:rsidRDefault="006D2785" w:rsidP="006D2785">
      <w:pPr>
        <w:spacing w:after="0" w:line="240" w:lineRule="auto"/>
        <w:ind w:left="1416"/>
        <w:rPr>
          <w:rFonts w:ascii="Times New Roman" w:eastAsia="Times New Roman" w:hAnsi="Times New Roman"/>
          <w:lang w:eastAsia="tr-TR"/>
        </w:rPr>
      </w:pPr>
      <w:r w:rsidRPr="006D2785">
        <w:rPr>
          <w:rFonts w:ascii="Times New Roman" w:eastAsia="Times New Roman" w:hAnsi="Times New Roman"/>
          <w:lang w:eastAsia="tr-TR"/>
        </w:rPr>
        <w:t>Çatma, kurban olayım, çehreni ey nazlı hilal!</w:t>
      </w:r>
      <w:r w:rsidRPr="006D2785">
        <w:rPr>
          <w:rFonts w:ascii="Times New Roman" w:eastAsia="Times New Roman" w:hAnsi="Times New Roman"/>
          <w:lang w:eastAsia="tr-TR"/>
        </w:rPr>
        <w:br/>
        <w:t>Kahraman ırkıma bir gül! Ne bu şiddet, bu celâl?</w:t>
      </w:r>
      <w:r w:rsidRPr="006D2785">
        <w:rPr>
          <w:rFonts w:ascii="Times New Roman" w:eastAsia="Times New Roman" w:hAnsi="Times New Roman"/>
          <w:lang w:eastAsia="tr-TR"/>
        </w:rPr>
        <w:br/>
        <w:t>Sana olmaz dökülen kanlarımız sonra helâl...</w:t>
      </w:r>
    </w:p>
    <w:p w:rsidR="006D2785" w:rsidRPr="006D2785" w:rsidRDefault="006D2785" w:rsidP="006D2785">
      <w:pPr>
        <w:tabs>
          <w:tab w:val="left" w:pos="1276"/>
        </w:tabs>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tab/>
      </w:r>
      <w:r w:rsidRPr="006D2785">
        <w:rPr>
          <w:rFonts w:ascii="Times New Roman" w:eastAsia="Times New Roman" w:hAnsi="Times New Roman"/>
          <w:lang w:eastAsia="tr-TR"/>
        </w:rPr>
        <w:tab/>
        <w:t>Hakkıdır, Hakk'a tapan, milletimin istiklâl!</w:t>
      </w:r>
    </w:p>
    <w:p w:rsidR="006D2785" w:rsidRPr="006D2785" w:rsidRDefault="006D2785" w:rsidP="006D2785">
      <w:pPr>
        <w:tabs>
          <w:tab w:val="left" w:pos="1276"/>
        </w:tabs>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br/>
        <w:t>Ben ezelden beridir hür yaşadım, hür yaşarım.</w:t>
      </w:r>
      <w:r w:rsidRPr="006D2785">
        <w:rPr>
          <w:rFonts w:ascii="Times New Roman" w:eastAsia="Times New Roman" w:hAnsi="Times New Roman"/>
          <w:lang w:eastAsia="tr-TR"/>
        </w:rPr>
        <w:br/>
        <w:t>Hangi çılgın bana zincir vuracakmış? Şaşarım!</w:t>
      </w:r>
      <w:r w:rsidRPr="006D2785">
        <w:rPr>
          <w:rFonts w:ascii="Times New Roman" w:eastAsia="Times New Roman" w:hAnsi="Times New Roman"/>
          <w:lang w:eastAsia="tr-TR"/>
        </w:rPr>
        <w:br/>
        <w:t>Kükremiş sel gibiyim, bendimi çiğner, aşarım.</w:t>
      </w:r>
      <w:r w:rsidRPr="006D2785">
        <w:rPr>
          <w:rFonts w:ascii="Times New Roman" w:eastAsia="Times New Roman" w:hAnsi="Times New Roman"/>
          <w:lang w:eastAsia="tr-TR"/>
        </w:rPr>
        <w:br/>
        <w:t>Yırtarım dağları, enginlere sığmam, taşarım.</w:t>
      </w:r>
    </w:p>
    <w:p w:rsidR="006D2785" w:rsidRPr="006D2785" w:rsidRDefault="006D2785" w:rsidP="006D2785">
      <w:pPr>
        <w:tabs>
          <w:tab w:val="left" w:pos="1418"/>
        </w:tabs>
        <w:spacing w:after="0" w:line="240" w:lineRule="auto"/>
        <w:ind w:left="1276"/>
        <w:rPr>
          <w:rFonts w:ascii="Times New Roman" w:eastAsia="Times New Roman" w:hAnsi="Times New Roman"/>
          <w:lang w:eastAsia="tr-TR"/>
        </w:rPr>
      </w:pPr>
      <w:r w:rsidRPr="006D2785">
        <w:rPr>
          <w:rFonts w:ascii="Times New Roman" w:eastAsia="Times New Roman" w:hAnsi="Times New Roman"/>
          <w:lang w:eastAsia="tr-TR"/>
        </w:rPr>
        <w:br/>
        <w:t xml:space="preserve">Garbın </w:t>
      </w:r>
      <w:proofErr w:type="spellStart"/>
      <w:r w:rsidRPr="006D2785">
        <w:rPr>
          <w:rFonts w:ascii="Times New Roman" w:eastAsia="Times New Roman" w:hAnsi="Times New Roman"/>
          <w:lang w:eastAsia="tr-TR"/>
        </w:rPr>
        <w:t>âfâkını</w:t>
      </w:r>
      <w:proofErr w:type="spellEnd"/>
      <w:r w:rsidRPr="006D2785">
        <w:rPr>
          <w:rFonts w:ascii="Times New Roman" w:eastAsia="Times New Roman" w:hAnsi="Times New Roman"/>
          <w:lang w:eastAsia="tr-TR"/>
        </w:rPr>
        <w:t xml:space="preserve"> sarmışsa çelik zırhlı duvar,</w:t>
      </w:r>
      <w:r w:rsidRPr="006D2785">
        <w:rPr>
          <w:rFonts w:ascii="Times New Roman" w:eastAsia="Times New Roman" w:hAnsi="Times New Roman"/>
          <w:lang w:eastAsia="tr-TR"/>
        </w:rPr>
        <w:br/>
        <w:t>Benim iman dolu göğsüm gibi serhaddim var.</w:t>
      </w:r>
      <w:r w:rsidRPr="006D2785">
        <w:rPr>
          <w:rFonts w:ascii="Times New Roman" w:eastAsia="Times New Roman" w:hAnsi="Times New Roman"/>
          <w:lang w:eastAsia="tr-TR"/>
        </w:rPr>
        <w:br/>
        <w:t>Ulusun, korkma! Nasıl böyle bir imanı boğar,</w:t>
      </w:r>
      <w:r w:rsidRPr="006D2785">
        <w:rPr>
          <w:rFonts w:ascii="Times New Roman" w:eastAsia="Times New Roman" w:hAnsi="Times New Roman"/>
          <w:lang w:eastAsia="tr-TR"/>
        </w:rPr>
        <w:br/>
        <w:t>Medeniyet!' dediğin tek dişi kalmış canavar?</w:t>
      </w:r>
    </w:p>
    <w:p w:rsidR="006D2785" w:rsidRPr="006D2785" w:rsidRDefault="006D2785" w:rsidP="006D2785">
      <w:pPr>
        <w:tabs>
          <w:tab w:val="left" w:pos="1418"/>
        </w:tabs>
        <w:spacing w:after="0" w:line="240" w:lineRule="auto"/>
        <w:ind w:left="1276"/>
        <w:rPr>
          <w:rFonts w:ascii="Times New Roman" w:eastAsia="Times New Roman" w:hAnsi="Times New Roman"/>
          <w:lang w:eastAsia="tr-TR"/>
        </w:rPr>
      </w:pPr>
    </w:p>
    <w:p w:rsidR="006D2785" w:rsidRPr="006D2785" w:rsidRDefault="006D2785" w:rsidP="006D2785">
      <w:pPr>
        <w:tabs>
          <w:tab w:val="left" w:pos="1418"/>
        </w:tabs>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t>Arkadaş! Yurduma alçakları uğratma, sakın.</w:t>
      </w:r>
      <w:r w:rsidRPr="006D2785">
        <w:rPr>
          <w:rFonts w:ascii="Times New Roman" w:eastAsia="Times New Roman" w:hAnsi="Times New Roman"/>
          <w:lang w:eastAsia="tr-TR"/>
        </w:rPr>
        <w:br/>
        <w:t xml:space="preserve">Siper et gövdeni, dursun bu </w:t>
      </w:r>
      <w:proofErr w:type="spellStart"/>
      <w:r w:rsidRPr="006D2785">
        <w:rPr>
          <w:rFonts w:ascii="Times New Roman" w:eastAsia="Times New Roman" w:hAnsi="Times New Roman"/>
          <w:lang w:eastAsia="tr-TR"/>
        </w:rPr>
        <w:t>hayâsızca</w:t>
      </w:r>
      <w:proofErr w:type="spellEnd"/>
      <w:r w:rsidRPr="006D2785">
        <w:rPr>
          <w:rFonts w:ascii="Times New Roman" w:eastAsia="Times New Roman" w:hAnsi="Times New Roman"/>
          <w:lang w:eastAsia="tr-TR"/>
        </w:rPr>
        <w:t xml:space="preserve"> akın.</w:t>
      </w:r>
      <w:r w:rsidRPr="006D2785">
        <w:rPr>
          <w:rFonts w:ascii="Times New Roman" w:eastAsia="Times New Roman" w:hAnsi="Times New Roman"/>
          <w:lang w:eastAsia="tr-TR"/>
        </w:rPr>
        <w:br/>
        <w:t xml:space="preserve">Doğacaktır sana </w:t>
      </w:r>
      <w:proofErr w:type="spellStart"/>
      <w:r w:rsidRPr="006D2785">
        <w:rPr>
          <w:rFonts w:ascii="Times New Roman" w:eastAsia="Times New Roman" w:hAnsi="Times New Roman"/>
          <w:lang w:eastAsia="tr-TR"/>
        </w:rPr>
        <w:t>va'dettiği</w:t>
      </w:r>
      <w:proofErr w:type="spellEnd"/>
      <w:r w:rsidRPr="006D2785">
        <w:rPr>
          <w:rFonts w:ascii="Times New Roman" w:eastAsia="Times New Roman" w:hAnsi="Times New Roman"/>
          <w:lang w:eastAsia="tr-TR"/>
        </w:rPr>
        <w:t xml:space="preserve"> günler </w:t>
      </w:r>
      <w:proofErr w:type="spellStart"/>
      <w:r w:rsidRPr="006D2785">
        <w:rPr>
          <w:rFonts w:ascii="Times New Roman" w:eastAsia="Times New Roman" w:hAnsi="Times New Roman"/>
          <w:lang w:eastAsia="tr-TR"/>
        </w:rPr>
        <w:t>Hak'ın</w:t>
      </w:r>
      <w:proofErr w:type="spellEnd"/>
      <w:r w:rsidRPr="006D2785">
        <w:rPr>
          <w:rFonts w:ascii="Times New Roman" w:eastAsia="Times New Roman" w:hAnsi="Times New Roman"/>
          <w:lang w:eastAsia="tr-TR"/>
        </w:rPr>
        <w:t>...</w:t>
      </w:r>
      <w:r w:rsidRPr="006D2785">
        <w:rPr>
          <w:rFonts w:ascii="Times New Roman" w:eastAsia="Times New Roman" w:hAnsi="Times New Roman"/>
          <w:lang w:eastAsia="tr-TR"/>
        </w:rPr>
        <w:br/>
        <w:t>Kim bilir, belki yarın, belki yarından da yakın.</w:t>
      </w:r>
    </w:p>
    <w:p w:rsidR="006D2785" w:rsidRPr="006D2785" w:rsidRDefault="006D2785" w:rsidP="006D2785">
      <w:pPr>
        <w:spacing w:after="0" w:line="240" w:lineRule="auto"/>
        <w:ind w:left="1276"/>
        <w:rPr>
          <w:rFonts w:ascii="Times New Roman" w:eastAsia="Times New Roman" w:hAnsi="Times New Roman"/>
          <w:lang w:eastAsia="tr-TR"/>
        </w:rPr>
      </w:pPr>
      <w:r w:rsidRPr="006D2785">
        <w:rPr>
          <w:rFonts w:ascii="Times New Roman" w:eastAsia="Times New Roman" w:hAnsi="Times New Roman"/>
          <w:lang w:eastAsia="tr-TR"/>
        </w:rPr>
        <w:br/>
        <w:t>Bastığın yerleri "toprak!" diyerek geçme, tanı:</w:t>
      </w:r>
      <w:r w:rsidRPr="006D2785">
        <w:rPr>
          <w:rFonts w:ascii="Times New Roman" w:eastAsia="Times New Roman" w:hAnsi="Times New Roman"/>
          <w:lang w:eastAsia="tr-TR"/>
        </w:rPr>
        <w:br/>
        <w:t>Düşün altındaki binlerce kefensiz yatanı.</w:t>
      </w:r>
      <w:r w:rsidRPr="006D2785">
        <w:rPr>
          <w:rFonts w:ascii="Times New Roman" w:eastAsia="Times New Roman" w:hAnsi="Times New Roman"/>
          <w:lang w:eastAsia="tr-TR"/>
        </w:rPr>
        <w:br/>
        <w:t>Sen şehit oğlusun, incitme, yazıktır, atanı:</w:t>
      </w:r>
      <w:r w:rsidRPr="006D2785">
        <w:rPr>
          <w:rFonts w:ascii="Times New Roman" w:eastAsia="Times New Roman" w:hAnsi="Times New Roman"/>
          <w:lang w:eastAsia="tr-TR"/>
        </w:rPr>
        <w:br/>
        <w:t>Verme, dünyaları alsan da, bu cennet vatanı.</w:t>
      </w:r>
    </w:p>
    <w:p w:rsidR="006D2785" w:rsidRPr="006D2785" w:rsidRDefault="006D2785" w:rsidP="006D2785">
      <w:pPr>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br/>
        <w:t xml:space="preserve">Kim bu cennet vatanın uğruna olmaz ki </w:t>
      </w:r>
      <w:proofErr w:type="spellStart"/>
      <w:r w:rsidRPr="006D2785">
        <w:rPr>
          <w:rFonts w:ascii="Times New Roman" w:eastAsia="Times New Roman" w:hAnsi="Times New Roman"/>
          <w:lang w:eastAsia="tr-TR"/>
        </w:rPr>
        <w:t>fedâ</w:t>
      </w:r>
      <w:proofErr w:type="spellEnd"/>
      <w:r w:rsidRPr="006D2785">
        <w:rPr>
          <w:rFonts w:ascii="Times New Roman" w:eastAsia="Times New Roman" w:hAnsi="Times New Roman"/>
          <w:lang w:eastAsia="tr-TR"/>
        </w:rPr>
        <w:t>?</w:t>
      </w:r>
      <w:r w:rsidRPr="006D2785">
        <w:rPr>
          <w:rFonts w:ascii="Times New Roman" w:eastAsia="Times New Roman" w:hAnsi="Times New Roman"/>
          <w:lang w:eastAsia="tr-TR"/>
        </w:rPr>
        <w:br/>
      </w:r>
      <w:proofErr w:type="spellStart"/>
      <w:r w:rsidRPr="006D2785">
        <w:rPr>
          <w:rFonts w:ascii="Times New Roman" w:eastAsia="Times New Roman" w:hAnsi="Times New Roman"/>
          <w:lang w:eastAsia="tr-TR"/>
        </w:rPr>
        <w:t>Şühedâ</w:t>
      </w:r>
      <w:proofErr w:type="spellEnd"/>
      <w:r w:rsidRPr="006D2785">
        <w:rPr>
          <w:rFonts w:ascii="Times New Roman" w:eastAsia="Times New Roman" w:hAnsi="Times New Roman"/>
          <w:lang w:eastAsia="tr-TR"/>
        </w:rPr>
        <w:t xml:space="preserve"> fışkıracak toprağı sıksan, </w:t>
      </w:r>
      <w:proofErr w:type="spellStart"/>
      <w:r w:rsidRPr="006D2785">
        <w:rPr>
          <w:rFonts w:ascii="Times New Roman" w:eastAsia="Times New Roman" w:hAnsi="Times New Roman"/>
          <w:lang w:eastAsia="tr-TR"/>
        </w:rPr>
        <w:t>şühedâ</w:t>
      </w:r>
      <w:proofErr w:type="spellEnd"/>
      <w:r w:rsidRPr="006D2785">
        <w:rPr>
          <w:rFonts w:ascii="Times New Roman" w:eastAsia="Times New Roman" w:hAnsi="Times New Roman"/>
          <w:lang w:eastAsia="tr-TR"/>
        </w:rPr>
        <w:t>!</w:t>
      </w:r>
      <w:r w:rsidRPr="006D2785">
        <w:rPr>
          <w:rFonts w:ascii="Times New Roman" w:eastAsia="Times New Roman" w:hAnsi="Times New Roman"/>
          <w:lang w:eastAsia="tr-TR"/>
        </w:rPr>
        <w:br/>
      </w:r>
      <w:proofErr w:type="spellStart"/>
      <w:r w:rsidRPr="006D2785">
        <w:rPr>
          <w:rFonts w:ascii="Times New Roman" w:eastAsia="Times New Roman" w:hAnsi="Times New Roman"/>
          <w:lang w:eastAsia="tr-TR"/>
        </w:rPr>
        <w:t>Cânı</w:t>
      </w:r>
      <w:proofErr w:type="spellEnd"/>
      <w:r w:rsidRPr="006D2785">
        <w:rPr>
          <w:rFonts w:ascii="Times New Roman" w:eastAsia="Times New Roman" w:hAnsi="Times New Roman"/>
          <w:lang w:eastAsia="tr-TR"/>
        </w:rPr>
        <w:t xml:space="preserve">, </w:t>
      </w:r>
      <w:proofErr w:type="spellStart"/>
      <w:r w:rsidRPr="006D2785">
        <w:rPr>
          <w:rFonts w:ascii="Times New Roman" w:eastAsia="Times New Roman" w:hAnsi="Times New Roman"/>
          <w:lang w:eastAsia="tr-TR"/>
        </w:rPr>
        <w:t>cânânı</w:t>
      </w:r>
      <w:proofErr w:type="spellEnd"/>
      <w:r w:rsidRPr="006D2785">
        <w:rPr>
          <w:rFonts w:ascii="Times New Roman" w:eastAsia="Times New Roman" w:hAnsi="Times New Roman"/>
          <w:lang w:eastAsia="tr-TR"/>
        </w:rPr>
        <w:t>, bütün varımı alsın da Huda,</w:t>
      </w:r>
      <w:r w:rsidRPr="006D2785">
        <w:rPr>
          <w:rFonts w:ascii="Times New Roman" w:eastAsia="Times New Roman" w:hAnsi="Times New Roman"/>
          <w:lang w:eastAsia="tr-TR"/>
        </w:rPr>
        <w:br/>
        <w:t xml:space="preserve">Etmesin tek vatanımdan beni dünyada </w:t>
      </w:r>
      <w:proofErr w:type="spellStart"/>
      <w:r w:rsidRPr="006D2785">
        <w:rPr>
          <w:rFonts w:ascii="Times New Roman" w:eastAsia="Times New Roman" w:hAnsi="Times New Roman"/>
          <w:lang w:eastAsia="tr-TR"/>
        </w:rPr>
        <w:t>cüdâ</w:t>
      </w:r>
      <w:proofErr w:type="spellEnd"/>
      <w:r w:rsidRPr="006D2785">
        <w:rPr>
          <w:rFonts w:ascii="Times New Roman" w:eastAsia="Times New Roman" w:hAnsi="Times New Roman"/>
          <w:lang w:eastAsia="tr-TR"/>
        </w:rPr>
        <w:t>.</w:t>
      </w:r>
    </w:p>
    <w:p w:rsidR="006D2785" w:rsidRPr="006D2785" w:rsidRDefault="006D2785" w:rsidP="006D2785">
      <w:pPr>
        <w:spacing w:after="0" w:line="240" w:lineRule="auto"/>
        <w:ind w:left="1276"/>
        <w:rPr>
          <w:rFonts w:ascii="Times New Roman" w:eastAsia="Times New Roman" w:hAnsi="Times New Roman"/>
          <w:lang w:eastAsia="tr-TR"/>
        </w:rPr>
      </w:pPr>
      <w:r w:rsidRPr="006D2785">
        <w:rPr>
          <w:rFonts w:ascii="Times New Roman" w:eastAsia="Times New Roman" w:hAnsi="Times New Roman"/>
          <w:lang w:eastAsia="tr-TR"/>
        </w:rPr>
        <w:br/>
        <w:t xml:space="preserve">Ruhumun senden, </w:t>
      </w:r>
      <w:proofErr w:type="spellStart"/>
      <w:r w:rsidRPr="006D2785">
        <w:rPr>
          <w:rFonts w:ascii="Times New Roman" w:eastAsia="Times New Roman" w:hAnsi="Times New Roman"/>
          <w:lang w:eastAsia="tr-TR"/>
        </w:rPr>
        <w:t>İlâhi</w:t>
      </w:r>
      <w:proofErr w:type="spellEnd"/>
      <w:r w:rsidRPr="006D2785">
        <w:rPr>
          <w:rFonts w:ascii="Times New Roman" w:eastAsia="Times New Roman" w:hAnsi="Times New Roman"/>
          <w:lang w:eastAsia="tr-TR"/>
        </w:rPr>
        <w:t>, şudur ancak emeli:</w:t>
      </w:r>
      <w:r w:rsidRPr="006D2785">
        <w:rPr>
          <w:rFonts w:ascii="Times New Roman" w:eastAsia="Times New Roman" w:hAnsi="Times New Roman"/>
          <w:lang w:eastAsia="tr-TR"/>
        </w:rPr>
        <w:br/>
        <w:t xml:space="preserve">Değmesin mabedimin göğsüne </w:t>
      </w:r>
      <w:proofErr w:type="spellStart"/>
      <w:r w:rsidRPr="006D2785">
        <w:rPr>
          <w:rFonts w:ascii="Times New Roman" w:eastAsia="Times New Roman" w:hAnsi="Times New Roman"/>
          <w:lang w:eastAsia="tr-TR"/>
        </w:rPr>
        <w:t>nâmahrem</w:t>
      </w:r>
      <w:proofErr w:type="spellEnd"/>
      <w:r w:rsidRPr="006D2785">
        <w:rPr>
          <w:rFonts w:ascii="Times New Roman" w:eastAsia="Times New Roman" w:hAnsi="Times New Roman"/>
          <w:lang w:eastAsia="tr-TR"/>
        </w:rPr>
        <w:t xml:space="preserve"> eli.</w:t>
      </w:r>
      <w:r w:rsidRPr="006D2785">
        <w:rPr>
          <w:rFonts w:ascii="Times New Roman" w:eastAsia="Times New Roman" w:hAnsi="Times New Roman"/>
          <w:lang w:eastAsia="tr-TR"/>
        </w:rPr>
        <w:br/>
        <w:t>Bu ezanlar-ki şahadetleri dinin temeli-</w:t>
      </w:r>
      <w:r w:rsidRPr="006D2785">
        <w:rPr>
          <w:rFonts w:ascii="Times New Roman" w:eastAsia="Times New Roman" w:hAnsi="Times New Roman"/>
          <w:lang w:eastAsia="tr-TR"/>
        </w:rPr>
        <w:br/>
        <w:t>Ebedî yurdumun üstünde benim inlemeli.</w:t>
      </w:r>
    </w:p>
    <w:p w:rsidR="006D2785" w:rsidRPr="006D2785" w:rsidRDefault="006D2785" w:rsidP="006D2785">
      <w:pPr>
        <w:spacing w:after="0" w:line="240" w:lineRule="auto"/>
        <w:rPr>
          <w:rFonts w:ascii="Times New Roman" w:eastAsia="Times New Roman" w:hAnsi="Times New Roman"/>
          <w:lang w:eastAsia="tr-TR"/>
        </w:rPr>
      </w:pPr>
      <w:r w:rsidRPr="006D2785">
        <w:rPr>
          <w:rFonts w:ascii="Times New Roman" w:eastAsia="Times New Roman" w:hAnsi="Times New Roman"/>
          <w:lang w:eastAsia="tr-TR"/>
        </w:rPr>
        <w:br/>
        <w:t xml:space="preserve">O zaman </w:t>
      </w:r>
      <w:proofErr w:type="spellStart"/>
      <w:r w:rsidRPr="006D2785">
        <w:rPr>
          <w:rFonts w:ascii="Times New Roman" w:eastAsia="Times New Roman" w:hAnsi="Times New Roman"/>
          <w:lang w:eastAsia="tr-TR"/>
        </w:rPr>
        <w:t>vecd</w:t>
      </w:r>
      <w:proofErr w:type="spellEnd"/>
      <w:r w:rsidRPr="006D2785">
        <w:rPr>
          <w:rFonts w:ascii="Times New Roman" w:eastAsia="Times New Roman" w:hAnsi="Times New Roman"/>
          <w:lang w:eastAsia="tr-TR"/>
        </w:rPr>
        <w:t xml:space="preserve"> ile bin secde eder -varsa- taşım,</w:t>
      </w:r>
      <w:r w:rsidRPr="006D2785">
        <w:rPr>
          <w:rFonts w:ascii="Times New Roman" w:eastAsia="Times New Roman" w:hAnsi="Times New Roman"/>
          <w:lang w:eastAsia="tr-TR"/>
        </w:rPr>
        <w:br/>
        <w:t xml:space="preserve">Her </w:t>
      </w:r>
      <w:proofErr w:type="spellStart"/>
      <w:r w:rsidRPr="006D2785">
        <w:rPr>
          <w:rFonts w:ascii="Times New Roman" w:eastAsia="Times New Roman" w:hAnsi="Times New Roman"/>
          <w:lang w:eastAsia="tr-TR"/>
        </w:rPr>
        <w:t>cerîhamdan</w:t>
      </w:r>
      <w:proofErr w:type="spellEnd"/>
      <w:r w:rsidRPr="006D2785">
        <w:rPr>
          <w:rFonts w:ascii="Times New Roman" w:eastAsia="Times New Roman" w:hAnsi="Times New Roman"/>
          <w:lang w:eastAsia="tr-TR"/>
        </w:rPr>
        <w:t xml:space="preserve">, </w:t>
      </w:r>
      <w:proofErr w:type="spellStart"/>
      <w:r w:rsidRPr="006D2785">
        <w:rPr>
          <w:rFonts w:ascii="Times New Roman" w:eastAsia="Times New Roman" w:hAnsi="Times New Roman"/>
          <w:lang w:eastAsia="tr-TR"/>
        </w:rPr>
        <w:t>İlâhi</w:t>
      </w:r>
      <w:proofErr w:type="spellEnd"/>
      <w:r w:rsidRPr="006D2785">
        <w:rPr>
          <w:rFonts w:ascii="Times New Roman" w:eastAsia="Times New Roman" w:hAnsi="Times New Roman"/>
          <w:lang w:eastAsia="tr-TR"/>
        </w:rPr>
        <w:t>, boşanıp kanlı yaşım,</w:t>
      </w:r>
      <w:r w:rsidRPr="006D2785">
        <w:rPr>
          <w:rFonts w:ascii="Times New Roman" w:eastAsia="Times New Roman" w:hAnsi="Times New Roman"/>
          <w:lang w:eastAsia="tr-TR"/>
        </w:rPr>
        <w:br/>
        <w:t xml:space="preserve">Fışkırır  ruh-ı </w:t>
      </w:r>
      <w:proofErr w:type="spellStart"/>
      <w:r w:rsidRPr="006D2785">
        <w:rPr>
          <w:rFonts w:ascii="Times New Roman" w:eastAsia="Times New Roman" w:hAnsi="Times New Roman"/>
          <w:lang w:eastAsia="tr-TR"/>
        </w:rPr>
        <w:t>mücerred</w:t>
      </w:r>
      <w:proofErr w:type="spellEnd"/>
      <w:r w:rsidRPr="006D2785">
        <w:rPr>
          <w:rFonts w:ascii="Times New Roman" w:eastAsia="Times New Roman" w:hAnsi="Times New Roman"/>
          <w:lang w:eastAsia="tr-TR"/>
        </w:rPr>
        <w:t xml:space="preserve"> gibi yerden na'şım;</w:t>
      </w:r>
      <w:r w:rsidRPr="006D2785">
        <w:rPr>
          <w:rFonts w:ascii="Times New Roman" w:eastAsia="Times New Roman" w:hAnsi="Times New Roman"/>
          <w:lang w:eastAsia="tr-TR"/>
        </w:rPr>
        <w:br/>
        <w:t>O zaman yükselerek arşa değer belki başım.</w:t>
      </w:r>
    </w:p>
    <w:p w:rsidR="00014CDB" w:rsidRDefault="006D2785" w:rsidP="00014CDB">
      <w:pPr>
        <w:spacing w:after="0" w:line="240" w:lineRule="auto"/>
        <w:ind w:left="1276"/>
        <w:rPr>
          <w:rFonts w:ascii="Times New Roman" w:eastAsia="Times New Roman" w:hAnsi="Times New Roman"/>
          <w:lang w:eastAsia="tr-TR"/>
        </w:rPr>
      </w:pPr>
      <w:r w:rsidRPr="006D2785">
        <w:rPr>
          <w:rFonts w:ascii="Times New Roman" w:eastAsia="Times New Roman" w:hAnsi="Times New Roman"/>
          <w:lang w:eastAsia="tr-TR"/>
        </w:rPr>
        <w:br/>
        <w:t>Dalgalan sen de şafaklar gibi ey şanlı hilâl!</w:t>
      </w:r>
      <w:r w:rsidRPr="006D2785">
        <w:rPr>
          <w:rFonts w:ascii="Times New Roman" w:eastAsia="Times New Roman" w:hAnsi="Times New Roman"/>
          <w:lang w:eastAsia="tr-TR"/>
        </w:rPr>
        <w:br/>
        <w:t>Olsun artık dökülen kanlarımın hepsi helâl.</w:t>
      </w:r>
      <w:r w:rsidRPr="006D2785">
        <w:rPr>
          <w:rFonts w:ascii="Times New Roman" w:eastAsia="Times New Roman" w:hAnsi="Times New Roman"/>
          <w:lang w:eastAsia="tr-TR"/>
        </w:rPr>
        <w:br/>
        <w:t>Ebediyen sana yok, ırkıma yok izmihlâl:</w:t>
      </w:r>
      <w:r w:rsidRPr="006D2785">
        <w:rPr>
          <w:rFonts w:ascii="Times New Roman" w:eastAsia="Times New Roman" w:hAnsi="Times New Roman"/>
          <w:lang w:eastAsia="tr-TR"/>
        </w:rPr>
        <w:br/>
        <w:t>Hakkıdır, hür yaşamış, bayrağımın hürriyet;</w:t>
      </w:r>
      <w:r w:rsidRPr="006D2785">
        <w:rPr>
          <w:rFonts w:ascii="Times New Roman" w:eastAsia="Times New Roman" w:hAnsi="Times New Roman"/>
          <w:lang w:eastAsia="tr-TR"/>
        </w:rPr>
        <w:br/>
        <w:t>Hakkıdır, Hakk'a tapan milletimin istiklâl!</w:t>
      </w:r>
    </w:p>
    <w:p w:rsidR="006D2785" w:rsidRPr="006D2785" w:rsidRDefault="006D2785" w:rsidP="00014CDB">
      <w:pPr>
        <w:spacing w:after="0" w:line="240" w:lineRule="auto"/>
        <w:ind w:left="5524" w:firstLine="140"/>
        <w:rPr>
          <w:rFonts w:ascii="Times New Roman" w:eastAsia="Times New Roman" w:hAnsi="Times New Roman"/>
          <w:sz w:val="24"/>
          <w:szCs w:val="24"/>
          <w:lang w:eastAsia="tr-TR"/>
        </w:rPr>
      </w:pPr>
      <w:r w:rsidRPr="006D2785">
        <w:rPr>
          <w:rFonts w:ascii="Times New Roman" w:eastAsia="Times New Roman" w:hAnsi="Times New Roman"/>
          <w:lang w:eastAsia="tr-TR"/>
        </w:rPr>
        <w:t xml:space="preserve">Mehmet </w:t>
      </w:r>
      <w:proofErr w:type="spellStart"/>
      <w:r w:rsidRPr="006D2785">
        <w:rPr>
          <w:rFonts w:ascii="Times New Roman" w:eastAsia="Times New Roman" w:hAnsi="Times New Roman"/>
          <w:lang w:eastAsia="tr-TR"/>
        </w:rPr>
        <w:t>Âkif</w:t>
      </w:r>
      <w:proofErr w:type="spellEnd"/>
      <w:r w:rsidRPr="006D2785">
        <w:rPr>
          <w:rFonts w:ascii="Times New Roman" w:eastAsia="Times New Roman" w:hAnsi="Times New Roman"/>
          <w:lang w:eastAsia="tr-TR"/>
        </w:rPr>
        <w:t xml:space="preserve"> ERSOY</w:t>
      </w:r>
    </w:p>
    <w:p w:rsidR="006D2785" w:rsidRDefault="006D2785" w:rsidP="006D2785">
      <w:pPr>
        <w:tabs>
          <w:tab w:val="left" w:pos="2513"/>
        </w:tabs>
        <w:jc w:val="both"/>
        <w:rPr>
          <w:noProof/>
          <w:sz w:val="24"/>
          <w:szCs w:val="24"/>
          <w:lang w:eastAsia="tr-TR"/>
        </w:rPr>
      </w:pPr>
    </w:p>
    <w:p w:rsidR="00D76FA8" w:rsidRDefault="006D2785" w:rsidP="006D2785">
      <w:pPr>
        <w:jc w:val="center"/>
        <w:rPr>
          <w:sz w:val="24"/>
          <w:szCs w:val="24"/>
        </w:rPr>
      </w:pPr>
      <w:r>
        <w:rPr>
          <w:rFonts w:ascii="Times New Roman" w:eastAsia="Times New Roman" w:hAnsi="Times New Roman"/>
          <w:noProof/>
          <w:sz w:val="24"/>
          <w:szCs w:val="24"/>
          <w:lang w:eastAsia="tr-TR"/>
        </w:rPr>
        <w:lastRenderedPageBreak/>
        <w:drawing>
          <wp:inline distT="0" distB="0" distL="0" distR="0">
            <wp:extent cx="2924175" cy="2837815"/>
            <wp:effectExtent l="38100" t="38100" r="28575" b="19685"/>
            <wp:docPr id="9" name="Resim 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837815"/>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6D2785" w:rsidRDefault="006D2785" w:rsidP="00D76FA8">
      <w:pPr>
        <w:jc w:val="both"/>
        <w:rPr>
          <w:sz w:val="24"/>
          <w:szCs w:val="24"/>
        </w:rPr>
      </w:pPr>
    </w:p>
    <w:p w:rsidR="006D2785" w:rsidRPr="006D2785" w:rsidRDefault="006D2785" w:rsidP="006D2785">
      <w:pPr>
        <w:jc w:val="both"/>
        <w:rPr>
          <w:b/>
          <w:sz w:val="24"/>
          <w:szCs w:val="24"/>
        </w:rPr>
      </w:pPr>
      <w:r w:rsidRPr="006D2785">
        <w:rPr>
          <w:b/>
          <w:sz w:val="24"/>
          <w:szCs w:val="24"/>
        </w:rPr>
        <w:t>ATATÜRK'ÜN GENÇLİĞE HİTABESİ</w:t>
      </w:r>
    </w:p>
    <w:p w:rsidR="006D2785" w:rsidRPr="006D2785" w:rsidRDefault="006D2785" w:rsidP="006D2785">
      <w:pPr>
        <w:jc w:val="both"/>
        <w:rPr>
          <w:b/>
          <w:sz w:val="24"/>
          <w:szCs w:val="24"/>
        </w:rPr>
      </w:pPr>
    </w:p>
    <w:p w:rsidR="006D2785" w:rsidRPr="006D2785" w:rsidRDefault="006D2785" w:rsidP="006D2785">
      <w:pPr>
        <w:jc w:val="both"/>
        <w:rPr>
          <w:sz w:val="24"/>
          <w:szCs w:val="24"/>
        </w:rPr>
      </w:pPr>
      <w:r w:rsidRPr="006D2785">
        <w:rPr>
          <w:sz w:val="24"/>
          <w:szCs w:val="24"/>
        </w:rPr>
        <w:t xml:space="preserve">        Ey Türk gençliği! Birinci vazifen, Türk istiklâlini, Türk cumhuriyetini, ilelebet, muhafaza ve müdafaa etmektir. </w:t>
      </w:r>
    </w:p>
    <w:p w:rsidR="006D2785" w:rsidRPr="006D2785" w:rsidRDefault="006D2785" w:rsidP="006D2785">
      <w:pPr>
        <w:jc w:val="both"/>
        <w:rPr>
          <w:sz w:val="24"/>
          <w:szCs w:val="24"/>
        </w:rPr>
      </w:pPr>
      <w:r w:rsidRPr="006D2785">
        <w:rPr>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6D2785">
        <w:rPr>
          <w:sz w:val="24"/>
          <w:szCs w:val="24"/>
        </w:rPr>
        <w:t>fakr</w:t>
      </w:r>
      <w:proofErr w:type="spellEnd"/>
      <w:r w:rsidRPr="006D2785">
        <w:rPr>
          <w:sz w:val="24"/>
          <w:szCs w:val="24"/>
        </w:rPr>
        <w:t xml:space="preserve"> u zaruret içinde harap ve bîtap düşmüş olabilir.</w:t>
      </w:r>
    </w:p>
    <w:p w:rsidR="006D2785" w:rsidRPr="006D2785" w:rsidRDefault="006D2785" w:rsidP="006D2785">
      <w:pPr>
        <w:jc w:val="both"/>
        <w:rPr>
          <w:sz w:val="24"/>
          <w:szCs w:val="24"/>
        </w:rPr>
      </w:pPr>
      <w:r w:rsidRPr="006D2785">
        <w:rPr>
          <w:sz w:val="24"/>
          <w:szCs w:val="24"/>
        </w:rPr>
        <w:t xml:space="preserve">          </w:t>
      </w:r>
      <w:r w:rsidRPr="006D2785">
        <w:rPr>
          <w:sz w:val="24"/>
          <w:szCs w:val="24"/>
        </w:rPr>
        <w:tab/>
        <w:t xml:space="preserve">Ey Türk istikbalinin evlâdı! İşte, bu ahval ve şerait içinde dahi, vazifen; Türk istiklâl ve cumhuriyetini kurtarmaktır! Muhtaç olduğun kudret, damarlarındaki asil kanda, mevcuttur! </w:t>
      </w:r>
    </w:p>
    <w:p w:rsidR="006D2785" w:rsidRDefault="006D2785" w:rsidP="006D2785">
      <w:pPr>
        <w:jc w:val="right"/>
        <w:rPr>
          <w:b/>
          <w:sz w:val="24"/>
          <w:szCs w:val="24"/>
        </w:rPr>
      </w:pPr>
      <w:r w:rsidRPr="006D2785">
        <w:rPr>
          <w:b/>
          <w:sz w:val="24"/>
          <w:szCs w:val="24"/>
        </w:rPr>
        <w:t>                                        </w:t>
      </w:r>
      <w:r w:rsidR="00BE78A1" w:rsidRPr="006D2785">
        <w:rPr>
          <w:b/>
          <w:noProof/>
          <w:sz w:val="24"/>
          <w:szCs w:val="24"/>
          <w:lang w:eastAsia="tr-TR"/>
        </w:rPr>
        <w:drawing>
          <wp:inline distT="0" distB="0" distL="0" distR="0" wp14:anchorId="72586F65" wp14:editId="45B66B07">
            <wp:extent cx="983615" cy="396875"/>
            <wp:effectExtent l="0" t="0" r="0" b="0"/>
            <wp:docPr id="10" name="Resim 10"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615" cy="396875"/>
                    </a:xfrm>
                    <a:prstGeom prst="rect">
                      <a:avLst/>
                    </a:prstGeom>
                    <a:noFill/>
                    <a:ln>
                      <a:noFill/>
                    </a:ln>
                  </pic:spPr>
                </pic:pic>
              </a:graphicData>
            </a:graphic>
          </wp:inline>
        </w:drawing>
      </w:r>
      <w:r w:rsidRPr="006D2785">
        <w:rPr>
          <w:b/>
          <w:sz w:val="24"/>
          <w:szCs w:val="24"/>
        </w:rPr>
        <w:t>  </w:t>
      </w:r>
      <w:r w:rsidRPr="006D2785">
        <w:rPr>
          <w:b/>
          <w:sz w:val="24"/>
          <w:szCs w:val="24"/>
        </w:rPr>
        <w:tab/>
      </w:r>
      <w:r w:rsidRPr="006D2785">
        <w:rPr>
          <w:b/>
          <w:sz w:val="24"/>
          <w:szCs w:val="24"/>
        </w:rPr>
        <w:tab/>
      </w:r>
      <w:r w:rsidRPr="006D2785">
        <w:rPr>
          <w:b/>
          <w:sz w:val="24"/>
          <w:szCs w:val="24"/>
        </w:rPr>
        <w:tab/>
        <w:t xml:space="preserve">                             </w:t>
      </w:r>
    </w:p>
    <w:p w:rsidR="006D2785" w:rsidRDefault="006D2785" w:rsidP="006D2785">
      <w:pPr>
        <w:jc w:val="right"/>
        <w:rPr>
          <w:sz w:val="24"/>
          <w:szCs w:val="24"/>
        </w:rPr>
      </w:pPr>
      <w:r w:rsidRPr="006D2785">
        <w:rPr>
          <w:b/>
          <w:sz w:val="24"/>
          <w:szCs w:val="24"/>
        </w:rPr>
        <w:t>                                                 </w:t>
      </w:r>
      <w:r w:rsidRPr="006D2785">
        <w:rPr>
          <w:b/>
          <w:sz w:val="24"/>
          <w:szCs w:val="24"/>
        </w:rPr>
        <w:tab/>
        <w:t xml:space="preserve">                       </w:t>
      </w:r>
    </w:p>
    <w:p w:rsidR="006D2785" w:rsidRDefault="006D2785" w:rsidP="00D76FA8">
      <w:pPr>
        <w:jc w:val="both"/>
        <w:rPr>
          <w:sz w:val="24"/>
          <w:szCs w:val="24"/>
        </w:rPr>
      </w:pPr>
    </w:p>
    <w:p w:rsidR="006D2785" w:rsidRDefault="00AA4F2F" w:rsidP="00D76FA8">
      <w:pPr>
        <w:jc w:val="both"/>
        <w:rPr>
          <w:sz w:val="24"/>
          <w:szCs w:val="24"/>
        </w:rPr>
      </w:pPr>
      <w:r>
        <w:rPr>
          <w:noProof/>
          <w:sz w:val="24"/>
          <w:szCs w:val="24"/>
          <w:lang w:eastAsia="tr-TR"/>
        </w:rPr>
        <w:lastRenderedPageBreak/>
        <w:drawing>
          <wp:anchor distT="0" distB="0" distL="114300" distR="114300" simplePos="0" relativeHeight="251763200" behindDoc="1" locked="0" layoutInCell="1" allowOverlap="1" wp14:anchorId="3CB03E3A" wp14:editId="504FF8B5">
            <wp:simplePos x="0" y="0"/>
            <wp:positionH relativeFrom="column">
              <wp:posOffset>-954463</wp:posOffset>
            </wp:positionH>
            <wp:positionV relativeFrom="paragraph">
              <wp:posOffset>-1066652</wp:posOffset>
            </wp:positionV>
            <wp:extent cx="7600950" cy="9621520"/>
            <wp:effectExtent l="38100" t="38100" r="38100" b="36830"/>
            <wp:wrapNone/>
            <wp:docPr id="11" name="Resim 11"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09518vp1n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9621520"/>
                    </a:xfrm>
                    <a:prstGeom prst="rect">
                      <a:avLst/>
                    </a:prstGeom>
                    <a:noFill/>
                    <a:ln w="38100" cmpd="thinThick">
                      <a:solidFill>
                        <a:srgbClr val="1F497D"/>
                      </a:solidFill>
                      <a:miter lim="800000"/>
                      <a:headEnd/>
                      <a:tailEnd/>
                    </a:ln>
                    <a:effectLst/>
                  </pic:spPr>
                </pic:pic>
              </a:graphicData>
            </a:graphic>
            <wp14:sizeRelH relativeFrom="page">
              <wp14:pctWidth>0</wp14:pctWidth>
            </wp14:sizeRelH>
            <wp14:sizeRelV relativeFrom="page">
              <wp14:pctHeight>0</wp14:pctHeight>
            </wp14:sizeRelV>
          </wp:anchor>
        </w:drawing>
      </w:r>
    </w:p>
    <w:p w:rsidR="006D2785" w:rsidRDefault="006D2785" w:rsidP="00D76FA8">
      <w:pPr>
        <w:jc w:val="both"/>
        <w:rPr>
          <w:sz w:val="24"/>
          <w:szCs w:val="24"/>
        </w:rPr>
      </w:pPr>
    </w:p>
    <w:p w:rsidR="006D2785" w:rsidRDefault="006D2785" w:rsidP="006D2785">
      <w:pPr>
        <w:rPr>
          <w:sz w:val="24"/>
          <w:szCs w:val="24"/>
        </w:rPr>
      </w:pPr>
    </w:p>
    <w:p w:rsidR="006D2785" w:rsidRDefault="006D2785" w:rsidP="006D2785">
      <w:pPr>
        <w:rPr>
          <w:sz w:val="24"/>
          <w:szCs w:val="24"/>
        </w:rPr>
      </w:pPr>
    </w:p>
    <w:p w:rsidR="006D2785" w:rsidRDefault="006D2785" w:rsidP="006D2785">
      <w:pPr>
        <w:rPr>
          <w:sz w:val="24"/>
          <w:szCs w:val="24"/>
        </w:rPr>
      </w:pPr>
    </w:p>
    <w:p w:rsidR="000F23F2" w:rsidRDefault="000F23F2" w:rsidP="006D2785">
      <w:pPr>
        <w:rPr>
          <w:sz w:val="24"/>
          <w:szCs w:val="24"/>
        </w:rPr>
      </w:pPr>
      <w:r>
        <w:rPr>
          <w:sz w:val="24"/>
          <w:szCs w:val="24"/>
        </w:rPr>
        <w:t xml:space="preserve">                                                                                          </w:t>
      </w:r>
    </w:p>
    <w:p w:rsidR="000F23F2" w:rsidRDefault="000F23F2" w:rsidP="006D2785">
      <w:pPr>
        <w:rPr>
          <w:sz w:val="24"/>
          <w:szCs w:val="24"/>
        </w:rPr>
      </w:pPr>
    </w:p>
    <w:p w:rsidR="006D2785" w:rsidRPr="006D2785" w:rsidRDefault="000F23F2" w:rsidP="006D2785">
      <w:pPr>
        <w:rPr>
          <w:rFonts w:ascii="Times New Roman" w:eastAsia="Times New Roman" w:hAnsi="Times New Roman"/>
          <w:b/>
          <w:color w:val="FFFFFF"/>
          <w:sz w:val="24"/>
          <w:szCs w:val="24"/>
          <w:lang w:eastAsia="tr-TR"/>
        </w:rPr>
      </w:pPr>
      <w:r>
        <w:rPr>
          <w:sz w:val="24"/>
          <w:szCs w:val="24"/>
        </w:rPr>
        <w:t xml:space="preserve">                                                                                           </w:t>
      </w:r>
      <w:r w:rsidR="006D2785" w:rsidRPr="006D2785">
        <w:rPr>
          <w:rFonts w:ascii="Times New Roman" w:eastAsia="Times New Roman" w:hAnsi="Times New Roman"/>
          <w:b/>
          <w:color w:val="FFFFFF"/>
          <w:sz w:val="24"/>
          <w:szCs w:val="24"/>
          <w:lang w:eastAsia="tr-TR"/>
        </w:rPr>
        <w:t>ÖĞRETMEN MARŞI</w:t>
      </w:r>
    </w:p>
    <w:p w:rsidR="006D2785" w:rsidRPr="006D2785" w:rsidRDefault="006D2785" w:rsidP="006D2785">
      <w:pPr>
        <w:tabs>
          <w:tab w:val="left" w:pos="1620"/>
        </w:tabs>
        <w:spacing w:after="0" w:line="240" w:lineRule="auto"/>
        <w:rPr>
          <w:rFonts w:ascii="Times New Roman" w:eastAsia="Times New Roman" w:hAnsi="Times New Roman"/>
          <w:b/>
          <w:color w:val="FFFFFF"/>
          <w:sz w:val="24"/>
          <w:szCs w:val="24"/>
          <w:lang w:eastAsia="tr-TR"/>
        </w:rPr>
      </w:pPr>
    </w:p>
    <w:p w:rsidR="006D2785" w:rsidRPr="006D2785" w:rsidRDefault="006D2785" w:rsidP="000F23F2">
      <w:pPr>
        <w:spacing w:after="0" w:line="240" w:lineRule="auto"/>
        <w:ind w:firstLine="706"/>
        <w:rPr>
          <w:rFonts w:ascii="Times New Roman" w:eastAsia="Times New Roman" w:hAnsi="Times New Roman"/>
          <w:b/>
          <w:color w:val="FFFFFF"/>
          <w:sz w:val="24"/>
          <w:szCs w:val="24"/>
          <w:lang w:eastAsia="tr-TR"/>
        </w:rPr>
      </w:pP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Alnımızda bilgilerden bir çelenk,</w:t>
      </w:r>
    </w:p>
    <w:p w:rsidR="006D2785" w:rsidRPr="006D2785" w:rsidRDefault="006D2785" w:rsidP="000F23F2">
      <w:pPr>
        <w:spacing w:after="0" w:line="240" w:lineRule="auto"/>
        <w:ind w:firstLine="706"/>
        <w:rPr>
          <w:rFonts w:ascii="Times New Roman" w:eastAsia="Times New Roman" w:hAnsi="Times New Roman"/>
          <w:b/>
          <w:color w:val="FFFFFF"/>
          <w:sz w:val="24"/>
          <w:szCs w:val="24"/>
          <w:lang w:eastAsia="tr-TR"/>
        </w:rPr>
      </w:pP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Nura doğru can atan Türk genciyiz.</w:t>
      </w:r>
    </w:p>
    <w:p w:rsidR="006D2785" w:rsidRPr="006D2785" w:rsidRDefault="000F23F2" w:rsidP="000F23F2">
      <w:pPr>
        <w:spacing w:after="0" w:line="360" w:lineRule="auto"/>
        <w:rPr>
          <w:rFonts w:ascii="Times New Roman" w:eastAsia="Times New Roman" w:hAnsi="Times New Roman"/>
          <w:b/>
          <w:color w:val="FFFFFF"/>
          <w:sz w:val="24"/>
          <w:szCs w:val="24"/>
          <w:lang w:eastAsia="tr-TR"/>
        </w:rPr>
      </w:pPr>
      <w:r>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 xml:space="preserve">Yeryüzünde yoktur, olmaz Türk'e </w:t>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Pr>
          <w:rFonts w:ascii="Times New Roman" w:eastAsia="Times New Roman" w:hAnsi="Times New Roman"/>
          <w:b/>
          <w:color w:val="FFFFFF"/>
          <w:sz w:val="24"/>
          <w:szCs w:val="24"/>
          <w:lang w:eastAsia="tr-TR"/>
        </w:rPr>
        <w:t xml:space="preserve">            </w:t>
      </w:r>
      <w:r w:rsidR="006D2785" w:rsidRPr="006D2785">
        <w:rPr>
          <w:rFonts w:ascii="Times New Roman" w:eastAsia="Times New Roman" w:hAnsi="Times New Roman"/>
          <w:b/>
          <w:color w:val="FFFFFF"/>
          <w:sz w:val="24"/>
          <w:szCs w:val="24"/>
          <w:lang w:eastAsia="tr-TR"/>
        </w:rPr>
        <w:t>denk;</w:t>
      </w:r>
      <w:r w:rsidR="006D2785" w:rsidRPr="006D2785">
        <w:rPr>
          <w:rFonts w:ascii="Times New Roman" w:eastAsia="Times New Roman" w:hAnsi="Times New Roman"/>
          <w:b/>
          <w:color w:val="FFFFFF"/>
          <w:sz w:val="24"/>
          <w:szCs w:val="24"/>
          <w:lang w:eastAsia="tr-TR"/>
        </w:rPr>
        <w:br/>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r>
      <w:r w:rsidR="006D2785" w:rsidRPr="006D2785">
        <w:rPr>
          <w:rFonts w:ascii="Times New Roman" w:eastAsia="Times New Roman" w:hAnsi="Times New Roman"/>
          <w:b/>
          <w:color w:val="FFFFFF"/>
          <w:sz w:val="24"/>
          <w:szCs w:val="24"/>
          <w:lang w:eastAsia="tr-TR"/>
        </w:rPr>
        <w:tab/>
        <w:t>Korku bilmez soyumuz.</w:t>
      </w:r>
    </w:p>
    <w:p w:rsidR="006D2785" w:rsidRPr="006D2785" w:rsidRDefault="006D2785" w:rsidP="000F23F2">
      <w:pPr>
        <w:spacing w:after="0" w:line="360" w:lineRule="auto"/>
        <w:rPr>
          <w:rFonts w:ascii="Times New Roman" w:eastAsia="Times New Roman" w:hAnsi="Times New Roman"/>
          <w:b/>
          <w:color w:val="FFFFFF"/>
          <w:sz w:val="24"/>
          <w:szCs w:val="24"/>
          <w:lang w:eastAsia="tr-TR"/>
        </w:rPr>
      </w:pP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 xml:space="preserve">Şanlı yurdum, her bucağın şanla </w:t>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000F23F2">
        <w:rPr>
          <w:rFonts w:ascii="Times New Roman" w:eastAsia="Times New Roman" w:hAnsi="Times New Roman"/>
          <w:b/>
          <w:color w:val="FFFFFF"/>
          <w:sz w:val="24"/>
          <w:szCs w:val="24"/>
          <w:lang w:eastAsia="tr-TR"/>
        </w:rPr>
        <w:t xml:space="preserve">         </w:t>
      </w:r>
      <w:r w:rsidRPr="006D2785">
        <w:rPr>
          <w:rFonts w:ascii="Times New Roman" w:eastAsia="Times New Roman" w:hAnsi="Times New Roman"/>
          <w:b/>
          <w:color w:val="FFFFFF"/>
          <w:sz w:val="24"/>
          <w:szCs w:val="24"/>
          <w:lang w:eastAsia="tr-TR"/>
        </w:rPr>
        <w:t>dolsun;</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Yurdum seni yüceltmeye antlar olsun.</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Candan açtık cehle karşı bir savaş,</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Ey bu yolda ant içen genç arkadaş!</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Öğren, öğret hakkı halka, gürle coş;</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Durma, durma koş.</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 xml:space="preserve">Şanlı yurdum, her bucağın şanla </w:t>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000F23F2">
        <w:rPr>
          <w:rFonts w:ascii="Times New Roman" w:eastAsia="Times New Roman" w:hAnsi="Times New Roman"/>
          <w:b/>
          <w:color w:val="FFFFFF"/>
          <w:sz w:val="24"/>
          <w:szCs w:val="24"/>
          <w:lang w:eastAsia="tr-TR"/>
        </w:rPr>
        <w:t xml:space="preserve">          </w:t>
      </w:r>
      <w:r w:rsidRPr="006D2785">
        <w:rPr>
          <w:rFonts w:ascii="Times New Roman" w:eastAsia="Times New Roman" w:hAnsi="Times New Roman"/>
          <w:b/>
          <w:color w:val="FFFFFF"/>
          <w:sz w:val="24"/>
          <w:szCs w:val="24"/>
          <w:lang w:eastAsia="tr-TR"/>
        </w:rPr>
        <w:t>dolsun;</w:t>
      </w:r>
      <w:r w:rsidRPr="006D2785">
        <w:rPr>
          <w:rFonts w:ascii="Times New Roman" w:eastAsia="Times New Roman" w:hAnsi="Times New Roman"/>
          <w:b/>
          <w:color w:val="FFFFFF"/>
          <w:sz w:val="24"/>
          <w:szCs w:val="24"/>
          <w:lang w:eastAsia="tr-TR"/>
        </w:rPr>
        <w:br/>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Yurdum seni yüceltmeye antlar olsun.</w:t>
      </w:r>
    </w:p>
    <w:p w:rsidR="006D2785" w:rsidRPr="006D2785" w:rsidRDefault="006D2785" w:rsidP="006D2785">
      <w:pPr>
        <w:spacing w:after="0" w:line="240" w:lineRule="auto"/>
        <w:rPr>
          <w:rFonts w:ascii="Times New Roman" w:eastAsia="Times New Roman" w:hAnsi="Times New Roman"/>
          <w:b/>
          <w:color w:val="FFFFFF"/>
          <w:sz w:val="24"/>
          <w:szCs w:val="24"/>
          <w:lang w:eastAsia="tr-TR"/>
        </w:rPr>
      </w:pPr>
      <w:r w:rsidRPr="006D2785">
        <w:rPr>
          <w:rFonts w:ascii="Times New Roman" w:eastAsia="Times New Roman" w:hAnsi="Times New Roman"/>
          <w:b/>
          <w:color w:val="FFFFFF"/>
          <w:sz w:val="24"/>
          <w:szCs w:val="24"/>
          <w:lang w:eastAsia="tr-TR"/>
        </w:rPr>
        <w:t xml:space="preserve">                                  </w:t>
      </w:r>
    </w:p>
    <w:p w:rsidR="006D2785" w:rsidRPr="006D2785" w:rsidRDefault="006D2785" w:rsidP="006D2785">
      <w:pPr>
        <w:spacing w:after="0" w:line="240" w:lineRule="auto"/>
        <w:rPr>
          <w:rFonts w:ascii="Times New Roman" w:eastAsia="Times New Roman" w:hAnsi="Times New Roman"/>
          <w:b/>
          <w:i/>
          <w:color w:val="FFFFFF"/>
          <w:sz w:val="24"/>
          <w:szCs w:val="24"/>
          <w:lang w:eastAsia="tr-TR"/>
        </w:rPr>
      </w:pP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 xml:space="preserve"> </w:t>
      </w:r>
      <w:r w:rsidRPr="006D2785">
        <w:rPr>
          <w:rFonts w:ascii="Times New Roman" w:eastAsia="Times New Roman" w:hAnsi="Times New Roman"/>
          <w:b/>
          <w:color w:val="FFFFFF"/>
          <w:sz w:val="24"/>
          <w:szCs w:val="24"/>
          <w:lang w:eastAsia="tr-TR"/>
        </w:rPr>
        <w:tab/>
      </w:r>
      <w:r w:rsidRPr="006D2785">
        <w:rPr>
          <w:rFonts w:ascii="Times New Roman" w:eastAsia="Times New Roman" w:hAnsi="Times New Roman"/>
          <w:b/>
          <w:color w:val="FFFFFF"/>
          <w:sz w:val="24"/>
          <w:szCs w:val="24"/>
          <w:lang w:eastAsia="tr-TR"/>
        </w:rPr>
        <w:tab/>
        <w:t xml:space="preserve">  </w:t>
      </w:r>
      <w:r w:rsidRPr="006D2785">
        <w:rPr>
          <w:rFonts w:ascii="Times New Roman" w:eastAsia="Times New Roman" w:hAnsi="Times New Roman"/>
          <w:b/>
          <w:i/>
          <w:color w:val="FFFFFF"/>
          <w:sz w:val="24"/>
          <w:szCs w:val="24"/>
          <w:lang w:eastAsia="tr-TR"/>
        </w:rPr>
        <w:t>İsmail Hikmet ERTAYLAN</w:t>
      </w:r>
    </w:p>
    <w:p w:rsidR="006D2785" w:rsidRPr="006D2785" w:rsidRDefault="006D2785" w:rsidP="006D2785">
      <w:pPr>
        <w:spacing w:after="0" w:line="240" w:lineRule="auto"/>
        <w:rPr>
          <w:rFonts w:ascii="Times New Roman" w:eastAsia="Times New Roman" w:hAnsi="Times New Roman"/>
          <w:b/>
          <w:color w:val="FFFFFF"/>
          <w:sz w:val="24"/>
          <w:szCs w:val="24"/>
          <w:lang w:eastAsia="tr-TR"/>
        </w:rPr>
      </w:pPr>
    </w:p>
    <w:p w:rsidR="00D76FA8" w:rsidRDefault="00D76FA8" w:rsidP="006D2785">
      <w:pPr>
        <w:tabs>
          <w:tab w:val="left" w:pos="3885"/>
        </w:tabs>
        <w:jc w:val="both"/>
        <w:rPr>
          <w:sz w:val="24"/>
          <w:szCs w:val="24"/>
        </w:rPr>
      </w:pPr>
    </w:p>
    <w:p w:rsidR="00225D60" w:rsidRDefault="00225D60" w:rsidP="00D37861">
      <w:pPr>
        <w:spacing w:after="0" w:line="240" w:lineRule="auto"/>
        <w:jc w:val="center"/>
        <w:rPr>
          <w:bCs/>
          <w:sz w:val="24"/>
          <w:szCs w:val="24"/>
        </w:rPr>
      </w:pPr>
    </w:p>
    <w:p w:rsidR="00225D60" w:rsidRDefault="00225D60" w:rsidP="00D37861">
      <w:pPr>
        <w:spacing w:after="0" w:line="240" w:lineRule="auto"/>
        <w:jc w:val="center"/>
        <w:rPr>
          <w:bCs/>
          <w:sz w:val="24"/>
          <w:szCs w:val="24"/>
        </w:rPr>
      </w:pPr>
      <w:r>
        <w:rPr>
          <w:bCs/>
          <w:noProof/>
          <w:sz w:val="24"/>
          <w:szCs w:val="24"/>
          <w:lang w:eastAsia="tr-TR"/>
        </w:rPr>
        <w:lastRenderedPageBreak/>
        <w:drawing>
          <wp:inline distT="0" distB="0" distL="0" distR="0">
            <wp:extent cx="6119495" cy="3442216"/>
            <wp:effectExtent l="0" t="0" r="0" b="0"/>
            <wp:docPr id="3" name="Resim 3" descr="C:\Users\3\Desktop\Yeni klasör\20190104_09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Desktop\Yeni klasör\20190104_0944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3442216"/>
                    </a:xfrm>
                    <a:prstGeom prst="rect">
                      <a:avLst/>
                    </a:prstGeom>
                    <a:noFill/>
                    <a:ln>
                      <a:noFill/>
                    </a:ln>
                  </pic:spPr>
                </pic:pic>
              </a:graphicData>
            </a:graphic>
          </wp:inline>
        </w:drawing>
      </w:r>
    </w:p>
    <w:p w:rsidR="00225D60" w:rsidRDefault="00225D60" w:rsidP="00D37861">
      <w:pPr>
        <w:spacing w:after="0" w:line="240" w:lineRule="auto"/>
        <w:jc w:val="center"/>
        <w:rPr>
          <w:bCs/>
          <w:sz w:val="24"/>
          <w:szCs w:val="24"/>
        </w:rPr>
      </w:pPr>
    </w:p>
    <w:p w:rsidR="00225D60" w:rsidRDefault="00225D60" w:rsidP="00D37861">
      <w:pPr>
        <w:spacing w:after="0" w:line="240" w:lineRule="auto"/>
        <w:jc w:val="center"/>
        <w:rPr>
          <w:bCs/>
          <w:sz w:val="24"/>
          <w:szCs w:val="24"/>
        </w:rPr>
      </w:pPr>
    </w:p>
    <w:p w:rsidR="00225D60" w:rsidRDefault="00225D60" w:rsidP="00D37861">
      <w:pPr>
        <w:spacing w:after="0" w:line="240" w:lineRule="auto"/>
        <w:jc w:val="center"/>
        <w:rPr>
          <w:bCs/>
          <w:sz w:val="24"/>
          <w:szCs w:val="24"/>
        </w:rPr>
      </w:pPr>
    </w:p>
    <w:p w:rsidR="00225D60" w:rsidRDefault="00225D60" w:rsidP="00225D60">
      <w:pPr>
        <w:spacing w:after="0" w:line="240" w:lineRule="auto"/>
        <w:rPr>
          <w:bCs/>
          <w:sz w:val="24"/>
          <w:szCs w:val="24"/>
        </w:rPr>
      </w:pPr>
    </w:p>
    <w:p w:rsidR="00D37861" w:rsidRDefault="00D37861" w:rsidP="00D37861">
      <w:pPr>
        <w:spacing w:after="0" w:line="240" w:lineRule="auto"/>
        <w:jc w:val="center"/>
        <w:rPr>
          <w:bCs/>
          <w:sz w:val="24"/>
          <w:szCs w:val="24"/>
        </w:rPr>
      </w:pPr>
      <w:r w:rsidRPr="00D37861">
        <w:rPr>
          <w:bCs/>
          <w:sz w:val="24"/>
          <w:szCs w:val="24"/>
        </w:rPr>
        <w:t>SUNUŞ</w:t>
      </w:r>
    </w:p>
    <w:p w:rsidR="00D37861" w:rsidRPr="00D37861" w:rsidRDefault="00D37861" w:rsidP="00D37861">
      <w:pPr>
        <w:spacing w:after="0" w:line="240" w:lineRule="auto"/>
        <w:jc w:val="center"/>
        <w:rPr>
          <w:bCs/>
          <w:sz w:val="24"/>
          <w:szCs w:val="24"/>
        </w:rPr>
      </w:pPr>
    </w:p>
    <w:p w:rsidR="00D37861" w:rsidRPr="00D37861" w:rsidRDefault="00D37861" w:rsidP="00D37861">
      <w:pPr>
        <w:spacing w:after="0" w:line="240" w:lineRule="auto"/>
        <w:ind w:firstLine="708"/>
        <w:rPr>
          <w:bCs/>
          <w:sz w:val="24"/>
          <w:szCs w:val="24"/>
        </w:rPr>
      </w:pPr>
      <w:r w:rsidRPr="00D37861">
        <w:rPr>
          <w:bCs/>
          <w:sz w:val="24"/>
          <w:szCs w:val="24"/>
        </w:rPr>
        <w:t xml:space="preserve">                Bir yolcu yola çıkmadan önce haritayı önüne alır; güzergâhını belirler sonra yola çıkar. Bir çiftçi tarlasına ne ekeceğini, ne kadar tohum gerektiğini hesaplar ve sonra tarlasını sürer. Bir ev hanımı mutfağında ne olduğunu bilir; bu malzemeden ne tür yemek yapacağını belirler sonra yemeğini pişirir. Bir neslin, bir milletin geleceğinin belirlendiği eğitim ortamında planlama yapılmaması mümkün değildir.</w:t>
      </w:r>
    </w:p>
    <w:p w:rsidR="00D37861" w:rsidRPr="00D37861" w:rsidRDefault="00D37861" w:rsidP="00D37861">
      <w:pPr>
        <w:spacing w:after="0" w:line="240" w:lineRule="auto"/>
        <w:ind w:firstLine="708"/>
        <w:rPr>
          <w:bCs/>
          <w:sz w:val="24"/>
          <w:szCs w:val="24"/>
        </w:rPr>
      </w:pPr>
      <w:r w:rsidRPr="00D37861">
        <w:rPr>
          <w:bCs/>
          <w:sz w:val="24"/>
          <w:szCs w:val="24"/>
        </w:rPr>
        <w:tab/>
        <w:t xml:space="preserve">Eğittim uzun soluklu bir süreçtir. Bu sürecin iyi idare edilmesi ve azami verim alınması ancak bazı düzenlemelerin yapılması sonucu gerçekleşir. Uzun soluklu bu sürecin uzun vadeli bir planlamaya ihtiyacı vardır. Bu planlama başarının kazanılması için elzemdir. </w:t>
      </w:r>
    </w:p>
    <w:p w:rsidR="00D37861" w:rsidRPr="00D37861" w:rsidRDefault="00D37861" w:rsidP="00D37861">
      <w:pPr>
        <w:spacing w:after="0" w:line="240" w:lineRule="auto"/>
        <w:ind w:firstLine="708"/>
        <w:rPr>
          <w:bCs/>
          <w:sz w:val="24"/>
          <w:szCs w:val="24"/>
        </w:rPr>
      </w:pPr>
      <w:r w:rsidRPr="00D37861">
        <w:rPr>
          <w:bCs/>
          <w:sz w:val="24"/>
          <w:szCs w:val="24"/>
        </w:rPr>
        <w:tab/>
        <w:t xml:space="preserve">Okullar çok ortaklı organizmalar oldukları için ortaklar arasındaki iş bölümü ve iş güdüm okuldaki başarı için olmazsa olmaz gerekliliktir. Okul yönetimi, öğretmenler, okul çalışanları, öğrenciler, veliler, sivil toplum kuruluşları ve resmi kuruluşlar arasında iyi bir irtibat sağlanması iyi bir planlama ile olacaktır. Bu sebeple okul yönetimleri hazırladıkları stratejik plan ile bütün bu unsurlar arasındaki irtibatı sağlamalıdır. Planlama olmazsa </w:t>
      </w:r>
      <w:proofErr w:type="spellStart"/>
      <w:r w:rsidRPr="00D37861">
        <w:rPr>
          <w:bCs/>
          <w:sz w:val="24"/>
          <w:szCs w:val="24"/>
        </w:rPr>
        <w:t>tesbih</w:t>
      </w:r>
      <w:proofErr w:type="spellEnd"/>
      <w:r w:rsidRPr="00D37861">
        <w:rPr>
          <w:bCs/>
          <w:sz w:val="24"/>
          <w:szCs w:val="24"/>
        </w:rPr>
        <w:t xml:space="preserve"> taneleri gibi her bir unsur bir yere dağılır, </w:t>
      </w:r>
      <w:proofErr w:type="gramStart"/>
      <w:r w:rsidRPr="00D37861">
        <w:rPr>
          <w:bCs/>
          <w:sz w:val="24"/>
          <w:szCs w:val="24"/>
        </w:rPr>
        <w:t>sinerji</w:t>
      </w:r>
      <w:proofErr w:type="gramEnd"/>
      <w:r w:rsidRPr="00D37861">
        <w:rPr>
          <w:bCs/>
          <w:sz w:val="24"/>
          <w:szCs w:val="24"/>
        </w:rPr>
        <w:t xml:space="preserve"> kaybolur, başarıya olan inanç azalır, kurum kültürü zayıflar ve bundan en çok geleceğimizi emanet edeceğimiz gençlerimiz zarar görür.</w:t>
      </w:r>
    </w:p>
    <w:p w:rsidR="00D37861" w:rsidRPr="00D37861" w:rsidRDefault="00D37861" w:rsidP="00D37861">
      <w:pPr>
        <w:spacing w:after="0" w:line="240" w:lineRule="auto"/>
        <w:ind w:firstLine="708"/>
        <w:rPr>
          <w:bCs/>
          <w:sz w:val="24"/>
          <w:szCs w:val="24"/>
        </w:rPr>
      </w:pPr>
      <w:r w:rsidRPr="00D37861">
        <w:rPr>
          <w:bCs/>
          <w:sz w:val="24"/>
          <w:szCs w:val="24"/>
        </w:rPr>
        <w:tab/>
        <w:t>Bizde bu bilinç ve inançla stratejik planl</w:t>
      </w:r>
      <w:r>
        <w:rPr>
          <w:bCs/>
          <w:sz w:val="24"/>
          <w:szCs w:val="24"/>
        </w:rPr>
        <w:t>amamızı hazırladık. Okulumuz ilçe</w:t>
      </w:r>
      <w:r w:rsidRPr="00D37861">
        <w:rPr>
          <w:bCs/>
          <w:sz w:val="24"/>
          <w:szCs w:val="24"/>
        </w:rPr>
        <w:t>miz için güzel sonuçlar vermesini diliyoruz.</w:t>
      </w:r>
    </w:p>
    <w:p w:rsidR="00D37861" w:rsidRPr="00D37861" w:rsidRDefault="00D37861" w:rsidP="00D37861">
      <w:pPr>
        <w:spacing w:after="0" w:line="240" w:lineRule="auto"/>
        <w:ind w:firstLine="708"/>
        <w:rPr>
          <w:bCs/>
          <w:sz w:val="24"/>
          <w:szCs w:val="24"/>
        </w:rPr>
      </w:pPr>
      <w:r w:rsidRPr="00D37861">
        <w:rPr>
          <w:bCs/>
          <w:sz w:val="24"/>
          <w:szCs w:val="24"/>
        </w:rPr>
        <w:tab/>
      </w:r>
    </w:p>
    <w:p w:rsidR="00D37861" w:rsidRPr="00D37861" w:rsidRDefault="00D37861" w:rsidP="00D37861">
      <w:pPr>
        <w:spacing w:after="0" w:line="240" w:lineRule="auto"/>
        <w:ind w:firstLine="708"/>
        <w:rPr>
          <w:bCs/>
          <w:sz w:val="24"/>
          <w:szCs w:val="24"/>
        </w:rPr>
      </w:pPr>
      <w:r w:rsidRPr="00D37861">
        <w:rPr>
          <w:bCs/>
          <w:sz w:val="24"/>
          <w:szCs w:val="24"/>
        </w:rPr>
        <w:t xml:space="preserve">                                                                                                                                                          </w:t>
      </w:r>
    </w:p>
    <w:p w:rsidR="00D37861" w:rsidRPr="00D37861" w:rsidRDefault="00D37861" w:rsidP="00D37861">
      <w:pPr>
        <w:spacing w:after="0" w:line="240" w:lineRule="auto"/>
        <w:ind w:firstLine="708"/>
        <w:rPr>
          <w:bCs/>
          <w:sz w:val="24"/>
          <w:szCs w:val="24"/>
        </w:rPr>
      </w:pPr>
    </w:p>
    <w:p w:rsidR="00D37861" w:rsidRDefault="00D37861" w:rsidP="00D37861">
      <w:pPr>
        <w:spacing w:after="0" w:line="240" w:lineRule="auto"/>
        <w:ind w:firstLine="708"/>
        <w:rPr>
          <w:bCs/>
          <w:sz w:val="24"/>
          <w:szCs w:val="24"/>
        </w:rPr>
      </w:pPr>
      <w:r>
        <w:rPr>
          <w:bCs/>
          <w:sz w:val="24"/>
          <w:szCs w:val="24"/>
        </w:rPr>
        <w:tab/>
      </w:r>
      <w:r>
        <w:rPr>
          <w:bCs/>
          <w:sz w:val="24"/>
          <w:szCs w:val="24"/>
        </w:rPr>
        <w:tab/>
      </w:r>
      <w:r>
        <w:rPr>
          <w:bCs/>
          <w:sz w:val="24"/>
          <w:szCs w:val="24"/>
        </w:rPr>
        <w:tab/>
      </w:r>
      <w:r>
        <w:rPr>
          <w:bCs/>
          <w:sz w:val="24"/>
          <w:szCs w:val="24"/>
        </w:rPr>
        <w:tab/>
        <w:t xml:space="preserve">                                                                 Ayhan DURUKAN</w:t>
      </w:r>
    </w:p>
    <w:p w:rsidR="00D37861" w:rsidRPr="00D37861" w:rsidRDefault="00D37861" w:rsidP="00D37861">
      <w:pPr>
        <w:spacing w:after="0" w:line="240" w:lineRule="auto"/>
        <w:ind w:firstLine="708"/>
        <w:rPr>
          <w:bCs/>
          <w:sz w:val="24"/>
          <w:szCs w:val="24"/>
        </w:rPr>
      </w:pPr>
      <w:r>
        <w:rPr>
          <w:bCs/>
          <w:sz w:val="24"/>
          <w:szCs w:val="24"/>
        </w:rPr>
        <w:t xml:space="preserve">                                                                                                                       </w:t>
      </w:r>
      <w:r w:rsidRPr="00D37861">
        <w:rPr>
          <w:bCs/>
          <w:sz w:val="24"/>
          <w:szCs w:val="24"/>
        </w:rPr>
        <w:t xml:space="preserve"> Okul Müdürü                                                                                                                                                              </w:t>
      </w:r>
    </w:p>
    <w:p w:rsidR="00D37861" w:rsidRDefault="009B754E" w:rsidP="00D76FA8">
      <w:pPr>
        <w:jc w:val="both"/>
        <w:rPr>
          <w:b/>
          <w:sz w:val="24"/>
          <w:szCs w:val="24"/>
        </w:rPr>
      </w:pPr>
      <w:r>
        <w:rPr>
          <w:b/>
          <w:noProof/>
          <w:sz w:val="24"/>
          <w:szCs w:val="24"/>
          <w:lang w:eastAsia="tr-TR"/>
        </w:rPr>
        <w:lastRenderedPageBreak/>
        <w:drawing>
          <wp:inline distT="0" distB="0" distL="0" distR="0">
            <wp:extent cx="6119495" cy="3442216"/>
            <wp:effectExtent l="0" t="0" r="0" b="0"/>
            <wp:docPr id="2" name="Resim 2" descr="D:\Yeni klasör\OKUL\20181106_12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ni klasör\OKUL\20181106_124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3442216"/>
                    </a:xfrm>
                    <a:prstGeom prst="rect">
                      <a:avLst/>
                    </a:prstGeom>
                    <a:noFill/>
                    <a:ln>
                      <a:noFill/>
                    </a:ln>
                  </pic:spPr>
                </pic:pic>
              </a:graphicData>
            </a:graphic>
          </wp:inline>
        </w:drawing>
      </w:r>
    </w:p>
    <w:p w:rsidR="009B754E" w:rsidRDefault="009B754E" w:rsidP="00D37861">
      <w:pPr>
        <w:jc w:val="center"/>
        <w:rPr>
          <w:b/>
          <w:sz w:val="24"/>
          <w:szCs w:val="24"/>
        </w:rPr>
      </w:pPr>
    </w:p>
    <w:p w:rsidR="00D76FA8" w:rsidRPr="001C737A" w:rsidRDefault="00D76FA8" w:rsidP="00D37861">
      <w:pPr>
        <w:jc w:val="center"/>
        <w:rPr>
          <w:b/>
          <w:sz w:val="24"/>
          <w:szCs w:val="24"/>
        </w:rPr>
      </w:pPr>
      <w:r w:rsidRPr="001C737A">
        <w:rPr>
          <w:b/>
          <w:sz w:val="24"/>
          <w:szCs w:val="24"/>
        </w:rPr>
        <w:t>GİRİŞ</w:t>
      </w:r>
    </w:p>
    <w:p w:rsidR="00503236" w:rsidRPr="00503236" w:rsidRDefault="00503236" w:rsidP="00503236">
      <w:pPr>
        <w:autoSpaceDE w:val="0"/>
        <w:autoSpaceDN w:val="0"/>
        <w:adjustRightInd w:val="0"/>
        <w:spacing w:line="240" w:lineRule="auto"/>
        <w:rPr>
          <w:rFonts w:ascii="Times New Roman" w:eastAsia="Times New Roman" w:hAnsi="Times New Roman"/>
          <w:bCs/>
          <w:color w:val="000000"/>
          <w:sz w:val="20"/>
          <w:szCs w:val="20"/>
          <w:lang w:eastAsia="tr-TR"/>
        </w:rPr>
      </w:pP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r w:rsidRPr="00503236">
        <w:rPr>
          <w:rFonts w:eastAsia="Times New Roman" w:cs="Calibri"/>
          <w:sz w:val="24"/>
          <w:szCs w:val="24"/>
          <w:lang w:eastAsia="tr-TR"/>
        </w:rPr>
        <w:t xml:space="preserve">            Yazının icadından bu yana eğitim, bizlerin hayatında vazgeçilmezler arasındadır. İnsan olmak</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r w:rsidRPr="00503236">
        <w:rPr>
          <w:rFonts w:eastAsia="Times New Roman" w:cs="Calibri"/>
          <w:sz w:val="24"/>
          <w:szCs w:val="24"/>
          <w:lang w:eastAsia="tr-TR"/>
        </w:rPr>
        <w:t>İnanılmaz mucizelere yazgılı olmaktır. Bu mucizelerden biri ve bekli de en önemlisi “Hayal ettiğini</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r w:rsidRPr="00503236">
        <w:rPr>
          <w:rFonts w:eastAsia="Times New Roman" w:cs="Calibri"/>
          <w:sz w:val="24"/>
          <w:szCs w:val="24"/>
          <w:lang w:eastAsia="tr-TR"/>
        </w:rPr>
        <w:t xml:space="preserve">gerçekleştirebilmek” </w:t>
      </w:r>
      <w:proofErr w:type="gramStart"/>
      <w:r w:rsidRPr="00503236">
        <w:rPr>
          <w:rFonts w:eastAsia="Times New Roman" w:cs="Calibri"/>
          <w:sz w:val="24"/>
          <w:szCs w:val="24"/>
          <w:lang w:eastAsia="tr-TR"/>
        </w:rPr>
        <w:t>tir</w:t>
      </w:r>
      <w:proofErr w:type="gramEnd"/>
      <w:r w:rsidRPr="00503236">
        <w:rPr>
          <w:rFonts w:eastAsia="Times New Roman" w:cs="Calibri"/>
          <w:sz w:val="24"/>
          <w:szCs w:val="24"/>
          <w:lang w:eastAsia="tr-TR"/>
        </w:rPr>
        <w:t>. Modernleşme ve çağımızın, kıt kaynakları en verimli kullanma eğilimi: Hayatın</w:t>
      </w:r>
      <w:r>
        <w:rPr>
          <w:rFonts w:eastAsia="Times New Roman" w:cs="Calibri"/>
          <w:sz w:val="24"/>
          <w:szCs w:val="24"/>
          <w:lang w:eastAsia="tr-TR"/>
        </w:rPr>
        <w:t xml:space="preserve"> </w:t>
      </w:r>
      <w:r w:rsidRPr="00503236">
        <w:rPr>
          <w:rFonts w:eastAsia="Times New Roman" w:cs="Calibri"/>
          <w:sz w:val="24"/>
          <w:szCs w:val="24"/>
          <w:lang w:eastAsia="tr-TR"/>
        </w:rPr>
        <w:t>her alanında, amaçlar doğrultusunda geleceği planlama ve hesaplamayı zorunlu kılmıştır. Hayat gücü,</w:t>
      </w:r>
      <w:r>
        <w:rPr>
          <w:rFonts w:eastAsia="Times New Roman" w:cs="Calibri"/>
          <w:sz w:val="24"/>
          <w:szCs w:val="24"/>
          <w:lang w:eastAsia="tr-TR"/>
        </w:rPr>
        <w:t xml:space="preserve"> </w:t>
      </w:r>
      <w:r w:rsidRPr="00503236">
        <w:rPr>
          <w:rFonts w:eastAsia="Times New Roman" w:cs="Calibri"/>
          <w:sz w:val="24"/>
          <w:szCs w:val="24"/>
          <w:lang w:eastAsia="tr-TR"/>
        </w:rPr>
        <w:t>akıl, istek ve gayret; inanılmaz, imkânsız dediğimiz yaşam biçimlerini yapılandırmamızı mümkün kılmışt</w:t>
      </w:r>
      <w:r w:rsidRPr="00503236">
        <w:rPr>
          <w:rFonts w:ascii="Times New Roman" w:eastAsia="Times New Roman" w:hAnsi="Times New Roman"/>
          <w:sz w:val="24"/>
          <w:szCs w:val="24"/>
          <w:lang w:eastAsia="tr-TR"/>
        </w:rPr>
        <w:t>ır.</w:t>
      </w:r>
      <w:r w:rsidRPr="00503236">
        <w:rPr>
          <w:rFonts w:eastAsia="Times New Roman" w:cs="Calibri"/>
          <w:sz w:val="24"/>
          <w:szCs w:val="24"/>
          <w:lang w:eastAsia="tr-TR"/>
        </w:rPr>
        <w:t xml:space="preserve">    </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r w:rsidRPr="00503236">
        <w:rPr>
          <w:rFonts w:eastAsia="Times New Roman" w:cs="Calibri"/>
          <w:sz w:val="24"/>
          <w:szCs w:val="24"/>
          <w:lang w:eastAsia="tr-TR"/>
        </w:rPr>
        <w:t xml:space="preserve">              Biliyoruz ki dünyanın en zengin kaynağı insan ve her birimize ait yeteneklerin yaşama</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proofErr w:type="gramStart"/>
      <w:r w:rsidRPr="00503236">
        <w:rPr>
          <w:rFonts w:eastAsia="Times New Roman" w:cs="Calibri"/>
          <w:sz w:val="24"/>
          <w:szCs w:val="24"/>
          <w:lang w:eastAsia="tr-TR"/>
        </w:rPr>
        <w:t>kazandırılmasıdır</w:t>
      </w:r>
      <w:proofErr w:type="gramEnd"/>
      <w:r w:rsidRPr="00503236">
        <w:rPr>
          <w:rFonts w:eastAsia="Times New Roman" w:cs="Calibri"/>
          <w:sz w:val="24"/>
          <w:szCs w:val="24"/>
          <w:lang w:eastAsia="tr-TR"/>
        </w:rPr>
        <w:t>. Bu da eğitim kurumlarının verimli çalışmalarıyla mümkündür. Ülkemizde en değerli</w:t>
      </w:r>
      <w:r>
        <w:rPr>
          <w:rFonts w:eastAsia="Times New Roman" w:cs="Calibri"/>
          <w:sz w:val="24"/>
          <w:szCs w:val="24"/>
          <w:lang w:eastAsia="tr-TR"/>
        </w:rPr>
        <w:t xml:space="preserve"> </w:t>
      </w:r>
      <w:r w:rsidRPr="00503236">
        <w:rPr>
          <w:rFonts w:eastAsia="Times New Roman" w:cs="Calibri"/>
          <w:sz w:val="24"/>
          <w:szCs w:val="24"/>
          <w:lang w:eastAsia="tr-TR"/>
        </w:rPr>
        <w:t>doğal kaynak genç nüfusumuzun yetenekleri doğrultusunda yetiştirilmesi, toplumuna faydalı iyi ve mutlu</w:t>
      </w:r>
      <w:r>
        <w:rPr>
          <w:rFonts w:eastAsia="Times New Roman" w:cs="Calibri"/>
          <w:sz w:val="24"/>
          <w:szCs w:val="24"/>
          <w:lang w:eastAsia="tr-TR"/>
        </w:rPr>
        <w:t xml:space="preserve"> </w:t>
      </w:r>
      <w:r w:rsidRPr="00503236">
        <w:rPr>
          <w:rFonts w:eastAsia="Times New Roman" w:cs="Calibri"/>
          <w:sz w:val="24"/>
          <w:szCs w:val="24"/>
          <w:lang w:eastAsia="tr-TR"/>
        </w:rPr>
        <w:t>vatandaşlar olması, toplumumuzun, yöneticilerimizin, anne ve babaların, biz eğitim çalışanlarının</w:t>
      </w:r>
      <w:r>
        <w:rPr>
          <w:rFonts w:eastAsia="Times New Roman" w:cs="Calibri"/>
          <w:sz w:val="24"/>
          <w:szCs w:val="24"/>
          <w:lang w:eastAsia="tr-TR"/>
        </w:rPr>
        <w:t xml:space="preserve"> </w:t>
      </w:r>
      <w:r w:rsidRPr="00503236">
        <w:rPr>
          <w:rFonts w:eastAsia="Times New Roman" w:cs="Calibri"/>
          <w:color w:val="000000"/>
          <w:sz w:val="24"/>
          <w:szCs w:val="24"/>
          <w:lang w:eastAsia="tr-TR"/>
        </w:rPr>
        <w:t>yürekten gerçekleştirmek istediği bir amaçtır.</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r w:rsidRPr="00503236">
        <w:rPr>
          <w:rFonts w:ascii="Times New Roman" w:eastAsia="Times New Roman" w:hAnsi="Times New Roman"/>
          <w:sz w:val="24"/>
          <w:szCs w:val="24"/>
          <w:lang w:eastAsia="tr-TR"/>
        </w:rPr>
        <w:t xml:space="preserve">     </w:t>
      </w:r>
      <w:r w:rsidRPr="00503236">
        <w:rPr>
          <w:rFonts w:eastAsia="Times New Roman" w:cs="Calibri"/>
          <w:sz w:val="24"/>
          <w:szCs w:val="24"/>
          <w:lang w:eastAsia="tr-TR"/>
        </w:rPr>
        <w:t>Okulumuzun stratejik planının hazırlanmasında, okulumuzun tüm ekiplerinde emeği geçen, biz</w:t>
      </w:r>
    </w:p>
    <w:p w:rsidR="00503236" w:rsidRPr="00503236" w:rsidRDefault="00503236" w:rsidP="00503236">
      <w:pPr>
        <w:autoSpaceDE w:val="0"/>
        <w:autoSpaceDN w:val="0"/>
        <w:adjustRightInd w:val="0"/>
        <w:spacing w:after="0" w:line="240" w:lineRule="auto"/>
        <w:rPr>
          <w:rFonts w:eastAsia="Times New Roman" w:cs="Calibri"/>
          <w:sz w:val="24"/>
          <w:szCs w:val="24"/>
          <w:lang w:eastAsia="tr-TR"/>
        </w:rPr>
      </w:pPr>
      <w:proofErr w:type="gramStart"/>
      <w:r w:rsidRPr="00503236">
        <w:rPr>
          <w:rFonts w:eastAsia="Times New Roman" w:cs="Calibri"/>
          <w:sz w:val="24"/>
          <w:szCs w:val="24"/>
          <w:lang w:eastAsia="tr-TR"/>
        </w:rPr>
        <w:t>duygusu</w:t>
      </w:r>
      <w:proofErr w:type="gramEnd"/>
      <w:r w:rsidRPr="00503236">
        <w:rPr>
          <w:rFonts w:eastAsia="Times New Roman" w:cs="Calibri"/>
          <w:sz w:val="24"/>
          <w:szCs w:val="24"/>
          <w:lang w:eastAsia="tr-TR"/>
        </w:rPr>
        <w:t xml:space="preserve"> ve sorumluluk bilinciyle ellerinden gelenin en iyisini yapan çalışma arkadaşlarımıza teşekkür</w:t>
      </w:r>
      <w:r>
        <w:rPr>
          <w:rFonts w:eastAsia="Times New Roman" w:cs="Calibri"/>
          <w:sz w:val="24"/>
          <w:szCs w:val="24"/>
          <w:lang w:eastAsia="tr-TR"/>
        </w:rPr>
        <w:t xml:space="preserve"> </w:t>
      </w:r>
      <w:r w:rsidRPr="00503236">
        <w:rPr>
          <w:rFonts w:eastAsia="Times New Roman" w:cs="Calibri"/>
          <w:color w:val="000000"/>
          <w:sz w:val="24"/>
          <w:szCs w:val="24"/>
          <w:lang w:eastAsia="tr-TR"/>
        </w:rPr>
        <w:t>ediyoruz.</w:t>
      </w:r>
    </w:p>
    <w:p w:rsidR="00503236" w:rsidRDefault="00503236" w:rsidP="00503236">
      <w:pPr>
        <w:autoSpaceDE w:val="0"/>
        <w:autoSpaceDN w:val="0"/>
        <w:adjustRightInd w:val="0"/>
        <w:spacing w:line="240" w:lineRule="auto"/>
        <w:jc w:val="right"/>
        <w:rPr>
          <w:rFonts w:ascii="Calibri-Bold" w:eastAsia="Times New Roman" w:hAnsi="Calibri-Bold" w:cs="Calibri-Bold"/>
          <w:b/>
          <w:bCs/>
          <w:color w:val="000000"/>
          <w:sz w:val="24"/>
          <w:szCs w:val="24"/>
          <w:lang w:eastAsia="tr-TR"/>
        </w:rPr>
      </w:pPr>
    </w:p>
    <w:p w:rsidR="00503236" w:rsidRDefault="00503236" w:rsidP="00503236">
      <w:pPr>
        <w:autoSpaceDE w:val="0"/>
        <w:autoSpaceDN w:val="0"/>
        <w:adjustRightInd w:val="0"/>
        <w:spacing w:line="240" w:lineRule="auto"/>
        <w:jc w:val="right"/>
        <w:rPr>
          <w:rFonts w:ascii="Calibri-Bold" w:eastAsia="Times New Roman" w:hAnsi="Calibri-Bold" w:cs="Calibri-Bold"/>
          <w:b/>
          <w:bCs/>
          <w:color w:val="000000"/>
          <w:sz w:val="24"/>
          <w:szCs w:val="24"/>
          <w:lang w:eastAsia="tr-TR"/>
        </w:rPr>
      </w:pPr>
    </w:p>
    <w:p w:rsidR="00503236" w:rsidRDefault="00503236" w:rsidP="00503236">
      <w:pPr>
        <w:autoSpaceDE w:val="0"/>
        <w:autoSpaceDN w:val="0"/>
        <w:adjustRightInd w:val="0"/>
        <w:spacing w:line="240" w:lineRule="auto"/>
        <w:jc w:val="right"/>
        <w:rPr>
          <w:rFonts w:ascii="Calibri-Bold" w:eastAsia="Times New Roman" w:hAnsi="Calibri-Bold" w:cs="Calibri-Bold"/>
          <w:b/>
          <w:bCs/>
          <w:color w:val="000000"/>
          <w:sz w:val="24"/>
          <w:szCs w:val="24"/>
          <w:lang w:eastAsia="tr-TR"/>
        </w:rPr>
      </w:pPr>
    </w:p>
    <w:p w:rsidR="00503236" w:rsidRPr="00503236" w:rsidRDefault="00503236" w:rsidP="00503236">
      <w:pPr>
        <w:autoSpaceDE w:val="0"/>
        <w:autoSpaceDN w:val="0"/>
        <w:adjustRightInd w:val="0"/>
        <w:spacing w:line="240" w:lineRule="auto"/>
        <w:jc w:val="right"/>
        <w:rPr>
          <w:rFonts w:ascii="Times New Roman" w:eastAsia="Times New Roman" w:hAnsi="Times New Roman"/>
          <w:bCs/>
          <w:color w:val="000000"/>
          <w:sz w:val="20"/>
          <w:szCs w:val="20"/>
          <w:lang w:eastAsia="tr-TR"/>
        </w:rPr>
      </w:pPr>
      <w:r w:rsidRPr="00503236">
        <w:rPr>
          <w:rFonts w:ascii="Calibri-Bold" w:eastAsia="Times New Roman" w:hAnsi="Calibri-Bold" w:cs="Calibri-Bold"/>
          <w:b/>
          <w:bCs/>
          <w:color w:val="000000"/>
          <w:sz w:val="24"/>
          <w:szCs w:val="24"/>
          <w:lang w:eastAsia="tr-TR"/>
        </w:rPr>
        <w:t>Okul Stratejik Planlama Ekibi</w:t>
      </w:r>
    </w:p>
    <w:p w:rsidR="00D76FA8" w:rsidRPr="00D55651" w:rsidRDefault="00D76FA8"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1F357E" w:rsidRPr="00AD0316" w:rsidTr="001F357E">
        <w:trPr>
          <w:trHeight w:val="17"/>
          <w:jc w:val="center"/>
        </w:trPr>
        <w:tc>
          <w:tcPr>
            <w:tcW w:w="8827" w:type="dxa"/>
            <w:shd w:val="clear" w:color="auto" w:fill="C00000"/>
            <w:vAlign w:val="center"/>
          </w:tcPr>
          <w:p w:rsidR="001F357E" w:rsidRPr="00C17709" w:rsidRDefault="001F357E" w:rsidP="001F357E">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1F357E" w:rsidRPr="00C17709" w:rsidRDefault="001F357E" w:rsidP="001F357E">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1F357E" w:rsidRPr="00AD0316" w:rsidTr="001F357E">
        <w:trPr>
          <w:trHeight w:val="17"/>
          <w:jc w:val="center"/>
        </w:trPr>
        <w:tc>
          <w:tcPr>
            <w:tcW w:w="8827" w:type="dxa"/>
            <w:vAlign w:val="center"/>
          </w:tcPr>
          <w:p w:rsidR="001F357E" w:rsidRPr="006C16DD" w:rsidRDefault="001F357E" w:rsidP="001F357E">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1F357E" w:rsidRPr="006C16DD" w:rsidRDefault="001F357E" w:rsidP="001F357E">
            <w:pPr>
              <w:spacing w:after="0"/>
              <w:rPr>
                <w:rFonts w:ascii="Times New Roman" w:hAnsi="Times New Roman"/>
                <w:sz w:val="24"/>
                <w:szCs w:val="24"/>
              </w:rPr>
            </w:pPr>
            <w:r>
              <w:rPr>
                <w:rFonts w:ascii="Times New Roman" w:hAnsi="Times New Roman"/>
                <w:sz w:val="24"/>
                <w:szCs w:val="24"/>
              </w:rPr>
              <w:t>6</w:t>
            </w:r>
          </w:p>
        </w:tc>
      </w:tr>
      <w:tr w:rsidR="001F357E" w:rsidRPr="00AD0316" w:rsidTr="001F357E">
        <w:trPr>
          <w:trHeight w:val="17"/>
          <w:jc w:val="center"/>
        </w:trPr>
        <w:tc>
          <w:tcPr>
            <w:tcW w:w="8827" w:type="dxa"/>
            <w:vAlign w:val="center"/>
          </w:tcPr>
          <w:p w:rsidR="001F357E" w:rsidRPr="006C16DD" w:rsidRDefault="001F357E" w:rsidP="001F357E">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1F357E" w:rsidRPr="006C16DD" w:rsidRDefault="001F357E" w:rsidP="001F357E">
            <w:pPr>
              <w:spacing w:after="0"/>
              <w:rPr>
                <w:rFonts w:ascii="Times New Roman" w:hAnsi="Times New Roman"/>
                <w:sz w:val="24"/>
                <w:szCs w:val="24"/>
              </w:rPr>
            </w:pPr>
            <w:r>
              <w:rPr>
                <w:rFonts w:ascii="Times New Roman" w:hAnsi="Times New Roman"/>
                <w:sz w:val="24"/>
                <w:szCs w:val="24"/>
              </w:rPr>
              <w:t>7</w:t>
            </w:r>
          </w:p>
        </w:tc>
      </w:tr>
      <w:tr w:rsidR="001F357E" w:rsidRPr="00AD0316" w:rsidTr="001F357E">
        <w:trPr>
          <w:trHeight w:val="363"/>
          <w:jc w:val="center"/>
        </w:trPr>
        <w:tc>
          <w:tcPr>
            <w:tcW w:w="8827" w:type="dxa"/>
            <w:shd w:val="clear" w:color="auto" w:fill="95B3D7"/>
            <w:vAlign w:val="center"/>
          </w:tcPr>
          <w:p w:rsidR="001F357E" w:rsidRPr="006C16DD" w:rsidRDefault="001F357E" w:rsidP="001F357E">
            <w:pPr>
              <w:numPr>
                <w:ilvl w:val="0"/>
                <w:numId w:val="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10-11</w:t>
            </w:r>
          </w:p>
        </w:tc>
      </w:tr>
      <w:tr w:rsidR="001F357E" w:rsidRPr="00AD0316" w:rsidTr="001F357E">
        <w:trPr>
          <w:trHeight w:val="245"/>
          <w:jc w:val="center"/>
        </w:trPr>
        <w:tc>
          <w:tcPr>
            <w:tcW w:w="8827" w:type="dxa"/>
            <w:vAlign w:val="center"/>
          </w:tcPr>
          <w:p w:rsidR="001F357E" w:rsidRPr="006C16DD" w:rsidRDefault="001F357E" w:rsidP="001F357E">
            <w:pPr>
              <w:numPr>
                <w:ilvl w:val="1"/>
                <w:numId w:val="7"/>
              </w:numPr>
              <w:spacing w:after="0"/>
              <w:rPr>
                <w:rFonts w:ascii="Times New Roman" w:hAnsi="Times New Roman"/>
                <w:sz w:val="24"/>
                <w:szCs w:val="24"/>
              </w:rPr>
            </w:pPr>
            <w:r>
              <w:rPr>
                <w:rFonts w:ascii="Times New Roman" w:hAnsi="Times New Roman"/>
                <w:sz w:val="24"/>
                <w:szCs w:val="24"/>
              </w:rPr>
              <w:t>Plan Hazırlık Süreci</w:t>
            </w:r>
          </w:p>
        </w:tc>
        <w:tc>
          <w:tcPr>
            <w:tcW w:w="1017" w:type="dxa"/>
            <w:vAlign w:val="center"/>
          </w:tcPr>
          <w:p w:rsidR="001F357E" w:rsidRPr="006C16DD" w:rsidRDefault="008F3BCD" w:rsidP="001F357E">
            <w:pPr>
              <w:spacing w:after="0"/>
              <w:rPr>
                <w:rFonts w:ascii="Times New Roman" w:hAnsi="Times New Roman"/>
                <w:sz w:val="24"/>
                <w:szCs w:val="24"/>
              </w:rPr>
            </w:pPr>
            <w:r>
              <w:rPr>
                <w:rFonts w:ascii="Times New Roman" w:hAnsi="Times New Roman"/>
                <w:sz w:val="24"/>
                <w:szCs w:val="24"/>
              </w:rPr>
              <w:t>10</w:t>
            </w:r>
          </w:p>
        </w:tc>
      </w:tr>
      <w:tr w:rsidR="001F357E" w:rsidRPr="00AD0316" w:rsidTr="001F357E">
        <w:trPr>
          <w:trHeight w:val="17"/>
          <w:jc w:val="center"/>
        </w:trPr>
        <w:tc>
          <w:tcPr>
            <w:tcW w:w="8827" w:type="dxa"/>
            <w:vAlign w:val="center"/>
          </w:tcPr>
          <w:p w:rsidR="001F357E" w:rsidRPr="006C16DD" w:rsidRDefault="001F357E" w:rsidP="001F357E">
            <w:pPr>
              <w:numPr>
                <w:ilvl w:val="1"/>
                <w:numId w:val="7"/>
              </w:numPr>
              <w:spacing w:after="0"/>
              <w:rPr>
                <w:rFonts w:ascii="Times New Roman" w:hAnsi="Times New Roman"/>
                <w:sz w:val="24"/>
                <w:szCs w:val="24"/>
              </w:rPr>
            </w:pPr>
            <w:r w:rsidRPr="001F357E">
              <w:rPr>
                <w:rFonts w:ascii="Times New Roman" w:hAnsi="Times New Roman"/>
                <w:sz w:val="24"/>
                <w:szCs w:val="24"/>
              </w:rPr>
              <w:t>Üst Kurul ve Stratejik Plan Ekibi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10</w:t>
            </w:r>
          </w:p>
        </w:tc>
      </w:tr>
      <w:tr w:rsidR="001F357E" w:rsidRPr="00AD0316" w:rsidTr="001F357E">
        <w:trPr>
          <w:trHeight w:val="17"/>
          <w:jc w:val="center"/>
        </w:trPr>
        <w:tc>
          <w:tcPr>
            <w:tcW w:w="8827" w:type="dxa"/>
            <w:vAlign w:val="center"/>
          </w:tcPr>
          <w:p w:rsidR="001F357E" w:rsidRPr="006C16DD" w:rsidRDefault="001F357E" w:rsidP="001F357E">
            <w:pPr>
              <w:numPr>
                <w:ilvl w:val="1"/>
                <w:numId w:val="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11</w:t>
            </w:r>
          </w:p>
        </w:tc>
      </w:tr>
      <w:tr w:rsidR="001F357E" w:rsidRPr="00AD0316" w:rsidTr="001F357E">
        <w:trPr>
          <w:trHeight w:val="17"/>
          <w:jc w:val="center"/>
        </w:trPr>
        <w:tc>
          <w:tcPr>
            <w:tcW w:w="8827" w:type="dxa"/>
            <w:shd w:val="clear" w:color="auto" w:fill="95B3D7"/>
            <w:vAlign w:val="center"/>
          </w:tcPr>
          <w:p w:rsidR="001F357E" w:rsidRPr="006C16DD" w:rsidRDefault="001F357E" w:rsidP="001F357E">
            <w:pPr>
              <w:numPr>
                <w:ilvl w:val="0"/>
                <w:numId w:val="7"/>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12-22</w:t>
            </w:r>
          </w:p>
        </w:tc>
      </w:tr>
      <w:tr w:rsidR="001F357E" w:rsidRPr="00AD0316" w:rsidTr="001F357E">
        <w:trPr>
          <w:trHeight w:val="290"/>
          <w:jc w:val="center"/>
        </w:trPr>
        <w:tc>
          <w:tcPr>
            <w:tcW w:w="8827" w:type="dxa"/>
            <w:vAlign w:val="center"/>
          </w:tcPr>
          <w:p w:rsidR="001F357E" w:rsidRPr="00606C20" w:rsidRDefault="00AE4D54" w:rsidP="001F357E">
            <w:pPr>
              <w:numPr>
                <w:ilvl w:val="1"/>
                <w:numId w:val="7"/>
              </w:numPr>
              <w:spacing w:after="0"/>
              <w:rPr>
                <w:rFonts w:ascii="Times New Roman" w:hAnsi="Times New Roman"/>
                <w:sz w:val="24"/>
                <w:szCs w:val="24"/>
              </w:rPr>
            </w:pPr>
            <w:r w:rsidRPr="00606C20">
              <w:rPr>
                <w:rFonts w:ascii="Times New Roman" w:hAnsi="Times New Roman"/>
                <w:sz w:val="24"/>
                <w:szCs w:val="24"/>
              </w:rPr>
              <w:t>Okulun Kısa Tanıtımı</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13</w:t>
            </w:r>
          </w:p>
        </w:tc>
      </w:tr>
      <w:tr w:rsidR="001F357E" w:rsidRPr="00AD0316" w:rsidTr="001F357E">
        <w:trPr>
          <w:trHeight w:val="17"/>
          <w:jc w:val="center"/>
        </w:trPr>
        <w:tc>
          <w:tcPr>
            <w:tcW w:w="8827" w:type="dxa"/>
            <w:vAlign w:val="center"/>
          </w:tcPr>
          <w:p w:rsidR="001F357E" w:rsidRPr="00606C20" w:rsidRDefault="00AE4D54" w:rsidP="00AE4D54">
            <w:pPr>
              <w:numPr>
                <w:ilvl w:val="1"/>
                <w:numId w:val="7"/>
              </w:numPr>
              <w:spacing w:after="0"/>
              <w:rPr>
                <w:rFonts w:ascii="Times New Roman" w:hAnsi="Times New Roman"/>
                <w:sz w:val="24"/>
                <w:szCs w:val="24"/>
              </w:rPr>
            </w:pPr>
            <w:r w:rsidRPr="00606C20">
              <w:rPr>
                <w:rFonts w:ascii="Times New Roman" w:hAnsi="Times New Roman"/>
                <w:sz w:val="24"/>
                <w:szCs w:val="24"/>
              </w:rPr>
              <w:t>Okulun Mevcut Durumu: Temel İstatistikler</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14</w:t>
            </w:r>
          </w:p>
        </w:tc>
      </w:tr>
      <w:tr w:rsidR="001F357E" w:rsidRPr="00AD0316" w:rsidTr="001F357E">
        <w:trPr>
          <w:trHeight w:val="17"/>
          <w:jc w:val="center"/>
        </w:trPr>
        <w:tc>
          <w:tcPr>
            <w:tcW w:w="8827" w:type="dxa"/>
            <w:vAlign w:val="center"/>
          </w:tcPr>
          <w:p w:rsidR="001F357E" w:rsidRPr="00606C20" w:rsidRDefault="006004F3" w:rsidP="006004F3">
            <w:pPr>
              <w:spacing w:after="0"/>
              <w:rPr>
                <w:rFonts w:ascii="Times New Roman" w:hAnsi="Times New Roman"/>
                <w:b/>
                <w:sz w:val="24"/>
                <w:szCs w:val="24"/>
              </w:rPr>
            </w:pPr>
            <w:r w:rsidRPr="00606C20">
              <w:rPr>
                <w:rFonts w:ascii="Times New Roman" w:hAnsi="Times New Roman"/>
                <w:b/>
                <w:sz w:val="24"/>
                <w:szCs w:val="24"/>
              </w:rPr>
              <w:t xml:space="preserve">      2.2.1.</w:t>
            </w:r>
            <w:r w:rsidRPr="00606C20">
              <w:rPr>
                <w:rFonts w:ascii="Times New Roman" w:eastAsia="Times New Roman" w:hAnsi="Times New Roman"/>
                <w:b/>
                <w:sz w:val="24"/>
                <w:szCs w:val="24"/>
                <w:lang w:eastAsia="tr-TR"/>
              </w:rPr>
              <w:t xml:space="preserve"> </w:t>
            </w:r>
            <w:r w:rsidRPr="00606C20">
              <w:rPr>
                <w:rFonts w:ascii="Times New Roman" w:hAnsi="Times New Roman"/>
                <w:sz w:val="24"/>
                <w:szCs w:val="24"/>
              </w:rPr>
              <w:t>Okul Künyesi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14</w:t>
            </w:r>
          </w:p>
        </w:tc>
      </w:tr>
      <w:tr w:rsidR="001F357E" w:rsidRPr="00AD0316" w:rsidTr="001F357E">
        <w:trPr>
          <w:trHeight w:val="17"/>
          <w:jc w:val="center"/>
        </w:trPr>
        <w:tc>
          <w:tcPr>
            <w:tcW w:w="8827" w:type="dxa"/>
            <w:vAlign w:val="center"/>
          </w:tcPr>
          <w:p w:rsidR="001F357E" w:rsidRPr="00606C20" w:rsidRDefault="006004F3" w:rsidP="006004F3">
            <w:pPr>
              <w:spacing w:after="0"/>
              <w:rPr>
                <w:rFonts w:ascii="Times New Roman" w:hAnsi="Times New Roman"/>
                <w:sz w:val="24"/>
                <w:szCs w:val="24"/>
              </w:rPr>
            </w:pPr>
            <w:r w:rsidRPr="00606C20">
              <w:rPr>
                <w:rFonts w:ascii="Times New Roman" w:hAnsi="Times New Roman"/>
                <w:b/>
                <w:sz w:val="24"/>
                <w:szCs w:val="24"/>
              </w:rPr>
              <w:t xml:space="preserve">      2.2.2.</w:t>
            </w:r>
            <w:r w:rsidRPr="00606C20">
              <w:rPr>
                <w:rFonts w:ascii="Times New Roman" w:eastAsia="SimSun" w:hAnsi="Times New Roman"/>
                <w:sz w:val="24"/>
                <w:szCs w:val="24"/>
                <w:lang w:eastAsia="tr-TR"/>
              </w:rPr>
              <w:t xml:space="preserve"> </w:t>
            </w:r>
            <w:r w:rsidRPr="00606C20">
              <w:rPr>
                <w:rFonts w:ascii="Times New Roman" w:hAnsi="Times New Roman"/>
                <w:sz w:val="24"/>
                <w:szCs w:val="24"/>
              </w:rPr>
              <w:t>Çalışan Bilgileri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15</w:t>
            </w:r>
          </w:p>
        </w:tc>
      </w:tr>
      <w:tr w:rsidR="001F357E" w:rsidRPr="00AD0316" w:rsidTr="001F357E">
        <w:trPr>
          <w:trHeight w:val="17"/>
          <w:jc w:val="center"/>
        </w:trPr>
        <w:tc>
          <w:tcPr>
            <w:tcW w:w="8827" w:type="dxa"/>
            <w:vAlign w:val="center"/>
          </w:tcPr>
          <w:p w:rsidR="001F357E" w:rsidRPr="00606C20" w:rsidRDefault="006004F3" w:rsidP="006004F3">
            <w:pPr>
              <w:spacing w:after="0"/>
              <w:rPr>
                <w:rFonts w:ascii="Times New Roman" w:hAnsi="Times New Roman"/>
                <w:sz w:val="24"/>
                <w:szCs w:val="24"/>
              </w:rPr>
            </w:pPr>
            <w:r w:rsidRPr="00606C20">
              <w:rPr>
                <w:rFonts w:ascii="Times New Roman" w:hAnsi="Times New Roman"/>
                <w:b/>
                <w:sz w:val="24"/>
                <w:szCs w:val="24"/>
              </w:rPr>
              <w:t xml:space="preserve">      2.2.3.</w:t>
            </w:r>
            <w:r w:rsidRPr="00606C20">
              <w:rPr>
                <w:rFonts w:ascii="Times New Roman" w:hAnsi="Times New Roman"/>
                <w:sz w:val="24"/>
                <w:szCs w:val="24"/>
              </w:rPr>
              <w:t>Okulumuz Bina ve Alanları</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15</w:t>
            </w:r>
          </w:p>
        </w:tc>
      </w:tr>
      <w:tr w:rsidR="001F357E" w:rsidRPr="00AD0316" w:rsidTr="001F357E">
        <w:trPr>
          <w:trHeight w:val="17"/>
          <w:jc w:val="center"/>
        </w:trPr>
        <w:tc>
          <w:tcPr>
            <w:tcW w:w="8827" w:type="dxa"/>
            <w:vAlign w:val="center"/>
          </w:tcPr>
          <w:p w:rsidR="001F357E" w:rsidRPr="00606C20" w:rsidRDefault="006004F3" w:rsidP="006004F3">
            <w:pPr>
              <w:spacing w:after="0" w:line="240" w:lineRule="auto"/>
              <w:rPr>
                <w:rFonts w:ascii="Times New Roman" w:hAnsi="Times New Roman"/>
                <w:i/>
                <w:sz w:val="24"/>
                <w:szCs w:val="24"/>
              </w:rPr>
            </w:pPr>
            <w:r w:rsidRPr="00606C20">
              <w:rPr>
                <w:rFonts w:ascii="Times New Roman" w:hAnsi="Times New Roman"/>
                <w:i/>
                <w:sz w:val="24"/>
                <w:szCs w:val="24"/>
              </w:rPr>
              <w:t xml:space="preserve">      </w:t>
            </w:r>
            <w:r w:rsidRPr="00606C20">
              <w:rPr>
                <w:rFonts w:ascii="Times New Roman" w:hAnsi="Times New Roman"/>
                <w:b/>
                <w:i/>
                <w:sz w:val="24"/>
                <w:szCs w:val="24"/>
              </w:rPr>
              <w:t xml:space="preserve">2.2.4. </w:t>
            </w:r>
            <w:r w:rsidRPr="00606C20">
              <w:rPr>
                <w:rFonts w:ascii="Times New Roman" w:hAnsi="Times New Roman"/>
                <w:i/>
                <w:sz w:val="24"/>
                <w:szCs w:val="24"/>
              </w:rPr>
              <w:t>Sınıf ve Öğrenci Bilgileri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16</w:t>
            </w:r>
          </w:p>
        </w:tc>
      </w:tr>
      <w:tr w:rsidR="001F357E" w:rsidRPr="00AD0316" w:rsidTr="001F357E">
        <w:trPr>
          <w:trHeight w:val="17"/>
          <w:jc w:val="center"/>
        </w:trPr>
        <w:tc>
          <w:tcPr>
            <w:tcW w:w="8827" w:type="dxa"/>
            <w:vAlign w:val="center"/>
          </w:tcPr>
          <w:p w:rsidR="001F357E" w:rsidRPr="00606C20" w:rsidRDefault="006004F3" w:rsidP="006004F3">
            <w:pPr>
              <w:spacing w:after="0"/>
              <w:rPr>
                <w:rFonts w:ascii="Times New Roman" w:hAnsi="Times New Roman"/>
                <w:i/>
                <w:sz w:val="24"/>
                <w:szCs w:val="24"/>
              </w:rPr>
            </w:pPr>
            <w:r w:rsidRPr="00606C20">
              <w:rPr>
                <w:rFonts w:ascii="Times New Roman" w:hAnsi="Times New Roman"/>
                <w:i/>
                <w:sz w:val="24"/>
                <w:szCs w:val="24"/>
              </w:rPr>
              <w:t xml:space="preserve">     </w:t>
            </w:r>
            <w:r w:rsidRPr="00606C20">
              <w:rPr>
                <w:rFonts w:ascii="Times New Roman" w:hAnsi="Times New Roman"/>
                <w:b/>
                <w:i/>
                <w:sz w:val="24"/>
                <w:szCs w:val="24"/>
              </w:rPr>
              <w:t>2.2.5.</w:t>
            </w:r>
            <w:r w:rsidRPr="00606C20">
              <w:rPr>
                <w:rFonts w:ascii="Times New Roman" w:hAnsi="Times New Roman"/>
                <w:i/>
                <w:sz w:val="24"/>
                <w:szCs w:val="24"/>
              </w:rPr>
              <w:t xml:space="preserve"> Donanım ve Teknolojik Kaynaklarımız</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16</w:t>
            </w:r>
          </w:p>
        </w:tc>
      </w:tr>
      <w:tr w:rsidR="001F357E" w:rsidRPr="00AD0316" w:rsidTr="001F357E">
        <w:trPr>
          <w:trHeight w:val="17"/>
          <w:jc w:val="center"/>
        </w:trPr>
        <w:tc>
          <w:tcPr>
            <w:tcW w:w="8827" w:type="dxa"/>
            <w:vAlign w:val="center"/>
          </w:tcPr>
          <w:p w:rsidR="001F357E" w:rsidRPr="00606C20" w:rsidRDefault="006004F3" w:rsidP="006004F3">
            <w:pPr>
              <w:spacing w:after="0"/>
              <w:rPr>
                <w:rFonts w:ascii="Times New Roman" w:hAnsi="Times New Roman"/>
                <w:i/>
                <w:sz w:val="24"/>
                <w:szCs w:val="24"/>
              </w:rPr>
            </w:pPr>
            <w:r w:rsidRPr="00606C20">
              <w:rPr>
                <w:rFonts w:ascii="Times New Roman" w:hAnsi="Times New Roman"/>
                <w:i/>
                <w:sz w:val="24"/>
                <w:szCs w:val="24"/>
              </w:rPr>
              <w:t xml:space="preserve">     </w:t>
            </w:r>
            <w:r w:rsidRPr="00606C20">
              <w:rPr>
                <w:rFonts w:ascii="Times New Roman" w:hAnsi="Times New Roman"/>
                <w:b/>
                <w:i/>
                <w:sz w:val="24"/>
                <w:szCs w:val="24"/>
              </w:rPr>
              <w:t>2.2.6.</w:t>
            </w:r>
            <w:r w:rsidR="004C4A97" w:rsidRPr="00606C20">
              <w:rPr>
                <w:rFonts w:ascii="Times New Roman" w:hAnsi="Times New Roman"/>
              </w:rPr>
              <w:t xml:space="preserve"> </w:t>
            </w:r>
            <w:r w:rsidR="004C4A97" w:rsidRPr="00606C20">
              <w:rPr>
                <w:rFonts w:ascii="Times New Roman" w:hAnsi="Times New Roman"/>
                <w:i/>
                <w:sz w:val="24"/>
                <w:szCs w:val="24"/>
              </w:rPr>
              <w:t>Gelir ve Gider Bilgisi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16</w:t>
            </w:r>
          </w:p>
        </w:tc>
      </w:tr>
      <w:tr w:rsidR="001F357E" w:rsidRPr="00AD0316" w:rsidTr="001F357E">
        <w:trPr>
          <w:trHeight w:val="17"/>
          <w:jc w:val="center"/>
        </w:trPr>
        <w:tc>
          <w:tcPr>
            <w:tcW w:w="8827" w:type="dxa"/>
            <w:vAlign w:val="center"/>
          </w:tcPr>
          <w:p w:rsidR="001F357E" w:rsidRPr="00606C20" w:rsidRDefault="004C4A97" w:rsidP="004C4A97">
            <w:pPr>
              <w:numPr>
                <w:ilvl w:val="1"/>
                <w:numId w:val="7"/>
              </w:numPr>
              <w:spacing w:after="0"/>
              <w:rPr>
                <w:rFonts w:ascii="Times New Roman" w:hAnsi="Times New Roman"/>
                <w:sz w:val="24"/>
                <w:szCs w:val="24"/>
              </w:rPr>
            </w:pPr>
            <w:r w:rsidRPr="00606C20">
              <w:rPr>
                <w:rFonts w:ascii="Times New Roman" w:hAnsi="Times New Roman"/>
                <w:sz w:val="24"/>
                <w:szCs w:val="24"/>
              </w:rPr>
              <w:t xml:space="preserve"> Uygulanmakta Olan Stratejik Planın Değerlendirilmesi (2015-2019)</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17</w:t>
            </w:r>
          </w:p>
        </w:tc>
      </w:tr>
      <w:tr w:rsidR="001F357E" w:rsidRPr="00AD0316" w:rsidTr="001F357E">
        <w:trPr>
          <w:trHeight w:val="17"/>
          <w:jc w:val="center"/>
        </w:trPr>
        <w:tc>
          <w:tcPr>
            <w:tcW w:w="8827" w:type="dxa"/>
            <w:vAlign w:val="center"/>
          </w:tcPr>
          <w:p w:rsidR="001F357E" w:rsidRPr="00606C20" w:rsidRDefault="004C4A97" w:rsidP="004C4A97">
            <w:pPr>
              <w:spacing w:after="0"/>
              <w:rPr>
                <w:rFonts w:ascii="Times New Roman" w:hAnsi="Times New Roman"/>
                <w:i/>
                <w:sz w:val="24"/>
                <w:szCs w:val="24"/>
              </w:rPr>
            </w:pPr>
            <w:r w:rsidRPr="00606C20">
              <w:rPr>
                <w:rFonts w:ascii="Times New Roman" w:hAnsi="Times New Roman"/>
                <w:i/>
                <w:sz w:val="24"/>
                <w:szCs w:val="24"/>
              </w:rPr>
              <w:t xml:space="preserve">      </w:t>
            </w:r>
            <w:r w:rsidRPr="00606C20">
              <w:rPr>
                <w:rFonts w:ascii="Times New Roman" w:hAnsi="Times New Roman"/>
                <w:b/>
                <w:sz w:val="24"/>
                <w:szCs w:val="24"/>
              </w:rPr>
              <w:t>2.4.</w:t>
            </w:r>
            <w:r w:rsidRPr="00606C20">
              <w:rPr>
                <w:rFonts w:ascii="Times New Roman" w:hAnsi="Times New Roman"/>
                <w:i/>
                <w:sz w:val="24"/>
                <w:szCs w:val="24"/>
              </w:rPr>
              <w:t>Paydaş Analizi</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18</w:t>
            </w:r>
          </w:p>
        </w:tc>
      </w:tr>
      <w:tr w:rsidR="001036C5" w:rsidRPr="00AD0316" w:rsidTr="001F357E">
        <w:trPr>
          <w:trHeight w:val="17"/>
          <w:jc w:val="center"/>
        </w:trPr>
        <w:tc>
          <w:tcPr>
            <w:tcW w:w="8827" w:type="dxa"/>
            <w:vAlign w:val="center"/>
          </w:tcPr>
          <w:p w:rsidR="001036C5" w:rsidRPr="00606C20" w:rsidRDefault="00606C20" w:rsidP="004C4A97">
            <w:pPr>
              <w:spacing w:after="0"/>
              <w:rPr>
                <w:rFonts w:ascii="Times New Roman" w:hAnsi="Times New Roman"/>
                <w:i/>
                <w:sz w:val="24"/>
                <w:szCs w:val="24"/>
              </w:rPr>
            </w:pPr>
            <w:r w:rsidRPr="00606C20">
              <w:rPr>
                <w:rFonts w:ascii="Times New Roman" w:hAnsi="Times New Roman"/>
                <w:b/>
                <w:i/>
                <w:sz w:val="24"/>
                <w:szCs w:val="24"/>
              </w:rPr>
              <w:t xml:space="preserve">     </w:t>
            </w:r>
            <w:r w:rsidR="001036C5" w:rsidRPr="00606C20">
              <w:rPr>
                <w:rFonts w:ascii="Times New Roman" w:hAnsi="Times New Roman"/>
                <w:b/>
                <w:i/>
                <w:sz w:val="24"/>
                <w:szCs w:val="24"/>
              </w:rPr>
              <w:t>2.4.1.</w:t>
            </w:r>
            <w:r w:rsidR="001036C5" w:rsidRPr="00606C20">
              <w:rPr>
                <w:rFonts w:ascii="Times New Roman" w:eastAsia="SimSun" w:hAnsi="Times New Roman"/>
                <w:b/>
                <w:sz w:val="24"/>
                <w:szCs w:val="24"/>
                <w:lang w:eastAsia="tr-TR"/>
              </w:rPr>
              <w:t xml:space="preserve"> </w:t>
            </w:r>
            <w:r w:rsidR="001036C5" w:rsidRPr="00606C20">
              <w:rPr>
                <w:rFonts w:ascii="Times New Roman" w:hAnsi="Times New Roman"/>
                <w:i/>
                <w:sz w:val="24"/>
                <w:szCs w:val="24"/>
              </w:rPr>
              <w:t>Öğrenci Anketi Sonuçları</w:t>
            </w:r>
          </w:p>
        </w:tc>
        <w:tc>
          <w:tcPr>
            <w:tcW w:w="1017" w:type="dxa"/>
            <w:vAlign w:val="center"/>
          </w:tcPr>
          <w:p w:rsidR="001036C5" w:rsidRDefault="00BC18FA" w:rsidP="001F357E">
            <w:pPr>
              <w:spacing w:after="0"/>
              <w:rPr>
                <w:rFonts w:ascii="Times New Roman" w:hAnsi="Times New Roman"/>
                <w:sz w:val="24"/>
                <w:szCs w:val="24"/>
              </w:rPr>
            </w:pPr>
            <w:r>
              <w:rPr>
                <w:rFonts w:ascii="Times New Roman" w:hAnsi="Times New Roman"/>
                <w:sz w:val="24"/>
                <w:szCs w:val="24"/>
              </w:rPr>
              <w:t>18</w:t>
            </w:r>
          </w:p>
        </w:tc>
      </w:tr>
      <w:tr w:rsidR="001036C5" w:rsidRPr="00AD0316" w:rsidTr="001F357E">
        <w:trPr>
          <w:trHeight w:val="17"/>
          <w:jc w:val="center"/>
        </w:trPr>
        <w:tc>
          <w:tcPr>
            <w:tcW w:w="8827" w:type="dxa"/>
            <w:vAlign w:val="center"/>
          </w:tcPr>
          <w:p w:rsidR="001036C5" w:rsidRPr="00606C20" w:rsidRDefault="00606C20" w:rsidP="004C4A97">
            <w:pPr>
              <w:spacing w:after="0"/>
              <w:rPr>
                <w:rFonts w:ascii="Times New Roman" w:hAnsi="Times New Roman"/>
                <w:i/>
                <w:sz w:val="24"/>
                <w:szCs w:val="24"/>
              </w:rPr>
            </w:pPr>
            <w:r w:rsidRPr="00606C20">
              <w:rPr>
                <w:rFonts w:ascii="Times New Roman" w:hAnsi="Times New Roman"/>
                <w:b/>
                <w:i/>
                <w:sz w:val="24"/>
                <w:szCs w:val="24"/>
              </w:rPr>
              <w:t xml:space="preserve">     </w:t>
            </w:r>
            <w:r w:rsidR="001036C5" w:rsidRPr="00606C20">
              <w:rPr>
                <w:rFonts w:ascii="Times New Roman" w:hAnsi="Times New Roman"/>
                <w:b/>
                <w:i/>
                <w:sz w:val="24"/>
                <w:szCs w:val="24"/>
              </w:rPr>
              <w:t>2.4.2.</w:t>
            </w:r>
            <w:r w:rsidR="001036C5" w:rsidRPr="00606C20">
              <w:rPr>
                <w:rFonts w:ascii="Times New Roman" w:eastAsia="SimSun" w:hAnsi="Times New Roman"/>
                <w:sz w:val="24"/>
                <w:szCs w:val="24"/>
                <w:lang w:eastAsia="tr-TR"/>
              </w:rPr>
              <w:t xml:space="preserve"> </w:t>
            </w:r>
            <w:r w:rsidRPr="00606C20">
              <w:rPr>
                <w:rFonts w:ascii="Times New Roman" w:hAnsi="Times New Roman"/>
                <w:i/>
                <w:sz w:val="24"/>
                <w:szCs w:val="24"/>
              </w:rPr>
              <w:t>Öğretmen</w:t>
            </w:r>
            <w:r w:rsidR="001036C5" w:rsidRPr="00606C20">
              <w:rPr>
                <w:rFonts w:ascii="Times New Roman" w:hAnsi="Times New Roman"/>
                <w:i/>
                <w:sz w:val="24"/>
                <w:szCs w:val="24"/>
              </w:rPr>
              <w:t xml:space="preserve"> Anketi Sonuçları</w:t>
            </w:r>
          </w:p>
        </w:tc>
        <w:tc>
          <w:tcPr>
            <w:tcW w:w="1017" w:type="dxa"/>
            <w:vAlign w:val="center"/>
          </w:tcPr>
          <w:p w:rsidR="001036C5" w:rsidRDefault="00BC18FA" w:rsidP="001F357E">
            <w:pPr>
              <w:spacing w:after="0"/>
              <w:rPr>
                <w:rFonts w:ascii="Times New Roman" w:hAnsi="Times New Roman"/>
                <w:sz w:val="24"/>
                <w:szCs w:val="24"/>
              </w:rPr>
            </w:pPr>
            <w:r>
              <w:rPr>
                <w:rFonts w:ascii="Times New Roman" w:hAnsi="Times New Roman"/>
                <w:sz w:val="24"/>
                <w:szCs w:val="24"/>
              </w:rPr>
              <w:t>19</w:t>
            </w:r>
          </w:p>
        </w:tc>
      </w:tr>
      <w:tr w:rsidR="001036C5" w:rsidRPr="00AD0316" w:rsidTr="001F357E">
        <w:trPr>
          <w:trHeight w:val="17"/>
          <w:jc w:val="center"/>
        </w:trPr>
        <w:tc>
          <w:tcPr>
            <w:tcW w:w="8827" w:type="dxa"/>
            <w:vAlign w:val="center"/>
          </w:tcPr>
          <w:p w:rsidR="001036C5" w:rsidRPr="00606C20" w:rsidRDefault="00606C20" w:rsidP="004C4A97">
            <w:pPr>
              <w:spacing w:after="0"/>
              <w:rPr>
                <w:rFonts w:ascii="Times New Roman" w:hAnsi="Times New Roman"/>
                <w:i/>
                <w:sz w:val="24"/>
                <w:szCs w:val="24"/>
              </w:rPr>
            </w:pPr>
            <w:r w:rsidRPr="00606C20">
              <w:rPr>
                <w:rFonts w:ascii="Times New Roman" w:hAnsi="Times New Roman"/>
                <w:b/>
                <w:i/>
                <w:sz w:val="24"/>
                <w:szCs w:val="24"/>
              </w:rPr>
              <w:t xml:space="preserve">     </w:t>
            </w:r>
            <w:r w:rsidR="001036C5" w:rsidRPr="00606C20">
              <w:rPr>
                <w:rFonts w:ascii="Times New Roman" w:hAnsi="Times New Roman"/>
                <w:b/>
                <w:i/>
                <w:sz w:val="24"/>
                <w:szCs w:val="24"/>
              </w:rPr>
              <w:t>2.4.3.</w:t>
            </w:r>
            <w:r w:rsidR="001036C5" w:rsidRPr="00606C20">
              <w:rPr>
                <w:rFonts w:ascii="Times New Roman" w:eastAsia="SimSun" w:hAnsi="Times New Roman"/>
                <w:b/>
                <w:sz w:val="24"/>
                <w:szCs w:val="24"/>
                <w:lang w:eastAsia="tr-TR"/>
              </w:rPr>
              <w:t xml:space="preserve"> </w:t>
            </w:r>
            <w:r w:rsidRPr="00606C20">
              <w:rPr>
                <w:rFonts w:ascii="Times New Roman" w:hAnsi="Times New Roman"/>
                <w:i/>
                <w:sz w:val="24"/>
                <w:szCs w:val="24"/>
              </w:rPr>
              <w:t>Veli</w:t>
            </w:r>
            <w:r w:rsidR="001036C5" w:rsidRPr="00606C20">
              <w:rPr>
                <w:rFonts w:ascii="Times New Roman" w:hAnsi="Times New Roman"/>
                <w:i/>
                <w:sz w:val="24"/>
                <w:szCs w:val="24"/>
              </w:rPr>
              <w:t xml:space="preserve"> Anketi Sonuçları</w:t>
            </w:r>
          </w:p>
        </w:tc>
        <w:tc>
          <w:tcPr>
            <w:tcW w:w="1017" w:type="dxa"/>
            <w:vAlign w:val="center"/>
          </w:tcPr>
          <w:p w:rsidR="001036C5" w:rsidRDefault="00BC18FA" w:rsidP="001F357E">
            <w:pPr>
              <w:spacing w:after="0"/>
              <w:rPr>
                <w:rFonts w:ascii="Times New Roman" w:hAnsi="Times New Roman"/>
                <w:sz w:val="24"/>
                <w:szCs w:val="24"/>
              </w:rPr>
            </w:pPr>
            <w:r>
              <w:rPr>
                <w:rFonts w:ascii="Times New Roman" w:hAnsi="Times New Roman"/>
                <w:sz w:val="24"/>
                <w:szCs w:val="24"/>
              </w:rPr>
              <w:t>19</w:t>
            </w:r>
          </w:p>
        </w:tc>
      </w:tr>
      <w:tr w:rsidR="001F357E" w:rsidRPr="00AD0316" w:rsidTr="001F357E">
        <w:trPr>
          <w:trHeight w:val="17"/>
          <w:jc w:val="center"/>
        </w:trPr>
        <w:tc>
          <w:tcPr>
            <w:tcW w:w="8827" w:type="dxa"/>
            <w:vAlign w:val="center"/>
          </w:tcPr>
          <w:p w:rsidR="001F357E" w:rsidRPr="00606C20" w:rsidRDefault="004C4A97" w:rsidP="004C4A97">
            <w:pPr>
              <w:spacing w:after="0"/>
              <w:rPr>
                <w:rFonts w:ascii="Times New Roman" w:hAnsi="Times New Roman"/>
                <w:sz w:val="24"/>
                <w:szCs w:val="24"/>
              </w:rPr>
            </w:pPr>
            <w:r w:rsidRPr="00606C20">
              <w:rPr>
                <w:rFonts w:ascii="Times New Roman" w:hAnsi="Times New Roman"/>
                <w:b/>
                <w:sz w:val="24"/>
                <w:szCs w:val="24"/>
              </w:rPr>
              <w:t xml:space="preserve">      2.5.</w:t>
            </w:r>
            <w:r w:rsidR="001F357E" w:rsidRPr="00606C20">
              <w:rPr>
                <w:rFonts w:ascii="Times New Roman" w:hAnsi="Times New Roman"/>
                <w:sz w:val="24"/>
                <w:szCs w:val="24"/>
              </w:rPr>
              <w:t>GZFT Analizi</w:t>
            </w:r>
          </w:p>
        </w:tc>
        <w:tc>
          <w:tcPr>
            <w:tcW w:w="1017" w:type="dxa"/>
            <w:vAlign w:val="center"/>
          </w:tcPr>
          <w:p w:rsidR="001F357E" w:rsidRPr="006C16DD" w:rsidRDefault="00BC18FA" w:rsidP="00BC18FA">
            <w:pPr>
              <w:spacing w:after="0"/>
              <w:rPr>
                <w:rFonts w:ascii="Times New Roman" w:hAnsi="Times New Roman"/>
                <w:sz w:val="24"/>
                <w:szCs w:val="24"/>
              </w:rPr>
            </w:pPr>
            <w:r>
              <w:rPr>
                <w:rFonts w:ascii="Times New Roman" w:hAnsi="Times New Roman"/>
                <w:sz w:val="24"/>
                <w:szCs w:val="24"/>
              </w:rPr>
              <w:t>20</w:t>
            </w:r>
          </w:p>
        </w:tc>
      </w:tr>
      <w:tr w:rsidR="00DA36A7" w:rsidRPr="00AD0316" w:rsidTr="001F357E">
        <w:trPr>
          <w:trHeight w:val="17"/>
          <w:jc w:val="center"/>
        </w:trPr>
        <w:tc>
          <w:tcPr>
            <w:tcW w:w="8827" w:type="dxa"/>
            <w:vAlign w:val="center"/>
          </w:tcPr>
          <w:p w:rsidR="00DA36A7" w:rsidRPr="00606C20" w:rsidRDefault="00DA36A7" w:rsidP="004C4A97">
            <w:pPr>
              <w:spacing w:after="0"/>
              <w:rPr>
                <w:rFonts w:ascii="Times New Roman" w:hAnsi="Times New Roman"/>
                <w:b/>
                <w:sz w:val="24"/>
                <w:szCs w:val="24"/>
              </w:rPr>
            </w:pPr>
            <w:r>
              <w:rPr>
                <w:rFonts w:ascii="Times New Roman" w:hAnsi="Times New Roman"/>
                <w:b/>
                <w:sz w:val="24"/>
                <w:szCs w:val="24"/>
              </w:rPr>
              <w:t xml:space="preserve">      2.5.1.</w:t>
            </w:r>
            <w:r>
              <w:rPr>
                <w:rFonts w:ascii="Times New Roman" w:hAnsi="Times New Roman"/>
                <w:sz w:val="24"/>
                <w:szCs w:val="24"/>
              </w:rPr>
              <w:t>İçse</w:t>
            </w:r>
            <w:r w:rsidRPr="00DA36A7">
              <w:rPr>
                <w:rFonts w:ascii="Times New Roman" w:hAnsi="Times New Roman"/>
                <w:sz w:val="24"/>
                <w:szCs w:val="24"/>
              </w:rPr>
              <w:t>l Faktörler</w:t>
            </w:r>
          </w:p>
        </w:tc>
        <w:tc>
          <w:tcPr>
            <w:tcW w:w="1017" w:type="dxa"/>
            <w:vAlign w:val="center"/>
          </w:tcPr>
          <w:p w:rsidR="00DA36A7" w:rsidRDefault="00BC18FA" w:rsidP="001F357E">
            <w:pPr>
              <w:spacing w:after="0"/>
              <w:rPr>
                <w:rFonts w:ascii="Times New Roman" w:hAnsi="Times New Roman"/>
                <w:sz w:val="24"/>
                <w:szCs w:val="24"/>
              </w:rPr>
            </w:pPr>
            <w:r>
              <w:rPr>
                <w:rFonts w:ascii="Times New Roman" w:hAnsi="Times New Roman"/>
                <w:sz w:val="24"/>
                <w:szCs w:val="24"/>
              </w:rPr>
              <w:t>20</w:t>
            </w:r>
          </w:p>
        </w:tc>
      </w:tr>
      <w:tr w:rsidR="00DA36A7" w:rsidRPr="00AD0316" w:rsidTr="001F357E">
        <w:trPr>
          <w:trHeight w:val="17"/>
          <w:jc w:val="center"/>
        </w:trPr>
        <w:tc>
          <w:tcPr>
            <w:tcW w:w="8827" w:type="dxa"/>
            <w:vAlign w:val="center"/>
          </w:tcPr>
          <w:p w:rsidR="00DA36A7" w:rsidRPr="00606C20" w:rsidRDefault="00DA36A7" w:rsidP="004C4A97">
            <w:pPr>
              <w:spacing w:after="0"/>
              <w:rPr>
                <w:rFonts w:ascii="Times New Roman" w:hAnsi="Times New Roman"/>
                <w:b/>
                <w:sz w:val="24"/>
                <w:szCs w:val="24"/>
              </w:rPr>
            </w:pPr>
            <w:r>
              <w:rPr>
                <w:rFonts w:ascii="Times New Roman" w:hAnsi="Times New Roman"/>
                <w:b/>
                <w:sz w:val="24"/>
                <w:szCs w:val="24"/>
              </w:rPr>
              <w:t xml:space="preserve">      2.5.2.</w:t>
            </w:r>
            <w:r>
              <w:t xml:space="preserve"> </w:t>
            </w:r>
            <w:r w:rsidRPr="00DA36A7">
              <w:rPr>
                <w:rFonts w:ascii="Times New Roman" w:hAnsi="Times New Roman"/>
                <w:sz w:val="24"/>
                <w:szCs w:val="24"/>
              </w:rPr>
              <w:t>Dışsal Faktörler</w:t>
            </w:r>
          </w:p>
        </w:tc>
        <w:tc>
          <w:tcPr>
            <w:tcW w:w="1017" w:type="dxa"/>
            <w:vAlign w:val="center"/>
          </w:tcPr>
          <w:p w:rsidR="00DA36A7" w:rsidRDefault="00BC18FA" w:rsidP="001F357E">
            <w:pPr>
              <w:spacing w:after="0"/>
              <w:rPr>
                <w:rFonts w:ascii="Times New Roman" w:hAnsi="Times New Roman"/>
                <w:sz w:val="24"/>
                <w:szCs w:val="24"/>
              </w:rPr>
            </w:pPr>
            <w:r>
              <w:rPr>
                <w:rFonts w:ascii="Times New Roman" w:hAnsi="Times New Roman"/>
                <w:sz w:val="24"/>
                <w:szCs w:val="24"/>
              </w:rPr>
              <w:t>21</w:t>
            </w:r>
          </w:p>
        </w:tc>
      </w:tr>
      <w:tr w:rsidR="001F357E" w:rsidRPr="00AD0316" w:rsidTr="001F357E">
        <w:trPr>
          <w:trHeight w:val="17"/>
          <w:jc w:val="center"/>
        </w:trPr>
        <w:tc>
          <w:tcPr>
            <w:tcW w:w="8827" w:type="dxa"/>
            <w:vAlign w:val="center"/>
          </w:tcPr>
          <w:p w:rsidR="001F357E" w:rsidRPr="00606C20" w:rsidRDefault="004C4A97" w:rsidP="004C4A97">
            <w:pPr>
              <w:spacing w:after="0"/>
              <w:rPr>
                <w:rFonts w:ascii="Times New Roman" w:hAnsi="Times New Roman"/>
                <w:sz w:val="24"/>
                <w:szCs w:val="24"/>
              </w:rPr>
            </w:pPr>
            <w:r w:rsidRPr="00606C20">
              <w:rPr>
                <w:rFonts w:ascii="Times New Roman" w:hAnsi="Times New Roman"/>
                <w:sz w:val="24"/>
                <w:szCs w:val="24"/>
              </w:rPr>
              <w:t xml:space="preserve">      </w:t>
            </w:r>
            <w:r w:rsidRPr="00606C20">
              <w:rPr>
                <w:rFonts w:ascii="Times New Roman" w:hAnsi="Times New Roman"/>
                <w:b/>
                <w:sz w:val="24"/>
                <w:szCs w:val="24"/>
              </w:rPr>
              <w:t>2.6.</w:t>
            </w:r>
            <w:r w:rsidR="00DA36A7" w:rsidRPr="00DA36A7">
              <w:rPr>
                <w:rFonts w:ascii="Times New Roman" w:hAnsi="Times New Roman"/>
                <w:sz w:val="24"/>
                <w:szCs w:val="24"/>
              </w:rPr>
              <w:t xml:space="preserve">Gelişim ve </w:t>
            </w:r>
            <w:r w:rsidR="001F357E" w:rsidRPr="00DA36A7">
              <w:rPr>
                <w:rFonts w:ascii="Times New Roman" w:hAnsi="Times New Roman"/>
                <w:sz w:val="24"/>
                <w:szCs w:val="24"/>
              </w:rPr>
              <w:t>Sorun Alanları</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22</w:t>
            </w:r>
          </w:p>
        </w:tc>
      </w:tr>
      <w:tr w:rsidR="001F357E" w:rsidRPr="00AD0316" w:rsidTr="001F357E">
        <w:trPr>
          <w:trHeight w:val="17"/>
          <w:jc w:val="center"/>
        </w:trPr>
        <w:tc>
          <w:tcPr>
            <w:tcW w:w="8827" w:type="dxa"/>
            <w:shd w:val="clear" w:color="auto" w:fill="95B3D7"/>
            <w:vAlign w:val="center"/>
          </w:tcPr>
          <w:p w:rsidR="001F357E" w:rsidRPr="006C16DD" w:rsidRDefault="00BC18FA" w:rsidP="001F357E">
            <w:pPr>
              <w:numPr>
                <w:ilvl w:val="0"/>
                <w:numId w:val="7"/>
              </w:numPr>
              <w:spacing w:after="0"/>
              <w:rPr>
                <w:rFonts w:ascii="Times New Roman" w:hAnsi="Times New Roman"/>
                <w:b/>
                <w:sz w:val="24"/>
                <w:szCs w:val="24"/>
              </w:rPr>
            </w:pPr>
            <w:r>
              <w:rPr>
                <w:rFonts w:ascii="Times New Roman" w:hAnsi="Times New Roman"/>
                <w:b/>
                <w:sz w:val="24"/>
                <w:szCs w:val="24"/>
              </w:rPr>
              <w:t>BÖLÜM: MİSYON, VİZYON ve TEMEL DEĞERLER</w:t>
            </w:r>
          </w:p>
        </w:tc>
        <w:tc>
          <w:tcPr>
            <w:tcW w:w="1017" w:type="dxa"/>
            <w:shd w:val="clear" w:color="auto" w:fill="95B3D7"/>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34-32</w:t>
            </w:r>
          </w:p>
        </w:tc>
      </w:tr>
      <w:tr w:rsidR="001F357E" w:rsidRPr="00AD0316" w:rsidTr="001F357E">
        <w:trPr>
          <w:trHeight w:val="17"/>
          <w:jc w:val="center"/>
        </w:trPr>
        <w:tc>
          <w:tcPr>
            <w:tcW w:w="8827" w:type="dxa"/>
            <w:vAlign w:val="center"/>
          </w:tcPr>
          <w:p w:rsidR="001F357E" w:rsidRPr="006C16DD" w:rsidRDefault="001F357E" w:rsidP="001F357E">
            <w:pPr>
              <w:numPr>
                <w:ilvl w:val="1"/>
                <w:numId w:val="7"/>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25</w:t>
            </w:r>
          </w:p>
        </w:tc>
      </w:tr>
      <w:tr w:rsidR="001F357E" w:rsidRPr="00AD0316" w:rsidTr="001F357E">
        <w:trPr>
          <w:trHeight w:val="17"/>
          <w:jc w:val="center"/>
        </w:trPr>
        <w:tc>
          <w:tcPr>
            <w:tcW w:w="8827" w:type="dxa"/>
            <w:vAlign w:val="center"/>
          </w:tcPr>
          <w:p w:rsidR="001F357E" w:rsidRPr="006C16DD" w:rsidRDefault="001F357E" w:rsidP="001F357E">
            <w:pPr>
              <w:numPr>
                <w:ilvl w:val="1"/>
                <w:numId w:val="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25</w:t>
            </w:r>
          </w:p>
        </w:tc>
      </w:tr>
      <w:tr w:rsidR="00BC18FA" w:rsidRPr="00AD0316" w:rsidTr="001F357E">
        <w:trPr>
          <w:trHeight w:val="17"/>
          <w:jc w:val="center"/>
        </w:trPr>
        <w:tc>
          <w:tcPr>
            <w:tcW w:w="8827" w:type="dxa"/>
            <w:vAlign w:val="center"/>
          </w:tcPr>
          <w:p w:rsidR="00BC18FA" w:rsidRDefault="00BC18FA" w:rsidP="001F357E">
            <w:pPr>
              <w:numPr>
                <w:ilvl w:val="1"/>
                <w:numId w:val="7"/>
              </w:numPr>
              <w:spacing w:after="0"/>
              <w:rPr>
                <w:rFonts w:ascii="Times New Roman" w:hAnsi="Times New Roman"/>
                <w:sz w:val="24"/>
                <w:szCs w:val="24"/>
              </w:rPr>
            </w:pPr>
            <w:r>
              <w:rPr>
                <w:rFonts w:ascii="Times New Roman" w:hAnsi="Times New Roman"/>
                <w:sz w:val="24"/>
                <w:szCs w:val="24"/>
              </w:rPr>
              <w:t>Temel Değerler ve İlkeler</w:t>
            </w:r>
          </w:p>
        </w:tc>
        <w:tc>
          <w:tcPr>
            <w:tcW w:w="1017" w:type="dxa"/>
            <w:vAlign w:val="center"/>
          </w:tcPr>
          <w:p w:rsidR="00BC18FA" w:rsidRDefault="00BC18FA" w:rsidP="001F357E">
            <w:pPr>
              <w:spacing w:after="0"/>
              <w:rPr>
                <w:rFonts w:ascii="Times New Roman" w:hAnsi="Times New Roman"/>
                <w:sz w:val="24"/>
                <w:szCs w:val="24"/>
              </w:rPr>
            </w:pPr>
            <w:r>
              <w:rPr>
                <w:rFonts w:ascii="Times New Roman" w:hAnsi="Times New Roman"/>
                <w:sz w:val="24"/>
                <w:szCs w:val="24"/>
              </w:rPr>
              <w:t>26</w:t>
            </w:r>
          </w:p>
        </w:tc>
      </w:tr>
      <w:tr w:rsidR="001F357E" w:rsidRPr="00AD0316" w:rsidTr="001F357E">
        <w:trPr>
          <w:trHeight w:val="17"/>
          <w:jc w:val="center"/>
        </w:trPr>
        <w:tc>
          <w:tcPr>
            <w:tcW w:w="8827" w:type="dxa"/>
            <w:vAlign w:val="center"/>
          </w:tcPr>
          <w:p w:rsidR="001F357E" w:rsidRPr="006C16DD" w:rsidRDefault="00BC18FA" w:rsidP="001F357E">
            <w:pPr>
              <w:numPr>
                <w:ilvl w:val="1"/>
                <w:numId w:val="7"/>
              </w:numPr>
              <w:spacing w:after="0"/>
              <w:rPr>
                <w:rFonts w:ascii="Times New Roman" w:hAnsi="Times New Roman"/>
                <w:sz w:val="24"/>
                <w:szCs w:val="24"/>
              </w:rPr>
            </w:pPr>
            <w:r>
              <w:rPr>
                <w:rFonts w:ascii="Times New Roman" w:hAnsi="Times New Roman"/>
                <w:sz w:val="24"/>
                <w:szCs w:val="24"/>
              </w:rPr>
              <w:t>Tema 1: Eğitim ve Öğretime Erişim</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27</w:t>
            </w:r>
          </w:p>
        </w:tc>
      </w:tr>
      <w:tr w:rsidR="001F357E" w:rsidRPr="00AD0316" w:rsidTr="001F357E">
        <w:trPr>
          <w:trHeight w:val="17"/>
          <w:jc w:val="center"/>
        </w:trPr>
        <w:tc>
          <w:tcPr>
            <w:tcW w:w="8827" w:type="dxa"/>
            <w:vAlign w:val="center"/>
          </w:tcPr>
          <w:p w:rsidR="001F357E" w:rsidRPr="006C16DD" w:rsidRDefault="00BC18FA" w:rsidP="001F357E">
            <w:pPr>
              <w:numPr>
                <w:ilvl w:val="1"/>
                <w:numId w:val="7"/>
              </w:numPr>
              <w:spacing w:after="0"/>
              <w:rPr>
                <w:rFonts w:ascii="Times New Roman" w:hAnsi="Times New Roman"/>
                <w:sz w:val="24"/>
                <w:szCs w:val="24"/>
              </w:rPr>
            </w:pPr>
            <w:r>
              <w:rPr>
                <w:rFonts w:ascii="Times New Roman" w:hAnsi="Times New Roman"/>
                <w:sz w:val="24"/>
                <w:szCs w:val="24"/>
              </w:rPr>
              <w:t>Tema 2: Eğitim ve Öğretimde Kalitenin Arttırılması</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28</w:t>
            </w:r>
          </w:p>
        </w:tc>
      </w:tr>
      <w:tr w:rsidR="001F357E" w:rsidRPr="00AD0316" w:rsidTr="001F357E">
        <w:trPr>
          <w:trHeight w:val="17"/>
          <w:jc w:val="center"/>
        </w:trPr>
        <w:tc>
          <w:tcPr>
            <w:tcW w:w="8827" w:type="dxa"/>
            <w:vAlign w:val="center"/>
          </w:tcPr>
          <w:p w:rsidR="001F357E" w:rsidRPr="006C16DD" w:rsidRDefault="00BC18FA" w:rsidP="001F357E">
            <w:pPr>
              <w:numPr>
                <w:ilvl w:val="1"/>
                <w:numId w:val="7"/>
              </w:numPr>
              <w:spacing w:after="0"/>
              <w:rPr>
                <w:rFonts w:ascii="Times New Roman" w:hAnsi="Times New Roman"/>
                <w:sz w:val="24"/>
                <w:szCs w:val="24"/>
              </w:rPr>
            </w:pPr>
            <w:r>
              <w:rPr>
                <w:rFonts w:ascii="Times New Roman" w:hAnsi="Times New Roman"/>
                <w:sz w:val="24"/>
                <w:szCs w:val="24"/>
              </w:rPr>
              <w:t>Tema 3: Kurumsal Kapasite</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31</w:t>
            </w:r>
          </w:p>
        </w:tc>
      </w:tr>
      <w:tr w:rsidR="001F357E" w:rsidRPr="00AD0316" w:rsidTr="001F357E">
        <w:trPr>
          <w:trHeight w:val="17"/>
          <w:jc w:val="center"/>
        </w:trPr>
        <w:tc>
          <w:tcPr>
            <w:tcW w:w="8827" w:type="dxa"/>
            <w:shd w:val="clear" w:color="auto" w:fill="95B3D7"/>
            <w:vAlign w:val="center"/>
          </w:tcPr>
          <w:p w:rsidR="001F357E" w:rsidRPr="006C16DD" w:rsidRDefault="00BC18FA" w:rsidP="001F357E">
            <w:pPr>
              <w:numPr>
                <w:ilvl w:val="0"/>
                <w:numId w:val="7"/>
              </w:numPr>
              <w:spacing w:after="0"/>
              <w:rPr>
                <w:rFonts w:ascii="Times New Roman" w:hAnsi="Times New Roman"/>
                <w:sz w:val="24"/>
                <w:szCs w:val="24"/>
              </w:rPr>
            </w:pPr>
            <w:r>
              <w:rPr>
                <w:rFonts w:ascii="Times New Roman" w:hAnsi="Times New Roman"/>
                <w:b/>
                <w:sz w:val="24"/>
                <w:szCs w:val="24"/>
              </w:rPr>
              <w:t>MALİYETLENDİRME</w:t>
            </w:r>
          </w:p>
        </w:tc>
        <w:tc>
          <w:tcPr>
            <w:tcW w:w="1017" w:type="dxa"/>
            <w:shd w:val="clear" w:color="auto" w:fill="95B3D7"/>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33-34</w:t>
            </w:r>
          </w:p>
        </w:tc>
      </w:tr>
      <w:tr w:rsidR="001F357E" w:rsidRPr="00AD0316" w:rsidTr="001F357E">
        <w:trPr>
          <w:trHeight w:val="17"/>
          <w:jc w:val="center"/>
        </w:trPr>
        <w:tc>
          <w:tcPr>
            <w:tcW w:w="8827" w:type="dxa"/>
            <w:vAlign w:val="center"/>
          </w:tcPr>
          <w:p w:rsidR="001F357E" w:rsidRPr="006C16DD" w:rsidRDefault="00BC18FA" w:rsidP="001F357E">
            <w:pPr>
              <w:numPr>
                <w:ilvl w:val="1"/>
                <w:numId w:val="7"/>
              </w:numPr>
              <w:spacing w:after="0"/>
              <w:rPr>
                <w:rFonts w:ascii="Times New Roman" w:hAnsi="Times New Roman"/>
                <w:sz w:val="24"/>
                <w:szCs w:val="24"/>
              </w:rPr>
            </w:pPr>
            <w:r>
              <w:rPr>
                <w:rFonts w:ascii="Times New Roman" w:hAnsi="Times New Roman"/>
                <w:sz w:val="24"/>
                <w:szCs w:val="24"/>
              </w:rPr>
              <w:t xml:space="preserve">Proje </w:t>
            </w:r>
            <w:proofErr w:type="spellStart"/>
            <w:r>
              <w:rPr>
                <w:rFonts w:ascii="Times New Roman" w:hAnsi="Times New Roman"/>
                <w:sz w:val="24"/>
                <w:szCs w:val="24"/>
              </w:rPr>
              <w:t>Maliyetlendirme</w:t>
            </w:r>
            <w:proofErr w:type="spellEnd"/>
            <w:r>
              <w:rPr>
                <w:rFonts w:ascii="Times New Roman" w:hAnsi="Times New Roman"/>
                <w:sz w:val="24"/>
                <w:szCs w:val="24"/>
              </w:rPr>
              <w:t xml:space="preserve"> Tablosu</w:t>
            </w:r>
          </w:p>
        </w:tc>
        <w:tc>
          <w:tcPr>
            <w:tcW w:w="1017" w:type="dxa"/>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34</w:t>
            </w:r>
          </w:p>
        </w:tc>
      </w:tr>
      <w:tr w:rsidR="001F357E" w:rsidRPr="00AD0316" w:rsidTr="001F357E">
        <w:trPr>
          <w:trHeight w:val="17"/>
          <w:jc w:val="center"/>
        </w:trPr>
        <w:tc>
          <w:tcPr>
            <w:tcW w:w="8827" w:type="dxa"/>
            <w:shd w:val="clear" w:color="auto" w:fill="95B3D7"/>
            <w:vAlign w:val="center"/>
          </w:tcPr>
          <w:p w:rsidR="001F357E" w:rsidRPr="00BC18FA" w:rsidRDefault="00BC18FA" w:rsidP="00BC18FA">
            <w:pPr>
              <w:pStyle w:val="ListeParagraf"/>
              <w:numPr>
                <w:ilvl w:val="0"/>
                <w:numId w:val="7"/>
              </w:numPr>
              <w:spacing w:after="0"/>
              <w:rPr>
                <w:rFonts w:ascii="Times New Roman" w:hAnsi="Times New Roman"/>
                <w:b/>
                <w:sz w:val="24"/>
                <w:szCs w:val="24"/>
              </w:rPr>
            </w:pPr>
            <w:r>
              <w:rPr>
                <w:rFonts w:ascii="Times New Roman" w:hAnsi="Times New Roman"/>
                <w:b/>
                <w:sz w:val="24"/>
                <w:szCs w:val="24"/>
              </w:rPr>
              <w:t>İZLEME VE DEĞERLENDİRME</w:t>
            </w:r>
          </w:p>
        </w:tc>
        <w:tc>
          <w:tcPr>
            <w:tcW w:w="1017" w:type="dxa"/>
            <w:shd w:val="clear" w:color="auto" w:fill="95B3D7"/>
            <w:vAlign w:val="center"/>
          </w:tcPr>
          <w:p w:rsidR="001F357E" w:rsidRPr="006C16DD" w:rsidRDefault="00BC18FA" w:rsidP="001F357E">
            <w:pPr>
              <w:spacing w:after="0"/>
              <w:rPr>
                <w:rFonts w:ascii="Times New Roman" w:hAnsi="Times New Roman"/>
                <w:sz w:val="24"/>
                <w:szCs w:val="24"/>
              </w:rPr>
            </w:pPr>
            <w:r>
              <w:rPr>
                <w:rFonts w:ascii="Times New Roman" w:hAnsi="Times New Roman"/>
                <w:sz w:val="24"/>
                <w:szCs w:val="24"/>
              </w:rPr>
              <w:t>35</w:t>
            </w:r>
          </w:p>
        </w:tc>
      </w:tr>
      <w:tr w:rsidR="00BC18FA" w:rsidRPr="00AD0316" w:rsidTr="00BC18FA">
        <w:trPr>
          <w:trHeight w:val="17"/>
          <w:jc w:val="center"/>
        </w:trPr>
        <w:tc>
          <w:tcPr>
            <w:tcW w:w="8827" w:type="dxa"/>
            <w:shd w:val="clear" w:color="auto" w:fill="auto"/>
            <w:vAlign w:val="center"/>
          </w:tcPr>
          <w:p w:rsidR="00BC18FA" w:rsidRPr="00BC18FA" w:rsidRDefault="00BC18FA" w:rsidP="00BC18FA">
            <w:pPr>
              <w:spacing w:after="0"/>
              <w:rPr>
                <w:rFonts w:ascii="Times New Roman" w:hAnsi="Times New Roman"/>
                <w:sz w:val="24"/>
                <w:szCs w:val="24"/>
              </w:rPr>
            </w:pPr>
            <w:r>
              <w:rPr>
                <w:rFonts w:ascii="Times New Roman" w:hAnsi="Times New Roman"/>
                <w:b/>
                <w:sz w:val="24"/>
                <w:szCs w:val="24"/>
              </w:rPr>
              <w:t xml:space="preserve">      5.1 </w:t>
            </w:r>
            <w:r>
              <w:rPr>
                <w:rFonts w:ascii="Times New Roman" w:hAnsi="Times New Roman"/>
                <w:sz w:val="24"/>
                <w:szCs w:val="24"/>
              </w:rPr>
              <w:t>İzleme ve Değerlendirme</w:t>
            </w:r>
          </w:p>
        </w:tc>
        <w:tc>
          <w:tcPr>
            <w:tcW w:w="1017" w:type="dxa"/>
            <w:shd w:val="clear" w:color="auto" w:fill="auto"/>
            <w:vAlign w:val="center"/>
          </w:tcPr>
          <w:p w:rsidR="00BC18FA" w:rsidRDefault="00BC18FA" w:rsidP="001F357E">
            <w:pPr>
              <w:spacing w:after="0"/>
              <w:rPr>
                <w:rFonts w:ascii="Times New Roman" w:hAnsi="Times New Roman"/>
                <w:sz w:val="24"/>
                <w:szCs w:val="24"/>
              </w:rPr>
            </w:pPr>
            <w:r>
              <w:rPr>
                <w:rFonts w:ascii="Times New Roman" w:hAnsi="Times New Roman"/>
                <w:sz w:val="24"/>
                <w:szCs w:val="24"/>
              </w:rPr>
              <w:t>36</w:t>
            </w:r>
          </w:p>
        </w:tc>
      </w:tr>
    </w:tbl>
    <w:p w:rsidR="001F357E" w:rsidRDefault="001F357E" w:rsidP="001F357E">
      <w:pPr>
        <w:rPr>
          <w:b/>
          <w:bCs/>
          <w:sz w:val="24"/>
          <w:szCs w:val="24"/>
        </w:rPr>
      </w:pPr>
    </w:p>
    <w:p w:rsidR="00BC18FA" w:rsidRDefault="00BC18FA" w:rsidP="001F357E">
      <w:pPr>
        <w:rPr>
          <w:b/>
          <w:bCs/>
          <w:sz w:val="24"/>
          <w:szCs w:val="24"/>
        </w:rPr>
      </w:pPr>
    </w:p>
    <w:p w:rsidR="001F357E" w:rsidRDefault="001F357E" w:rsidP="001F357E">
      <w:pPr>
        <w:rPr>
          <w:b/>
          <w:bCs/>
          <w:sz w:val="24"/>
          <w:szCs w:val="24"/>
        </w:rPr>
      </w:pPr>
    </w:p>
    <w:p w:rsidR="00D76FA8" w:rsidRDefault="00946EF8" w:rsidP="00E0171F">
      <w:pPr>
        <w:rPr>
          <w:b/>
          <w:bCs/>
          <w:sz w:val="24"/>
          <w:szCs w:val="24"/>
        </w:rPr>
      </w:pPr>
      <w:r>
        <w:rPr>
          <w:b/>
          <w:bCs/>
          <w:noProof/>
          <w:sz w:val="24"/>
          <w:szCs w:val="24"/>
          <w:lang w:eastAsia="tr-TR"/>
        </w:rPr>
        <w:lastRenderedPageBreak/>
        <mc:AlternateContent>
          <mc:Choice Requires="wps">
            <w:drawing>
              <wp:anchor distT="0" distB="0" distL="114300" distR="114300" simplePos="0" relativeHeight="251622912" behindDoc="0" locked="0" layoutInCell="1" allowOverlap="1">
                <wp:simplePos x="0" y="0"/>
                <wp:positionH relativeFrom="column">
                  <wp:posOffset>24130</wp:posOffset>
                </wp:positionH>
                <wp:positionV relativeFrom="paragraph">
                  <wp:posOffset>-654050</wp:posOffset>
                </wp:positionV>
                <wp:extent cx="0" cy="9796780"/>
                <wp:effectExtent l="38735" t="33655" r="37465" b="37465"/>
                <wp:wrapNone/>
                <wp:docPr id="21"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8" o:spid="_x0000_s1026" type="#_x0000_t32" style="position:absolute;margin-left:1.9pt;margin-top:-51.5pt;width:0;height:771.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" strokecolor="#c0504d" strokeweight="5pt">
                <v:shadow color="#868686"/>
              </v:shape>
            </w:pict>
          </mc:Fallback>
        </mc:AlternateContent>
      </w: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AE4D54" w:rsidRDefault="00E0171F" w:rsidP="00F20CCB">
      <w:pPr>
        <w:tabs>
          <w:tab w:val="left" w:pos="1530"/>
        </w:tabs>
        <w:jc w:val="center"/>
        <w:rPr>
          <w:rFonts w:ascii="Times New Roman" w:hAnsi="Times New Roman"/>
          <w:b/>
          <w:bCs/>
          <w:sz w:val="56"/>
          <w:szCs w:val="48"/>
        </w:rPr>
      </w:pPr>
      <w:r>
        <w:rPr>
          <w:rFonts w:ascii="Times New Roman" w:hAnsi="Times New Roman"/>
          <w:b/>
          <w:bCs/>
          <w:sz w:val="48"/>
          <w:szCs w:val="48"/>
        </w:rPr>
        <w:t xml:space="preserve"> </w:t>
      </w:r>
    </w:p>
    <w:p w:rsidR="00F20CCB" w:rsidRPr="00F20CCB" w:rsidRDefault="00F20CCB" w:rsidP="00F20CCB">
      <w:pPr>
        <w:tabs>
          <w:tab w:val="left" w:pos="1530"/>
        </w:tabs>
        <w:jc w:val="center"/>
        <w:rPr>
          <w:rFonts w:ascii="Times New Roman" w:hAnsi="Times New Roman"/>
          <w:b/>
          <w:sz w:val="56"/>
          <w:szCs w:val="48"/>
        </w:rPr>
      </w:pPr>
      <w:r w:rsidRPr="00F20CCB">
        <w:rPr>
          <w:rFonts w:ascii="Times New Roman" w:hAnsi="Times New Roman"/>
          <w:b/>
          <w:sz w:val="56"/>
          <w:szCs w:val="48"/>
        </w:rPr>
        <w:t xml:space="preserve"> PLAN HAZIRLIK SÜRECİ</w:t>
      </w:r>
      <w:bookmarkStart w:id="1" w:name="_Toc414908124"/>
      <w:bookmarkStart w:id="2" w:name="_Toc415574452"/>
      <w:bookmarkStart w:id="3" w:name="_Toc416085125"/>
      <w:bookmarkEnd w:id="1"/>
      <w:bookmarkEnd w:id="2"/>
    </w:p>
    <w:bookmarkEnd w:id="3"/>
    <w:p w:rsidR="00031B79" w:rsidRPr="00031B79" w:rsidRDefault="00031B79" w:rsidP="00031B79">
      <w:pPr>
        <w:tabs>
          <w:tab w:val="left" w:pos="1530"/>
        </w:tabs>
        <w:jc w:val="center"/>
        <w:rPr>
          <w:rFonts w:ascii="Times New Roman" w:hAnsi="Times New Roman"/>
          <w:b/>
          <w:bCs/>
          <w:sz w:val="48"/>
          <w:szCs w:val="48"/>
        </w:rPr>
      </w:pP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BE78A1" w:rsidRDefault="00BE78A1" w:rsidP="00BE78A1">
      <w:pPr>
        <w:jc w:val="both"/>
        <w:rPr>
          <w:b/>
          <w:sz w:val="24"/>
          <w:szCs w:val="24"/>
        </w:rPr>
      </w:pPr>
    </w:p>
    <w:p w:rsidR="00F20CCB" w:rsidRPr="001F357E" w:rsidRDefault="00946EF8" w:rsidP="00BE78A1">
      <w:pPr>
        <w:jc w:val="both"/>
        <w:rPr>
          <w:b/>
          <w:sz w:val="24"/>
          <w:szCs w:val="24"/>
        </w:rPr>
      </w:pPr>
      <w:r>
        <w:rPr>
          <w:b/>
          <w:bCs/>
          <w:noProof/>
          <w:sz w:val="24"/>
          <w:szCs w:val="24"/>
          <w:lang w:eastAsia="tr-TR"/>
        </w:rPr>
        <mc:AlternateContent>
          <mc:Choice Requires="wps">
            <w:drawing>
              <wp:anchor distT="0" distB="0" distL="114300" distR="114300" simplePos="0" relativeHeight="251623936" behindDoc="0" locked="0" layoutInCell="1" allowOverlap="1">
                <wp:simplePos x="0" y="0"/>
                <wp:positionH relativeFrom="column">
                  <wp:posOffset>-10160</wp:posOffset>
                </wp:positionH>
                <wp:positionV relativeFrom="paragraph">
                  <wp:posOffset>304165</wp:posOffset>
                </wp:positionV>
                <wp:extent cx="6590665" cy="0"/>
                <wp:effectExtent l="33020" t="32385" r="34290" b="34290"/>
                <wp:wrapNone/>
                <wp:docPr id="20"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8pt;margin-top:23.95pt;width:518.9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5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" strokecolor="#c0504d" strokeweight="5pt">
                <v:shadow color="#868686"/>
              </v:shape>
            </w:pict>
          </mc:Fallback>
        </mc:AlternateContent>
      </w:r>
      <w:bookmarkStart w:id="4" w:name="_Toc531097532"/>
      <w:bookmarkStart w:id="5" w:name="_Toc416085124"/>
      <w:bookmarkStart w:id="6" w:name="_Toc529519444"/>
      <w:r w:rsidR="00F20CCB" w:rsidRPr="001F357E">
        <w:rPr>
          <w:b/>
          <w:sz w:val="24"/>
          <w:szCs w:val="24"/>
        </w:rPr>
        <w:t xml:space="preserve"> </w:t>
      </w:r>
      <w:bookmarkEnd w:id="4"/>
      <w:bookmarkEnd w:id="5"/>
      <w:bookmarkEnd w:id="6"/>
    </w:p>
    <w:p w:rsidR="005C0671" w:rsidRDefault="00F20CCB" w:rsidP="00F20CCB">
      <w:pPr>
        <w:jc w:val="both"/>
        <w:rPr>
          <w:sz w:val="24"/>
          <w:szCs w:val="24"/>
        </w:rPr>
      </w:pPr>
      <w:r>
        <w:rPr>
          <w:sz w:val="24"/>
          <w:szCs w:val="24"/>
        </w:rPr>
        <w:t xml:space="preserve">            </w:t>
      </w:r>
    </w:p>
    <w:p w:rsidR="005C0671" w:rsidRDefault="005C0671" w:rsidP="00F20CCB">
      <w:pPr>
        <w:jc w:val="both"/>
        <w:rPr>
          <w:b/>
          <w:sz w:val="24"/>
          <w:szCs w:val="24"/>
        </w:rPr>
      </w:pPr>
      <w:r w:rsidRPr="005C0671">
        <w:rPr>
          <w:b/>
          <w:sz w:val="24"/>
          <w:szCs w:val="24"/>
        </w:rPr>
        <w:lastRenderedPageBreak/>
        <w:t>PLAN HAZIRLIK SÜRECİ</w:t>
      </w:r>
    </w:p>
    <w:p w:rsidR="00F20CCB" w:rsidRDefault="00F20CCB" w:rsidP="00F20CCB">
      <w:pPr>
        <w:jc w:val="both"/>
        <w:rPr>
          <w:sz w:val="24"/>
          <w:szCs w:val="24"/>
        </w:rPr>
      </w:pPr>
      <w:r>
        <w:rPr>
          <w:sz w:val="24"/>
          <w:szCs w:val="24"/>
        </w:rPr>
        <w:t xml:space="preserve"> </w:t>
      </w:r>
      <w:r w:rsidRPr="00F20CCB">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bookmarkStart w:id="7" w:name="_Toc416084871"/>
    </w:p>
    <w:p w:rsidR="00F20CCB" w:rsidRPr="00F20CCB" w:rsidRDefault="00F20CCB" w:rsidP="00F20CCB">
      <w:pPr>
        <w:jc w:val="both"/>
        <w:rPr>
          <w:sz w:val="24"/>
          <w:szCs w:val="24"/>
        </w:rPr>
      </w:pPr>
      <w:r>
        <w:rPr>
          <w:sz w:val="24"/>
          <w:szCs w:val="24"/>
        </w:rPr>
        <w:t xml:space="preserve">          </w:t>
      </w:r>
      <w:r>
        <w:rPr>
          <w:bCs/>
          <w:sz w:val="24"/>
          <w:szCs w:val="24"/>
        </w:rPr>
        <w:t xml:space="preserve"> </w:t>
      </w:r>
      <w:r w:rsidRPr="00F20CCB">
        <w:rPr>
          <w:bCs/>
          <w:sz w:val="24"/>
          <w:szCs w:val="24"/>
        </w:rPr>
        <w:t xml:space="preserve"> </w:t>
      </w:r>
      <w:bookmarkEnd w:id="7"/>
      <w:r w:rsidRPr="00F20CCB">
        <w:rPr>
          <w:sz w:val="24"/>
          <w:szCs w:val="24"/>
        </w:rPr>
        <w:t>Durum analizinin ardından geleceğe yönelim bölümüne geçilerek okulumuzun amaç, hedef, gösterge ve eylemleri belirlenmiştir. Çalışmaları yürüten ekip ve kurul bilgileri altta verilmiştir.</w:t>
      </w:r>
    </w:p>
    <w:p w:rsidR="005F5FCF" w:rsidRPr="00AE4D54" w:rsidRDefault="00A47FF1" w:rsidP="00AE4D54">
      <w:pPr>
        <w:pStyle w:val="ListeParagraf"/>
        <w:numPr>
          <w:ilvl w:val="1"/>
          <w:numId w:val="37"/>
        </w:numPr>
        <w:jc w:val="both"/>
        <w:rPr>
          <w:b/>
          <w:sz w:val="24"/>
          <w:szCs w:val="24"/>
        </w:rPr>
      </w:pPr>
      <w:r w:rsidRPr="00AE4D54">
        <w:rPr>
          <w:b/>
          <w:sz w:val="24"/>
          <w:szCs w:val="24"/>
        </w:rPr>
        <w:t>STRATEJİK PLAN ÜST KURULU VE STRATEJİK PLAN EKİ</w:t>
      </w:r>
      <w:r w:rsidR="004723B6" w:rsidRPr="00AE4D54">
        <w:rPr>
          <w:b/>
          <w:sz w:val="24"/>
          <w:szCs w:val="24"/>
        </w:rPr>
        <w:t>Bİ</w:t>
      </w:r>
    </w:p>
    <w:p w:rsidR="00DA6117" w:rsidRPr="00863BA0" w:rsidRDefault="00DA6117" w:rsidP="00DA6117">
      <w:pPr>
        <w:ind w:left="720"/>
        <w:jc w:val="both"/>
        <w:rPr>
          <w:b/>
          <w:sz w:val="24"/>
          <w:szCs w:val="24"/>
        </w:rPr>
      </w:pPr>
    </w:p>
    <w:tbl>
      <w:tblPr>
        <w:tblStyle w:val="AkKlavuz-Vurgu11"/>
        <w:tblW w:w="9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09"/>
        <w:gridCol w:w="3969"/>
        <w:gridCol w:w="5042"/>
      </w:tblGrid>
      <w:tr w:rsidR="00BE6D71" w:rsidRPr="004003A1" w:rsidTr="00225D60">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tcBorders>
              <w:top w:val="none" w:sz="0" w:space="0" w:color="auto"/>
              <w:left w:val="none" w:sz="0" w:space="0" w:color="auto"/>
              <w:bottom w:val="none" w:sz="0" w:space="0" w:color="auto"/>
              <w:right w:val="none" w:sz="0" w:space="0" w:color="auto"/>
            </w:tcBorders>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225D60">
        <w:trPr>
          <w:cnfStyle w:val="000000010000" w:firstRow="0" w:lastRow="0" w:firstColumn="0" w:lastColumn="0" w:oddVBand="0" w:evenVBand="0" w:oddHBand="0" w:evenHBand="1"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Pr="00BE6D71" w:rsidRDefault="00BE6D71" w:rsidP="00863BA0">
            <w:pPr>
              <w:autoSpaceDE w:val="0"/>
              <w:autoSpaceDN w:val="0"/>
              <w:adjustRightInd w:val="0"/>
              <w:spacing w:after="0" w:line="240" w:lineRule="auto"/>
              <w:ind w:left="1060"/>
              <w:cnfStyle w:val="000000010000" w:firstRow="0" w:lastRow="0" w:firstColumn="0" w:lastColumn="0" w:oddVBand="0" w:evenVBand="0" w:oddHBand="0" w:evenHBand="1" w:firstRowFirstColumn="0" w:firstRowLastColumn="0" w:lastRowFirstColumn="0" w:lastRowLastColumn="0"/>
              <w:rPr>
                <w:b/>
              </w:rPr>
            </w:pPr>
            <w:r w:rsidRPr="00BE6D71">
              <w:rPr>
                <w:b/>
              </w:rPr>
              <w:t>ADI SOYADI</w:t>
            </w: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225D6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Default="009E4BAD"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sidRPr="009E4BAD">
              <w:rPr>
                <w:rFonts w:ascii="FranklinGothicMedium,Italic" w:hAnsi="FranklinGothicMedium,Italic" w:cs="FranklinGothicMedium,Italic"/>
                <w:iCs/>
              </w:rPr>
              <w:t>Ayhan DURUKAN</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225D60">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Default="009E4BAD"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roofErr w:type="gramStart"/>
            <w:r>
              <w:rPr>
                <w:rFonts w:ascii="FranklinGothicMedium,Italic" w:hAnsi="FranklinGothicMedium,Italic" w:cs="FranklinGothicMedium,Italic"/>
                <w:iCs/>
              </w:rPr>
              <w:t>Adem</w:t>
            </w:r>
            <w:proofErr w:type="gramEnd"/>
            <w:r>
              <w:rPr>
                <w:rFonts w:ascii="FranklinGothicMedium,Italic" w:hAnsi="FranklinGothicMedium,Italic" w:cs="FranklinGothicMedium,Italic"/>
                <w:iCs/>
              </w:rPr>
              <w:t xml:space="preserve"> ÖZGÜÇ</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290812" w:rsidRDefault="00BE6D71" w:rsidP="001E37BB">
            <w:pPr>
              <w:autoSpaceDE w:val="0"/>
              <w:autoSpaceDN w:val="0"/>
              <w:adjustRightInd w:val="0"/>
              <w:spacing w:after="0" w:line="240" w:lineRule="auto"/>
              <w:rPr>
                <w:bCs/>
              </w:rPr>
            </w:pPr>
            <w:proofErr w:type="gramStart"/>
            <w:r>
              <w:rPr>
                <w:bCs/>
              </w:rPr>
              <w:t>MÜDÜR  YARDIMCISI</w:t>
            </w:r>
            <w:proofErr w:type="gramEnd"/>
          </w:p>
        </w:tc>
      </w:tr>
      <w:tr w:rsidR="00BE6D71" w:rsidRPr="006F2964" w:rsidTr="00225D60">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Ahmet Kahraman KELEŞ</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290812" w:rsidRDefault="00BE6D71" w:rsidP="00876632">
            <w:pPr>
              <w:autoSpaceDE w:val="0"/>
              <w:autoSpaceDN w:val="0"/>
              <w:adjustRightInd w:val="0"/>
              <w:spacing w:after="0" w:line="240" w:lineRule="auto"/>
            </w:pPr>
            <w:r>
              <w:t>ÖĞRETMEN</w:t>
            </w:r>
          </w:p>
        </w:tc>
      </w:tr>
      <w:tr w:rsidR="00BE6D71" w:rsidRPr="006F2964" w:rsidTr="00225D60">
        <w:trPr>
          <w:cnfStyle w:val="000000010000" w:firstRow="0" w:lastRow="0" w:firstColumn="0" w:lastColumn="0" w:oddVBand="0" w:evenVBand="0" w:oddHBand="0" w:evenHBand="1"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Default="004C7258"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Sedat OĞUZ</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225D6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tcBorders>
              <w:top w:val="none" w:sz="0" w:space="0" w:color="auto"/>
              <w:left w:val="none" w:sz="0" w:space="0" w:color="auto"/>
              <w:bottom w:val="none" w:sz="0" w:space="0" w:color="auto"/>
              <w:right w:val="none" w:sz="0" w:space="0" w:color="auto"/>
            </w:tcBorders>
            <w:shd w:val="clear" w:color="auto" w:fill="auto"/>
          </w:tcPr>
          <w:p w:rsidR="00BE6D71"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Sibel ARSLAN</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BE6D71" w:rsidRPr="00290812" w:rsidRDefault="00BE6D71" w:rsidP="00876632">
            <w:pPr>
              <w:autoSpaceDE w:val="0"/>
              <w:autoSpaceDN w:val="0"/>
              <w:adjustRightInd w:val="0"/>
              <w:spacing w:after="0" w:line="240" w:lineRule="auto"/>
            </w:pPr>
            <w:r>
              <w:t>OKUL AİLE BİRLİĞİ YÖNETİM KURULU ÜYESİ</w:t>
            </w:r>
          </w:p>
        </w:tc>
      </w:tr>
    </w:tbl>
    <w:p w:rsidR="00D37861" w:rsidRDefault="00D37861" w:rsidP="005F5FCF">
      <w:pPr>
        <w:jc w:val="both"/>
        <w:rPr>
          <w:b/>
          <w:sz w:val="24"/>
          <w:szCs w:val="24"/>
        </w:rPr>
      </w:pPr>
    </w:p>
    <w:tbl>
      <w:tblPr>
        <w:tblStyle w:val="AkKlavuz-Vurgu11"/>
        <w:tblW w:w="9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09"/>
        <w:gridCol w:w="3969"/>
        <w:gridCol w:w="5042"/>
      </w:tblGrid>
      <w:tr w:rsidR="00876632" w:rsidRPr="004003A1" w:rsidTr="00225D60">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tcBorders>
              <w:top w:val="none" w:sz="0" w:space="0" w:color="auto"/>
              <w:left w:val="none" w:sz="0" w:space="0" w:color="auto"/>
              <w:bottom w:val="none" w:sz="0" w:space="0" w:color="auto"/>
              <w:right w:val="none" w:sz="0" w:space="0" w:color="auto"/>
            </w:tcBorders>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225D60">
        <w:trPr>
          <w:cnfStyle w:val="000000010000" w:firstRow="0" w:lastRow="0" w:firstColumn="0" w:lastColumn="0" w:oddVBand="0" w:evenVBand="0" w:oddHBand="0" w:evenHBand="1"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Pr="00BE6D71" w:rsidRDefault="00876632" w:rsidP="00876632">
            <w:pPr>
              <w:autoSpaceDE w:val="0"/>
              <w:autoSpaceDN w:val="0"/>
              <w:adjustRightInd w:val="0"/>
              <w:spacing w:after="0" w:line="240" w:lineRule="auto"/>
              <w:ind w:left="1060"/>
              <w:cnfStyle w:val="000000010000" w:firstRow="0" w:lastRow="0" w:firstColumn="0" w:lastColumn="0" w:oddVBand="0" w:evenVBand="0" w:oddHBand="0" w:evenHBand="1" w:firstRowFirstColumn="0" w:firstRowLastColumn="0" w:lastRowFirstColumn="0" w:lastRowLastColumn="0"/>
              <w:rPr>
                <w:b/>
              </w:rPr>
            </w:pPr>
            <w:r w:rsidRPr="00BE6D71">
              <w:rPr>
                <w:b/>
              </w:rPr>
              <w:t>ADI SOYADI</w:t>
            </w: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225D6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Duran AKCAN</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225D60">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Ali FİLİZ</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225D60">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Mustafa ÖZDEMİR</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225D60">
        <w:trPr>
          <w:cnfStyle w:val="000000010000" w:firstRow="0" w:lastRow="0" w:firstColumn="0" w:lastColumn="0" w:oddVBand="0" w:evenVBand="0" w:oddHBand="0" w:evenHBand="1"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Jale KAYABAŞI</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225D60">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Ramazan GÖKKAYA</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225D60">
        <w:trPr>
          <w:cnfStyle w:val="000000010000" w:firstRow="0" w:lastRow="0" w:firstColumn="0" w:lastColumn="0" w:oddVBand="0" w:evenVBand="0" w:oddHBand="0" w:evenHBand="1"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Default="00876632" w:rsidP="00876632">
            <w:pPr>
              <w:autoSpaceDE w:val="0"/>
              <w:autoSpaceDN w:val="0"/>
              <w:adjustRightInd w:val="0"/>
              <w:spacing w:after="0" w:line="240" w:lineRule="auto"/>
              <w:jc w:val="center"/>
              <w:rPr>
                <w:b/>
              </w:rPr>
            </w:pPr>
            <w:r>
              <w:rPr>
                <w:b/>
              </w:rPr>
              <w:t>6</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Necdet SEVİNÇ</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225D6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Erdoğan EVRAN</w:t>
            </w:r>
          </w:p>
          <w:p w:rsidR="00DA6117" w:rsidRPr="00E739FD" w:rsidRDefault="00DA6117" w:rsidP="009E3F91">
            <w:pPr>
              <w:spacing w:after="0" w:line="240" w:lineRule="auto"/>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225D60">
        <w:trPr>
          <w:cnfStyle w:val="000000010000" w:firstRow="0" w:lastRow="0" w:firstColumn="0" w:lastColumn="0" w:oddVBand="0" w:evenVBand="0" w:oddHBand="0" w:evenHBand="1"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tcBorders>
              <w:top w:val="none" w:sz="0" w:space="0" w:color="auto"/>
              <w:left w:val="none" w:sz="0" w:space="0" w:color="auto"/>
              <w:bottom w:val="none" w:sz="0" w:space="0" w:color="auto"/>
              <w:right w:val="none" w:sz="0" w:space="0" w:color="auto"/>
            </w:tcBorders>
            <w:shd w:val="clear" w:color="auto" w:fill="auto"/>
          </w:tcPr>
          <w:p w:rsidR="00876632" w:rsidRDefault="004C7258"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Esma ÇELİK</w:t>
            </w:r>
          </w:p>
          <w:p w:rsidR="00DA6117" w:rsidRPr="00E739FD" w:rsidRDefault="00DA6117" w:rsidP="009E3F91">
            <w:pPr>
              <w:spacing w:after="0" w:line="240" w:lineRule="auto"/>
              <w:cnfStyle w:val="000000010000" w:firstRow="0" w:lastRow="0" w:firstColumn="0" w:lastColumn="0" w:oddVBand="0" w:evenVBand="0" w:oddHBand="0" w:evenHBand="1"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tcBorders>
              <w:top w:val="none" w:sz="0" w:space="0" w:color="auto"/>
              <w:left w:val="none" w:sz="0" w:space="0" w:color="auto"/>
              <w:bottom w:val="none" w:sz="0" w:space="0" w:color="auto"/>
              <w:right w:val="none" w:sz="0" w:space="0" w:color="auto"/>
            </w:tcBorders>
            <w:shd w:val="clear" w:color="auto" w:fill="auto"/>
          </w:tcPr>
          <w:p w:rsidR="00876632" w:rsidRPr="00290812" w:rsidRDefault="00876632" w:rsidP="00876632">
            <w:pPr>
              <w:autoSpaceDE w:val="0"/>
              <w:autoSpaceDN w:val="0"/>
              <w:adjustRightInd w:val="0"/>
              <w:spacing w:after="0" w:line="240" w:lineRule="auto"/>
              <w:jc w:val="both"/>
            </w:pPr>
            <w:r>
              <w:t>GÖNÜLLÜ VELİ</w:t>
            </w:r>
          </w:p>
        </w:tc>
      </w:tr>
    </w:tbl>
    <w:p w:rsidR="00565E28" w:rsidRPr="00DA6117" w:rsidRDefault="00565E28" w:rsidP="00DA6117">
      <w:pPr>
        <w:rPr>
          <w:sz w:val="24"/>
          <w:szCs w:val="24"/>
        </w:rPr>
        <w:sectPr w:rsidR="00565E28" w:rsidRPr="00DA6117" w:rsidSect="00BE78A1">
          <w:headerReference w:type="default" r:id="rId17"/>
          <w:footerReference w:type="even" r:id="rId18"/>
          <w:footerReference w:type="default" r:id="rId19"/>
          <w:footerReference w:type="first" r:id="rId20"/>
          <w:pgSz w:w="11906" w:h="16838"/>
          <w:pgMar w:top="851" w:right="851" w:bottom="851" w:left="1418" w:header="709" w:footer="227" w:gutter="0"/>
          <w:cols w:space="708"/>
          <w:docGrid w:linePitch="360"/>
        </w:sectPr>
      </w:pPr>
    </w:p>
    <w:p w:rsidR="001F357E" w:rsidRPr="00AE4D54" w:rsidRDefault="001F357E" w:rsidP="00AE4D54">
      <w:pPr>
        <w:pStyle w:val="ListeParagraf"/>
        <w:numPr>
          <w:ilvl w:val="1"/>
          <w:numId w:val="37"/>
        </w:numPr>
        <w:jc w:val="both"/>
        <w:rPr>
          <w:b/>
          <w:sz w:val="24"/>
          <w:szCs w:val="24"/>
        </w:rPr>
      </w:pPr>
      <w:r w:rsidRPr="00AE4D54">
        <w:rPr>
          <w:b/>
          <w:sz w:val="24"/>
          <w:szCs w:val="24"/>
        </w:rPr>
        <w:lastRenderedPageBreak/>
        <w:t>ÇALIŞMA TAKVİMİ</w:t>
      </w:r>
    </w:p>
    <w:tbl>
      <w:tblPr>
        <w:tblpPr w:leftFromText="141" w:rightFromText="141" w:vertAnchor="text" w:horzAnchor="margin" w:tblpXSpec="center" w:tblpY="391"/>
        <w:tblW w:w="9685" w:type="dxa"/>
        <w:tblBorders>
          <w:top w:val="triple" w:sz="6" w:space="0" w:color="auto"/>
          <w:left w:val="triple" w:sz="6" w:space="0" w:color="auto"/>
          <w:bottom w:val="triple" w:sz="6" w:space="0" w:color="auto"/>
          <w:right w:val="triple" w:sz="6" w:space="0" w:color="auto"/>
          <w:insideH w:val="triple" w:sz="6" w:space="0" w:color="auto"/>
          <w:insideV w:val="triple" w:sz="6" w:space="0" w:color="auto"/>
        </w:tblBorders>
        <w:tblCellMar>
          <w:left w:w="70" w:type="dxa"/>
          <w:right w:w="70" w:type="dxa"/>
        </w:tblCellMar>
        <w:tblLook w:val="04A0" w:firstRow="1" w:lastRow="0" w:firstColumn="1" w:lastColumn="0" w:noHBand="0" w:noVBand="1"/>
      </w:tblPr>
      <w:tblGrid>
        <w:gridCol w:w="265"/>
        <w:gridCol w:w="3546"/>
        <w:gridCol w:w="338"/>
        <w:gridCol w:w="95"/>
        <w:gridCol w:w="415"/>
        <w:gridCol w:w="502"/>
        <w:gridCol w:w="502"/>
        <w:gridCol w:w="502"/>
        <w:gridCol w:w="502"/>
        <w:gridCol w:w="502"/>
        <w:gridCol w:w="502"/>
        <w:gridCol w:w="502"/>
        <w:gridCol w:w="502"/>
        <w:gridCol w:w="502"/>
        <w:gridCol w:w="508"/>
      </w:tblGrid>
      <w:tr w:rsidR="001F357E" w:rsidRPr="00612E1C" w:rsidTr="001F357E">
        <w:trPr>
          <w:trHeight w:val="281"/>
        </w:trPr>
        <w:tc>
          <w:tcPr>
            <w:tcW w:w="3811" w:type="dxa"/>
            <w:gridSpan w:val="2"/>
            <w:shd w:val="clear" w:color="auto" w:fill="00B050"/>
            <w:noWrap/>
            <w:vAlign w:val="center"/>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p>
          <w:p w:rsidR="001F357E" w:rsidRPr="00612E1C" w:rsidRDefault="001F357E" w:rsidP="001F357E">
            <w:pPr>
              <w:ind w:left="720"/>
              <w:rPr>
                <w:rFonts w:ascii="Times New Roman" w:hAnsi="Times New Roman"/>
                <w:b/>
                <w:sz w:val="24"/>
                <w:szCs w:val="24"/>
              </w:rPr>
            </w:pPr>
            <w:r w:rsidRPr="00612E1C">
              <w:rPr>
                <w:rFonts w:ascii="Times New Roman" w:hAnsi="Times New Roman"/>
                <w:b/>
                <w:sz w:val="24"/>
                <w:szCs w:val="24"/>
                <w:shd w:val="clear" w:color="auto" w:fill="00B050"/>
              </w:rPr>
              <w:t>ÇALIŞMA TAKVİMİ</w:t>
            </w:r>
          </w:p>
        </w:tc>
        <w:tc>
          <w:tcPr>
            <w:tcW w:w="338"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10" w:type="dxa"/>
            <w:gridSpan w:val="2"/>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2" w:type="dxa"/>
            <w:tcBorders>
              <w:bottom w:val="triple" w:sz="6" w:space="0" w:color="auto"/>
            </w:tcBorders>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6"/>
                <w:szCs w:val="16"/>
                <w:lang w:eastAsia="tr-TR"/>
              </w:rPr>
            </w:pPr>
          </w:p>
        </w:tc>
        <w:tc>
          <w:tcPr>
            <w:tcW w:w="508" w:type="dxa"/>
            <w:tcBorders>
              <w:bottom w:val="triple" w:sz="6" w:space="0" w:color="auto"/>
            </w:tcBorders>
            <w:shd w:val="clear" w:color="auto" w:fill="auto"/>
            <w:noWrap/>
            <w:vAlign w:val="center"/>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p>
        </w:tc>
      </w:tr>
      <w:tr w:rsidR="001F357E" w:rsidRPr="00612E1C" w:rsidTr="001F357E">
        <w:trPr>
          <w:trHeight w:val="259"/>
        </w:trPr>
        <w:tc>
          <w:tcPr>
            <w:tcW w:w="3811" w:type="dxa"/>
            <w:gridSpan w:val="2"/>
            <w:vMerge w:val="restart"/>
            <w:shd w:val="clear" w:color="auto" w:fill="auto"/>
            <w:vAlign w:val="center"/>
            <w:hideMark/>
          </w:tcPr>
          <w:p w:rsidR="001F357E" w:rsidRPr="00612E1C" w:rsidRDefault="001F357E" w:rsidP="001F357E">
            <w:pPr>
              <w:spacing w:after="0" w:line="240" w:lineRule="auto"/>
              <w:jc w:val="center"/>
              <w:rPr>
                <w:rFonts w:ascii="Times New Roman" w:eastAsia="Times New Roman" w:hAnsi="Times New Roman"/>
                <w:b/>
                <w:bCs/>
                <w:color w:val="000000"/>
                <w:lang w:eastAsia="tr-TR"/>
              </w:rPr>
            </w:pPr>
            <w:r w:rsidRPr="00612E1C">
              <w:rPr>
                <w:rFonts w:ascii="Times New Roman" w:eastAsia="Times New Roman" w:hAnsi="Times New Roman"/>
                <w:b/>
                <w:bCs/>
                <w:color w:val="000000"/>
                <w:lang w:eastAsia="tr-TR"/>
              </w:rPr>
              <w:t xml:space="preserve">Taşra İlçe MEM ve </w:t>
            </w:r>
            <w:r w:rsidRPr="00612E1C">
              <w:rPr>
                <w:rFonts w:ascii="Times New Roman" w:eastAsia="Times New Roman" w:hAnsi="Times New Roman"/>
                <w:b/>
                <w:bCs/>
                <w:color w:val="000000"/>
                <w:lang w:eastAsia="tr-TR"/>
              </w:rPr>
              <w:br/>
              <w:t>Okul/Kurum</w:t>
            </w:r>
            <w:r w:rsidRPr="00612E1C">
              <w:rPr>
                <w:rFonts w:ascii="Times New Roman" w:eastAsia="Times New Roman" w:hAnsi="Times New Roman"/>
                <w:b/>
                <w:bCs/>
                <w:color w:val="000000"/>
                <w:lang w:eastAsia="tr-TR"/>
              </w:rPr>
              <w:br/>
              <w:t xml:space="preserve"> Stratejik Planlama Adımları</w:t>
            </w:r>
          </w:p>
        </w:tc>
        <w:tc>
          <w:tcPr>
            <w:tcW w:w="5874" w:type="dxa"/>
            <w:gridSpan w:val="13"/>
            <w:shd w:val="clear" w:color="auto" w:fill="00B050"/>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8"/>
                <w:szCs w:val="28"/>
                <w:lang w:eastAsia="tr-TR"/>
              </w:rPr>
            </w:pPr>
            <w:r w:rsidRPr="00612E1C">
              <w:rPr>
                <w:rFonts w:ascii="Times New Roman" w:eastAsia="Times New Roman" w:hAnsi="Times New Roman"/>
                <w:b/>
                <w:bCs/>
                <w:color w:val="000000"/>
                <w:sz w:val="28"/>
                <w:szCs w:val="28"/>
                <w:lang w:eastAsia="tr-TR"/>
              </w:rPr>
              <w:t>2019</w:t>
            </w:r>
          </w:p>
        </w:tc>
      </w:tr>
      <w:tr w:rsidR="001F357E" w:rsidRPr="00612E1C" w:rsidTr="001F357E">
        <w:trPr>
          <w:trHeight w:val="922"/>
        </w:trPr>
        <w:tc>
          <w:tcPr>
            <w:tcW w:w="3811" w:type="dxa"/>
            <w:gridSpan w:val="2"/>
            <w:vMerge/>
            <w:vAlign w:val="center"/>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p>
        </w:tc>
        <w:tc>
          <w:tcPr>
            <w:tcW w:w="433" w:type="dxa"/>
            <w:gridSpan w:val="2"/>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 xml:space="preserve">OCAK </w:t>
            </w:r>
          </w:p>
        </w:tc>
        <w:tc>
          <w:tcPr>
            <w:tcW w:w="415"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ŞUBAT</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MART</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NISAN</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MAYIS</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HAZIRAN</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TEMMUZ</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AĞUSTOS</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EYLÜL</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EKIM</w:t>
            </w:r>
          </w:p>
        </w:tc>
        <w:tc>
          <w:tcPr>
            <w:tcW w:w="502"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KASIM</w:t>
            </w:r>
          </w:p>
        </w:tc>
        <w:tc>
          <w:tcPr>
            <w:tcW w:w="508" w:type="dxa"/>
            <w:shd w:val="clear" w:color="auto" w:fill="auto"/>
            <w:noWrap/>
            <w:textDirection w:val="btLr"/>
            <w:vAlign w:val="bottom"/>
            <w:hideMark/>
          </w:tcPr>
          <w:p w:rsidR="001F357E" w:rsidRPr="00612E1C" w:rsidRDefault="001F357E" w:rsidP="001F357E">
            <w:pPr>
              <w:spacing w:after="0" w:line="240" w:lineRule="auto"/>
              <w:rPr>
                <w:rFonts w:ascii="Times New Roman" w:eastAsia="Times New Roman" w:hAnsi="Times New Roman"/>
                <w:b/>
                <w:bCs/>
                <w:color w:val="000000"/>
                <w:sz w:val="16"/>
                <w:szCs w:val="16"/>
                <w:lang w:eastAsia="tr-TR"/>
              </w:rPr>
            </w:pPr>
            <w:r w:rsidRPr="00612E1C">
              <w:rPr>
                <w:rFonts w:ascii="Times New Roman" w:eastAsia="Times New Roman" w:hAnsi="Times New Roman"/>
                <w:b/>
                <w:bCs/>
                <w:color w:val="000000"/>
                <w:sz w:val="16"/>
                <w:szCs w:val="16"/>
                <w:lang w:eastAsia="tr-TR"/>
              </w:rPr>
              <w:t>ARALIK</w:t>
            </w:r>
          </w:p>
        </w:tc>
      </w:tr>
      <w:tr w:rsidR="001F357E" w:rsidRPr="00612E1C" w:rsidTr="001F357E">
        <w:trPr>
          <w:trHeight w:val="216"/>
        </w:trPr>
        <w:tc>
          <w:tcPr>
            <w:tcW w:w="265" w:type="dxa"/>
            <w:vMerge w:val="restart"/>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1</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Kurulan stratejik planlama ekibinin İl-AR-GE Birimine bildirilmesi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Arial Black" w:eastAsia="Times New Roman" w:hAnsi="Arial Black"/>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Stratejik Planlama Eğitimlerinin Verilmesi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val="restart"/>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2</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b/>
                <w:color w:val="000000"/>
                <w:sz w:val="18"/>
                <w:szCs w:val="18"/>
                <w:lang w:eastAsia="tr-TR"/>
              </w:rPr>
            </w:pPr>
            <w:r w:rsidRPr="00612E1C">
              <w:rPr>
                <w:rFonts w:ascii="Times New Roman" w:eastAsia="Times New Roman" w:hAnsi="Times New Roman"/>
                <w:b/>
                <w:color w:val="000000"/>
                <w:sz w:val="18"/>
                <w:szCs w:val="18"/>
                <w:lang w:eastAsia="tr-TR"/>
              </w:rPr>
              <w:t> Durum Analizi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autoSpaceDE w:val="0"/>
              <w:autoSpaceDN w:val="0"/>
              <w:adjustRightInd w:val="0"/>
              <w:spacing w:after="0" w:line="240" w:lineRule="auto"/>
              <w:rPr>
                <w:rFonts w:ascii="Times New Roman" w:hAnsi="Times New Roman"/>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Tarihi Gelişim</w:t>
            </w:r>
          </w:p>
          <w:p w:rsidR="001F357E" w:rsidRPr="00612E1C" w:rsidRDefault="001F357E" w:rsidP="001F357E">
            <w:pPr>
              <w:spacing w:after="0" w:line="240" w:lineRule="auto"/>
              <w:rPr>
                <w:rFonts w:ascii="Times New Roman" w:eastAsia="Times New Roman" w:hAnsi="Times New Roman"/>
                <w:color w:val="000000"/>
                <w:sz w:val="18"/>
                <w:szCs w:val="18"/>
                <w:lang w:eastAsia="tr-TR"/>
              </w:rPr>
            </w:pP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autoSpaceDE w:val="0"/>
              <w:autoSpaceDN w:val="0"/>
              <w:adjustRightInd w:val="0"/>
              <w:spacing w:after="0" w:line="240" w:lineRule="auto"/>
              <w:rPr>
                <w:rFonts w:ascii="Times New Roman" w:hAnsi="Times New Roman"/>
                <w:sz w:val="18"/>
                <w:szCs w:val="18"/>
                <w:lang w:eastAsia="tr-TR"/>
              </w:rPr>
            </w:pPr>
            <w:r w:rsidRPr="00612E1C">
              <w:rPr>
                <w:rFonts w:ascii="Times New Roman" w:hAnsi="Times New Roman"/>
                <w:sz w:val="18"/>
                <w:szCs w:val="18"/>
                <w:lang w:eastAsia="tr-TR"/>
              </w:rPr>
              <w:t>Mevzuat Analizi, Faaliyet Alanları, Ürün ve Hizmetler</w:t>
            </w:r>
          </w:p>
          <w:p w:rsidR="001F357E" w:rsidRPr="00612E1C" w:rsidRDefault="001F357E" w:rsidP="001F357E">
            <w:pPr>
              <w:spacing w:after="0" w:line="240" w:lineRule="auto"/>
              <w:rPr>
                <w:rFonts w:ascii="Times New Roman" w:eastAsia="Times New Roman" w:hAnsi="Times New Roman"/>
                <w:color w:val="000000"/>
                <w:sz w:val="18"/>
                <w:szCs w:val="18"/>
                <w:lang w:eastAsia="tr-TR"/>
              </w:rPr>
            </w:pP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autoSpaceDE w:val="0"/>
              <w:autoSpaceDN w:val="0"/>
              <w:adjustRightInd w:val="0"/>
              <w:spacing w:after="0" w:line="240" w:lineRule="auto"/>
              <w:rPr>
                <w:rFonts w:ascii="Times New Roman" w:hAnsi="Times New Roman"/>
                <w:sz w:val="18"/>
                <w:szCs w:val="18"/>
                <w:lang w:eastAsia="tr-TR"/>
              </w:rPr>
            </w:pPr>
            <w:r w:rsidRPr="00612E1C">
              <w:rPr>
                <w:rFonts w:ascii="Times New Roman" w:hAnsi="Times New Roman"/>
                <w:sz w:val="18"/>
                <w:szCs w:val="18"/>
                <w:lang w:eastAsia="tr-TR"/>
              </w:rPr>
              <w:t xml:space="preserve">Kurum İçi Ve Dışı Analizler (Paydaş analizi, örgütsel yapı, insan kaynakları, Mali kaynakların araştırılması, PEST, GZFT vb. analizler) ve </w:t>
            </w:r>
          </w:p>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hAnsi="Times New Roman"/>
                <w:sz w:val="18"/>
                <w:szCs w:val="18"/>
                <w:lang w:eastAsia="tr-TR"/>
              </w:rPr>
              <w:t>Üst Politika Belgeleri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Gelişim Alanlarının Belirlenmesi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val="restart"/>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3</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b/>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eastAsia="Times New Roman" w:hAnsi="Times New Roman"/>
                <w:b/>
                <w:color w:val="000000"/>
                <w:sz w:val="18"/>
                <w:szCs w:val="18"/>
                <w:lang w:eastAsia="tr-TR"/>
              </w:rPr>
              <w:t>Geleceğe Yönelim</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Misyon-Vizyon, Temel İlke ve Değerler</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autoSpaceDE w:val="0"/>
              <w:autoSpaceDN w:val="0"/>
              <w:adjustRightInd w:val="0"/>
              <w:spacing w:after="0" w:line="240" w:lineRule="auto"/>
              <w:rPr>
                <w:rFonts w:ascii="Times New Roman" w:hAnsi="Times New Roman"/>
                <w:sz w:val="18"/>
                <w:szCs w:val="18"/>
                <w:lang w:eastAsia="tr-TR"/>
              </w:rPr>
            </w:pPr>
            <w:r w:rsidRPr="00612E1C">
              <w:rPr>
                <w:rFonts w:ascii="Times New Roman" w:hAnsi="Times New Roman"/>
                <w:sz w:val="18"/>
                <w:szCs w:val="18"/>
                <w:lang w:eastAsia="tr-TR"/>
              </w:rPr>
              <w:t>Temalar</w:t>
            </w:r>
          </w:p>
          <w:p w:rsidR="001F357E" w:rsidRPr="00612E1C" w:rsidRDefault="001F357E" w:rsidP="001F357E">
            <w:pPr>
              <w:spacing w:after="0" w:line="240" w:lineRule="auto"/>
              <w:rPr>
                <w:rFonts w:ascii="Times New Roman" w:eastAsia="Times New Roman" w:hAnsi="Times New Roman"/>
                <w:color w:val="000000"/>
                <w:sz w:val="18"/>
                <w:szCs w:val="18"/>
                <w:lang w:eastAsia="tr-TR"/>
              </w:rPr>
            </w:pP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İl AR-GE Değerlendirmesi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Stratejik Amaçlar</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Stratejik Hedefler</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Performans Göstergeleri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Stratejiler</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Faaliyet ve Projeler</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proofErr w:type="spellStart"/>
            <w:r w:rsidRPr="00612E1C">
              <w:rPr>
                <w:rFonts w:ascii="Times New Roman" w:hAnsi="Times New Roman"/>
                <w:sz w:val="18"/>
                <w:szCs w:val="18"/>
                <w:lang w:eastAsia="tr-TR"/>
              </w:rPr>
              <w:t>Maliyetlendirme</w:t>
            </w:r>
            <w:proofErr w:type="spellEnd"/>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İzleme ve Değerlendirme</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Planın sene başı öğretmen kurulunda kabul edilmesi ya da revize edilmesi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vMerge/>
            <w:shd w:val="clear" w:color="auto" w:fill="E5B8B7"/>
            <w:vAlign w:val="center"/>
            <w:hideMark/>
          </w:tcPr>
          <w:p w:rsidR="001F357E" w:rsidRPr="00612E1C" w:rsidRDefault="001F357E" w:rsidP="001F357E">
            <w:pPr>
              <w:spacing w:after="0" w:line="240" w:lineRule="auto"/>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autoSpaceDE w:val="0"/>
              <w:autoSpaceDN w:val="0"/>
              <w:adjustRightInd w:val="0"/>
              <w:spacing w:after="0" w:line="240" w:lineRule="auto"/>
              <w:rPr>
                <w:rFonts w:ascii="Times New Roman" w:hAnsi="Times New Roman"/>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 xml:space="preserve">Okul aile birliği genel kurul toplantısında planın onaylanması veya </w:t>
            </w:r>
            <w:proofErr w:type="gramStart"/>
            <w:r w:rsidRPr="00612E1C">
              <w:rPr>
                <w:rFonts w:ascii="Times New Roman" w:hAnsi="Times New Roman"/>
                <w:sz w:val="18"/>
                <w:szCs w:val="18"/>
                <w:lang w:eastAsia="tr-TR"/>
              </w:rPr>
              <w:t>revize  işleminin</w:t>
            </w:r>
            <w:proofErr w:type="gramEnd"/>
            <w:r w:rsidRPr="00612E1C">
              <w:rPr>
                <w:rFonts w:ascii="Times New Roman" w:hAnsi="Times New Roman"/>
                <w:sz w:val="18"/>
                <w:szCs w:val="18"/>
                <w:lang w:eastAsia="tr-TR"/>
              </w:rPr>
              <w:t xml:space="preserve"> yapılması</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4</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Planın İl AR-GE birimine bildirilmesi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5</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 </w:t>
            </w:r>
            <w:r w:rsidRPr="00612E1C">
              <w:rPr>
                <w:rFonts w:ascii="Times New Roman" w:hAnsi="Times New Roman"/>
                <w:sz w:val="18"/>
                <w:szCs w:val="18"/>
                <w:lang w:eastAsia="tr-TR"/>
              </w:rPr>
              <w:t>Planın okul müdürlüğünce onaylanması ve okul web sitesinde yayınlanması</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r>
      <w:tr w:rsidR="001F357E" w:rsidRPr="00612E1C" w:rsidTr="001F357E">
        <w:trPr>
          <w:trHeight w:val="216"/>
        </w:trPr>
        <w:tc>
          <w:tcPr>
            <w:tcW w:w="265" w:type="dxa"/>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r w:rsidRPr="00612E1C">
              <w:rPr>
                <w:rFonts w:ascii="Times New Roman" w:eastAsia="Times New Roman" w:hAnsi="Times New Roman"/>
                <w:b/>
                <w:bCs/>
                <w:color w:val="000000"/>
                <w:sz w:val="24"/>
                <w:szCs w:val="24"/>
                <w:lang w:eastAsia="tr-TR"/>
              </w:rPr>
              <w:t>6</w:t>
            </w: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r>
      <w:tr w:rsidR="001F357E" w:rsidRPr="00612E1C" w:rsidTr="001F357E">
        <w:trPr>
          <w:trHeight w:val="216"/>
        </w:trPr>
        <w:tc>
          <w:tcPr>
            <w:tcW w:w="265" w:type="dxa"/>
            <w:shd w:val="clear" w:color="auto" w:fill="E5B8B7"/>
            <w:noWrap/>
            <w:vAlign w:val="center"/>
            <w:hideMark/>
          </w:tcPr>
          <w:p w:rsidR="001F357E" w:rsidRPr="00612E1C" w:rsidRDefault="001F357E" w:rsidP="001F357E">
            <w:pPr>
              <w:spacing w:after="0" w:line="240" w:lineRule="auto"/>
              <w:jc w:val="center"/>
              <w:rPr>
                <w:rFonts w:ascii="Times New Roman" w:eastAsia="Times New Roman" w:hAnsi="Times New Roman"/>
                <w:b/>
                <w:bCs/>
                <w:color w:val="000000"/>
                <w:sz w:val="24"/>
                <w:szCs w:val="24"/>
                <w:lang w:eastAsia="tr-TR"/>
              </w:rPr>
            </w:pPr>
          </w:p>
        </w:tc>
        <w:tc>
          <w:tcPr>
            <w:tcW w:w="3546" w:type="dxa"/>
            <w:shd w:val="clear" w:color="auto" w:fill="auto"/>
            <w:noWrap/>
            <w:vAlign w:val="bottom"/>
            <w:hideMark/>
          </w:tcPr>
          <w:p w:rsidR="001F357E" w:rsidRPr="00612E1C" w:rsidRDefault="001F357E" w:rsidP="001F357E">
            <w:pPr>
              <w:spacing w:after="0" w:line="240" w:lineRule="auto"/>
              <w:rPr>
                <w:rFonts w:ascii="Times New Roman" w:eastAsia="Times New Roman" w:hAnsi="Times New Roman"/>
                <w:color w:val="000000"/>
                <w:sz w:val="18"/>
                <w:szCs w:val="18"/>
                <w:lang w:eastAsia="tr-TR"/>
              </w:rPr>
            </w:pPr>
            <w:r w:rsidRPr="00612E1C">
              <w:rPr>
                <w:rFonts w:ascii="Times New Roman" w:eastAsia="Times New Roman" w:hAnsi="Times New Roman"/>
                <w:color w:val="000000"/>
                <w:sz w:val="18"/>
                <w:szCs w:val="18"/>
                <w:lang w:eastAsia="tr-TR"/>
              </w:rPr>
              <w:t>Planın WEP sitesinde yayınlanması ve e-posta şeklinde İL AR-GE birimine gönderilmesi</w:t>
            </w:r>
          </w:p>
        </w:tc>
        <w:tc>
          <w:tcPr>
            <w:tcW w:w="433" w:type="dxa"/>
            <w:gridSpan w:val="2"/>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415"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2"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
        </w:tc>
        <w:tc>
          <w:tcPr>
            <w:tcW w:w="508" w:type="dxa"/>
            <w:shd w:val="clear" w:color="auto" w:fill="auto"/>
            <w:noWrap/>
            <w:vAlign w:val="bottom"/>
            <w:hideMark/>
          </w:tcPr>
          <w:p w:rsidR="001F357E" w:rsidRPr="001F357E" w:rsidRDefault="001F357E" w:rsidP="001F357E">
            <w:pPr>
              <w:spacing w:after="0" w:line="240" w:lineRule="auto"/>
              <w:jc w:val="center"/>
              <w:rPr>
                <w:rFonts w:ascii="Times New Roman" w:eastAsia="Times New Roman" w:hAnsi="Times New Roman"/>
                <w:color w:val="000000"/>
                <w:sz w:val="18"/>
                <w:szCs w:val="18"/>
                <w:highlight w:val="darkCyan"/>
                <w:lang w:eastAsia="tr-TR"/>
              </w:rPr>
            </w:pPr>
            <w:proofErr w:type="gramStart"/>
            <w:r w:rsidRPr="001F357E">
              <w:rPr>
                <w:rFonts w:ascii="Arial Black" w:eastAsia="Times New Roman" w:hAnsi="Arial Black"/>
                <w:color w:val="000000"/>
                <w:sz w:val="18"/>
                <w:szCs w:val="18"/>
                <w:highlight w:val="darkCyan"/>
                <w:lang w:eastAsia="tr-TR"/>
              </w:rPr>
              <w:t>x</w:t>
            </w:r>
            <w:proofErr w:type="gramEnd"/>
          </w:p>
        </w:tc>
      </w:tr>
    </w:tbl>
    <w:p w:rsidR="00D96A66" w:rsidRDefault="00D96A66" w:rsidP="00D96A66">
      <w:pPr>
        <w:tabs>
          <w:tab w:val="left" w:pos="1277"/>
        </w:tabs>
        <w:rPr>
          <w:sz w:val="24"/>
          <w:szCs w:val="24"/>
        </w:rPr>
      </w:pPr>
    </w:p>
    <w:p w:rsidR="001F357E" w:rsidRDefault="001F357E" w:rsidP="00D96A66">
      <w:pPr>
        <w:tabs>
          <w:tab w:val="left" w:pos="1277"/>
        </w:tabs>
        <w:rPr>
          <w:sz w:val="24"/>
          <w:szCs w:val="24"/>
        </w:rPr>
      </w:pPr>
    </w:p>
    <w:p w:rsidR="0048530D" w:rsidRDefault="0048530D" w:rsidP="00D96A66">
      <w:pPr>
        <w:tabs>
          <w:tab w:val="left" w:pos="1277"/>
        </w:tabs>
        <w:rPr>
          <w:sz w:val="24"/>
          <w:szCs w:val="24"/>
        </w:rPr>
      </w:pPr>
    </w:p>
    <w:p w:rsidR="0048530D" w:rsidRDefault="0048530D" w:rsidP="00D96A66">
      <w:pPr>
        <w:tabs>
          <w:tab w:val="left" w:pos="1277"/>
        </w:tabs>
        <w:rPr>
          <w:sz w:val="24"/>
          <w:szCs w:val="24"/>
        </w:rPr>
      </w:pPr>
    </w:p>
    <w:p w:rsidR="00D96A66" w:rsidRDefault="00D96A66" w:rsidP="00D96A66">
      <w:pPr>
        <w:rPr>
          <w:sz w:val="24"/>
          <w:szCs w:val="24"/>
        </w:rPr>
      </w:pPr>
    </w:p>
    <w:p w:rsidR="00AE4D54" w:rsidRDefault="00946EF8" w:rsidP="006F3C6F">
      <w:pPr>
        <w:jc w:val="both"/>
        <w:rPr>
          <w:b/>
          <w:bCs/>
          <w:sz w:val="24"/>
          <w:szCs w:val="24"/>
        </w:rPr>
      </w:pPr>
      <w:r>
        <w:rPr>
          <w:b/>
          <w:bCs/>
          <w:noProof/>
          <w:sz w:val="24"/>
          <w:szCs w:val="24"/>
          <w:lang w:eastAsia="tr-TR"/>
        </w:rPr>
        <mc:AlternateContent>
          <mc:Choice Requires="wps">
            <w:drawing>
              <wp:anchor distT="0" distB="0" distL="114300" distR="114300" simplePos="0" relativeHeight="251625984" behindDoc="0" locked="0" layoutInCell="1" allowOverlap="1">
                <wp:simplePos x="0" y="0"/>
                <wp:positionH relativeFrom="column">
                  <wp:posOffset>55880</wp:posOffset>
                </wp:positionH>
                <wp:positionV relativeFrom="paragraph">
                  <wp:posOffset>-364490</wp:posOffset>
                </wp:positionV>
                <wp:extent cx="0" cy="9796780"/>
                <wp:effectExtent l="36830" t="40005" r="39370" b="40640"/>
                <wp:wrapNone/>
                <wp:docPr id="19"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4.4pt;margin-top:-28.7pt;width:0;height:771.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CbNDX0nQIAAHgFAAAOAAAAAAAAAAAAAAAAAC4CAABkcnMvZTJv&#10;RG9jLnhtbFBLAQItABQABgAIAAAAIQAMHs4c2wAAAAgBAAAPAAAAAAAAAAAAAAAAAPcEAABkcnMv&#10;ZG93bnJldi54bWxQSwUGAAAAAAQABADzAAAA/wUAAAAA&#10;" strokecolor="#c0504d" strokeweight="5pt">
                <v:shadow color="#868686"/>
              </v:shape>
            </w:pict>
          </mc:Fallback>
        </mc:AlternateContent>
      </w: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Default="00C05F42" w:rsidP="00C05F42">
      <w:pPr>
        <w:jc w:val="center"/>
        <w:rPr>
          <w:rFonts w:ascii="Times New Roman" w:hAnsi="Times New Roman"/>
          <w:b/>
          <w:bCs/>
          <w:sz w:val="48"/>
          <w:szCs w:val="48"/>
        </w:rPr>
      </w:pPr>
    </w:p>
    <w:p w:rsidR="00D96A66" w:rsidRPr="00031B79" w:rsidRDefault="00D96A66" w:rsidP="00C05F42">
      <w:pPr>
        <w:jc w:val="center"/>
        <w:rPr>
          <w:rFonts w:ascii="Times New Roman" w:hAnsi="Times New Roman"/>
          <w:b/>
          <w:bCs/>
          <w:sz w:val="48"/>
          <w:szCs w:val="48"/>
        </w:rPr>
      </w:pPr>
    </w:p>
    <w:p w:rsidR="00C05F42" w:rsidRDefault="0048530D"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D96A66" w:rsidRDefault="00D96A66" w:rsidP="00C05F42">
      <w:pPr>
        <w:jc w:val="center"/>
        <w:rPr>
          <w:rFonts w:ascii="Times New Roman" w:hAnsi="Times New Roman"/>
          <w:b/>
          <w:bCs/>
          <w:sz w:val="48"/>
          <w:szCs w:val="48"/>
        </w:rPr>
      </w:pPr>
    </w:p>
    <w:p w:rsidR="001F357E" w:rsidRDefault="001F357E"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21DD2" w:rsidRPr="00803763" w:rsidRDefault="00946EF8" w:rsidP="00803763">
      <w:pPr>
        <w:jc w:val="both"/>
        <w:rPr>
          <w:b/>
          <w:bCs/>
          <w:sz w:val="24"/>
          <w:szCs w:val="24"/>
        </w:rPr>
      </w:pPr>
      <w:r>
        <w:rPr>
          <w:b/>
          <w:bCs/>
          <w:noProof/>
          <w:sz w:val="24"/>
          <w:szCs w:val="24"/>
          <w:lang w:eastAsia="tr-TR"/>
        </w:rPr>
        <mc:AlternateContent>
          <mc:Choice Requires="wps">
            <w:drawing>
              <wp:anchor distT="0" distB="0" distL="114300" distR="114300" simplePos="0" relativeHeight="251624960" behindDoc="0" locked="0" layoutInCell="1" allowOverlap="1">
                <wp:simplePos x="0" y="0"/>
                <wp:positionH relativeFrom="column">
                  <wp:posOffset>55880</wp:posOffset>
                </wp:positionH>
                <wp:positionV relativeFrom="paragraph">
                  <wp:posOffset>535940</wp:posOffset>
                </wp:positionV>
                <wp:extent cx="6590665" cy="0"/>
                <wp:effectExtent l="36830" t="38735" r="40005" b="37465"/>
                <wp:wrapNone/>
                <wp:docPr id="1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4pt;margin-top:42.2pt;width:518.9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" strokecolor="#c0504d" strokeweight="5pt">
                <v:shadow color="#868686"/>
              </v:shape>
            </w:pict>
          </mc:Fallback>
        </mc:AlternateContent>
      </w:r>
    </w:p>
    <w:p w:rsidR="000010DD" w:rsidRDefault="000010DD" w:rsidP="002D6318">
      <w:pPr>
        <w:jc w:val="both"/>
        <w:rPr>
          <w:b/>
          <w:sz w:val="24"/>
          <w:szCs w:val="24"/>
        </w:rPr>
      </w:pPr>
    </w:p>
    <w:p w:rsidR="002D6318" w:rsidRDefault="002D6318" w:rsidP="002D6318">
      <w:pPr>
        <w:jc w:val="both"/>
        <w:rPr>
          <w:b/>
          <w:sz w:val="24"/>
          <w:szCs w:val="24"/>
        </w:rPr>
      </w:pPr>
    </w:p>
    <w:p w:rsidR="00C05F42" w:rsidRDefault="002D6318" w:rsidP="00AE4D54">
      <w:pPr>
        <w:jc w:val="both"/>
        <w:rPr>
          <w:b/>
          <w:sz w:val="24"/>
          <w:szCs w:val="24"/>
        </w:rPr>
      </w:pPr>
      <w:r>
        <w:rPr>
          <w:b/>
          <w:sz w:val="24"/>
          <w:szCs w:val="24"/>
        </w:rPr>
        <w:t xml:space="preserve">  </w:t>
      </w:r>
      <w:r w:rsidR="00AE4D54">
        <w:rPr>
          <w:b/>
          <w:sz w:val="24"/>
          <w:szCs w:val="24"/>
        </w:rPr>
        <w:t xml:space="preserve">2.1. </w:t>
      </w:r>
      <w:r>
        <w:rPr>
          <w:b/>
          <w:sz w:val="24"/>
          <w:szCs w:val="24"/>
        </w:rPr>
        <w:t xml:space="preserve"> </w:t>
      </w:r>
      <w:r w:rsidR="00AE4D54">
        <w:rPr>
          <w:b/>
          <w:sz w:val="24"/>
          <w:szCs w:val="24"/>
        </w:rPr>
        <w:t xml:space="preserve"> </w:t>
      </w:r>
      <w:r w:rsidR="00184C23" w:rsidRPr="00184C23">
        <w:rPr>
          <w:b/>
          <w:sz w:val="24"/>
          <w:szCs w:val="24"/>
        </w:rPr>
        <w:t xml:space="preserve">Okulun Kısa Tanıtımı/Kurumsal tarihçe </w:t>
      </w:r>
    </w:p>
    <w:p w:rsidR="00184C23" w:rsidRPr="00184C23" w:rsidRDefault="00184C23" w:rsidP="00184C23">
      <w:pPr>
        <w:ind w:firstLine="426"/>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Okulumuz Kumluca Anadolu Öğretmen Lisesi 09.07.2009 tarih ve 158/2533 sayılı Bakanlık Onayı ile    ilçemize </w:t>
      </w:r>
      <w:proofErr w:type="spellStart"/>
      <w:proofErr w:type="gramStart"/>
      <w:r>
        <w:rPr>
          <w:rFonts w:asciiTheme="minorHAnsi" w:eastAsiaTheme="minorHAnsi" w:hAnsiTheme="minorHAnsi" w:cstheme="minorBidi"/>
          <w:sz w:val="24"/>
          <w:szCs w:val="24"/>
        </w:rPr>
        <w:t>kazandırılmıştır.</w:t>
      </w:r>
      <w:r w:rsidRPr="00184C23">
        <w:rPr>
          <w:rFonts w:asciiTheme="minorHAnsi" w:eastAsiaTheme="minorHAnsi" w:hAnsiTheme="minorHAnsi" w:cstheme="minorBidi"/>
          <w:sz w:val="24"/>
          <w:szCs w:val="24"/>
        </w:rPr>
        <w:t>Okulumuz</w:t>
      </w:r>
      <w:proofErr w:type="spellEnd"/>
      <w:proofErr w:type="gramEnd"/>
      <w:r w:rsidRPr="00184C23">
        <w:rPr>
          <w:rFonts w:asciiTheme="minorHAnsi" w:eastAsiaTheme="minorHAnsi" w:hAnsiTheme="minorHAnsi" w:cstheme="minorBidi"/>
          <w:sz w:val="24"/>
          <w:szCs w:val="24"/>
        </w:rPr>
        <w:t xml:space="preserve"> 2014-2015 eğitim öğretim yılında Kumluca Sosyal Bilimler lisesine dönüşmüştür.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ab/>
        <w:t>Okulumuz, ilçemizde eğitimini sürdüren Atatürk İlköğretim Okulu’nun kendi binasına taşınması ile boşalan prefabrik binada</w:t>
      </w:r>
      <w:r>
        <w:rPr>
          <w:rFonts w:asciiTheme="minorHAnsi" w:eastAsiaTheme="minorHAnsi" w:hAnsiTheme="minorHAnsi" w:cstheme="minorBidi"/>
          <w:sz w:val="24"/>
          <w:szCs w:val="24"/>
        </w:rPr>
        <w:t xml:space="preserve"> (şimdi ki Spor L</w:t>
      </w:r>
      <w:r w:rsidRPr="00184C23">
        <w:rPr>
          <w:rFonts w:asciiTheme="minorHAnsi" w:eastAsiaTheme="minorHAnsi" w:hAnsiTheme="minorHAnsi" w:cstheme="minorBidi"/>
          <w:sz w:val="24"/>
          <w:szCs w:val="24"/>
        </w:rPr>
        <w:t>isesi olarak kullanılan prefabrik bina) Eğitim Öğretime hazırlık işlemlerine başladı ve OGES ile okulumuza yerleşen 60 öğrencimizin kaydı bu binada gerçekleştirilmiştir. Söz konusu 8 derslikli prefabrik binanın ilçemiz Temel Eğitim Mahallesi’ndeki Kapalı Spor Salonu yakınında bulunan Kumluca Belediyesine ait arsaya taşınması kararlaştırılınca Kumluca Belediyesi Huzur Evi Sosyal Tesisleri olarak inşa edilen binaya okulumuz 2009 Ağust</w:t>
      </w:r>
      <w:r>
        <w:rPr>
          <w:rFonts w:asciiTheme="minorHAnsi" w:eastAsiaTheme="minorHAnsi" w:hAnsiTheme="minorHAnsi" w:cstheme="minorBidi"/>
          <w:sz w:val="24"/>
          <w:szCs w:val="24"/>
        </w:rPr>
        <w:t>os ayının sonunda taşındı. B</w:t>
      </w:r>
      <w:r w:rsidRPr="00184C23">
        <w:rPr>
          <w:rFonts w:asciiTheme="minorHAnsi" w:eastAsiaTheme="minorHAnsi" w:hAnsiTheme="minorHAnsi" w:cstheme="minorBidi"/>
          <w:sz w:val="24"/>
          <w:szCs w:val="24"/>
        </w:rPr>
        <w:t>u binanın zemin ve 1. katı okul, son 2 katı da kız öğrenci pansiyonu olarak düzenlendi ve 24 Eylül 2009 tarihinde eğitime sorunsuz bir şekilde başlanmıştır.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  Kumluca </w:t>
      </w:r>
      <w:proofErr w:type="gramStart"/>
      <w:r w:rsidRPr="00184C23">
        <w:rPr>
          <w:rFonts w:asciiTheme="minorHAnsi" w:eastAsiaTheme="minorHAnsi" w:hAnsiTheme="minorHAnsi" w:cstheme="minorBidi"/>
          <w:sz w:val="24"/>
          <w:szCs w:val="24"/>
        </w:rPr>
        <w:t>Anadolu  Öğretmen</w:t>
      </w:r>
      <w:proofErr w:type="gramEnd"/>
      <w:r w:rsidRPr="00184C23">
        <w:rPr>
          <w:rFonts w:asciiTheme="minorHAnsi" w:eastAsiaTheme="minorHAnsi" w:hAnsiTheme="minorHAnsi" w:cstheme="minorBidi"/>
          <w:sz w:val="24"/>
          <w:szCs w:val="24"/>
        </w:rPr>
        <w:t xml:space="preserve"> Lisesi Milli Eğitim Bakanlığı’nın 05/06/2014 tarihli 83203306/10.03/2288835 sayılı genelgesiyle Kumluca Sosyal Bilimler Lisesi’ne dönüşmüştür. Kumluca Sosyal Bilimler Lisesi 2014-2015 Eğitim Öğretim yılının dönem arasında </w:t>
      </w:r>
      <w:proofErr w:type="spellStart"/>
      <w:proofErr w:type="gramStart"/>
      <w:r w:rsidRPr="00184C23">
        <w:rPr>
          <w:rFonts w:asciiTheme="minorHAnsi" w:eastAsiaTheme="minorHAnsi" w:hAnsiTheme="minorHAnsi" w:cstheme="minorBidi"/>
          <w:sz w:val="24"/>
          <w:szCs w:val="24"/>
        </w:rPr>
        <w:t>Kasapçayırı</w:t>
      </w:r>
      <w:proofErr w:type="spellEnd"/>
      <w:r w:rsidRPr="00184C23">
        <w:rPr>
          <w:rFonts w:asciiTheme="minorHAnsi" w:eastAsiaTheme="minorHAnsi" w:hAnsiTheme="minorHAnsi" w:cstheme="minorBidi"/>
          <w:sz w:val="24"/>
          <w:szCs w:val="24"/>
        </w:rPr>
        <w:t xml:space="preserve">  Mahallesi</w:t>
      </w:r>
      <w:proofErr w:type="gramEnd"/>
      <w:r w:rsidRPr="00184C23">
        <w:rPr>
          <w:rFonts w:asciiTheme="minorHAnsi" w:eastAsiaTheme="minorHAnsi" w:hAnsiTheme="minorHAnsi" w:cstheme="minorBidi"/>
          <w:sz w:val="24"/>
          <w:szCs w:val="24"/>
        </w:rPr>
        <w:t xml:space="preserve">  Antalya Caddesi’ndeki kendi eğitim kompleksine taşınmıştır. </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    Okulumuz, İlk Mezunlarını 2012-2013 Eğitim Öğretim yılı sonunda vermiştir.59 öğrencimiz mezun olmuş, bunlardan 52’si LYS sonuçlarına göre tercih yapmış; 51 öğrencimiz üniversiteye </w:t>
      </w:r>
      <w:proofErr w:type="spellStart"/>
      <w:proofErr w:type="gramStart"/>
      <w:r w:rsidRPr="00184C23">
        <w:rPr>
          <w:rFonts w:asciiTheme="minorHAnsi" w:eastAsiaTheme="minorHAnsi" w:hAnsiTheme="minorHAnsi" w:cstheme="minorBidi"/>
          <w:sz w:val="24"/>
          <w:szCs w:val="24"/>
        </w:rPr>
        <w:t>yerleşmiştir.İlk</w:t>
      </w:r>
      <w:proofErr w:type="spellEnd"/>
      <w:proofErr w:type="gramEnd"/>
      <w:r w:rsidRPr="00184C23">
        <w:rPr>
          <w:rFonts w:asciiTheme="minorHAnsi" w:eastAsiaTheme="minorHAnsi" w:hAnsiTheme="minorHAnsi" w:cstheme="minorBidi"/>
          <w:sz w:val="24"/>
          <w:szCs w:val="24"/>
        </w:rPr>
        <w:t xml:space="preserve"> mezunlarımızda üniversiteye yerleşme oranı %85’tir.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2013-2014 eğitim öğretim yılı sonunda 87 öğrencimiz mezun olmuş bunlardan 60’ı LYS sonuçlarına göre üniversiteye </w:t>
      </w:r>
      <w:proofErr w:type="spellStart"/>
      <w:proofErr w:type="gramStart"/>
      <w:r w:rsidRPr="00184C23">
        <w:rPr>
          <w:rFonts w:asciiTheme="minorHAnsi" w:eastAsiaTheme="minorHAnsi" w:hAnsiTheme="minorHAnsi" w:cstheme="minorBidi"/>
          <w:sz w:val="24"/>
          <w:szCs w:val="24"/>
        </w:rPr>
        <w:t>yerleşmiştir.İkinci</w:t>
      </w:r>
      <w:proofErr w:type="spellEnd"/>
      <w:proofErr w:type="gramEnd"/>
      <w:r w:rsidRPr="00184C23">
        <w:rPr>
          <w:rFonts w:asciiTheme="minorHAnsi" w:eastAsiaTheme="minorHAnsi" w:hAnsiTheme="minorHAnsi" w:cstheme="minorBidi"/>
          <w:sz w:val="24"/>
          <w:szCs w:val="24"/>
        </w:rPr>
        <w:t xml:space="preserve"> yılımızda üniversiteye yerleşme oranı %69’dur.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2014-2015 eğitim öğretim yılı sonunda 88 öğrencimiz mezun olmuş bunlardan 62’si LYS sonuçlarına göre üniversiteye yerleşmiştir.</w:t>
      </w:r>
      <w:r w:rsidRPr="00184C23">
        <w:rPr>
          <w:rFonts w:asciiTheme="minorHAnsi" w:eastAsiaTheme="minorHAnsi" w:hAnsiTheme="minorHAnsi" w:cstheme="minorBidi"/>
          <w:sz w:val="24"/>
          <w:szCs w:val="24"/>
        </w:rPr>
        <w:tab/>
      </w:r>
      <w:proofErr w:type="spellStart"/>
      <w:r w:rsidRPr="00184C23">
        <w:rPr>
          <w:rFonts w:asciiTheme="minorHAnsi" w:eastAsiaTheme="minorHAnsi" w:hAnsiTheme="minorHAnsi" w:cstheme="minorBidi"/>
          <w:sz w:val="24"/>
          <w:szCs w:val="24"/>
        </w:rPr>
        <w:t>Üçünçü</w:t>
      </w:r>
      <w:proofErr w:type="spellEnd"/>
      <w:r w:rsidRPr="00184C23">
        <w:rPr>
          <w:rFonts w:asciiTheme="minorHAnsi" w:eastAsiaTheme="minorHAnsi" w:hAnsiTheme="minorHAnsi" w:cstheme="minorBidi"/>
          <w:sz w:val="24"/>
          <w:szCs w:val="24"/>
        </w:rPr>
        <w:t xml:space="preserve"> yılımızda üniversiteye yerleşme oranı %70.45’dir.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2015-2016 eğitim öğretim yılı sonunda 65 öğrencimiz mezun olmuş bunlardan 50’si LYS sonuçlarına göre üniversiteye </w:t>
      </w:r>
      <w:proofErr w:type="spellStart"/>
      <w:proofErr w:type="gramStart"/>
      <w:r w:rsidRPr="00184C23">
        <w:rPr>
          <w:rFonts w:asciiTheme="minorHAnsi" w:eastAsiaTheme="minorHAnsi" w:hAnsiTheme="minorHAnsi" w:cstheme="minorBidi"/>
          <w:sz w:val="24"/>
          <w:szCs w:val="24"/>
        </w:rPr>
        <w:t>yerleşmiştir.Dördüncü</w:t>
      </w:r>
      <w:proofErr w:type="spellEnd"/>
      <w:proofErr w:type="gramEnd"/>
      <w:r w:rsidRPr="00184C23">
        <w:rPr>
          <w:rFonts w:asciiTheme="minorHAnsi" w:eastAsiaTheme="minorHAnsi" w:hAnsiTheme="minorHAnsi" w:cstheme="minorBidi"/>
          <w:sz w:val="24"/>
          <w:szCs w:val="24"/>
        </w:rPr>
        <w:t xml:space="preserve"> yılımızda üniversiteye yerleşme oranı %76.92’dir.</w:t>
      </w:r>
    </w:p>
    <w:p w:rsidR="00184C23" w:rsidRP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 xml:space="preserve">2016-2017 eğitim öğretim yılı sonunda 82 öğrencimiz mezun olmuş bunlardan 57’si LYS sonuçlarına göre üniversiteye </w:t>
      </w:r>
      <w:proofErr w:type="spellStart"/>
      <w:proofErr w:type="gramStart"/>
      <w:r w:rsidRPr="00184C23">
        <w:rPr>
          <w:rFonts w:asciiTheme="minorHAnsi" w:eastAsiaTheme="minorHAnsi" w:hAnsiTheme="minorHAnsi" w:cstheme="minorBidi"/>
          <w:sz w:val="24"/>
          <w:szCs w:val="24"/>
        </w:rPr>
        <w:t>yerleşmiştir.Beşinci</w:t>
      </w:r>
      <w:proofErr w:type="spellEnd"/>
      <w:proofErr w:type="gramEnd"/>
      <w:r w:rsidRPr="00184C23">
        <w:rPr>
          <w:rFonts w:asciiTheme="minorHAnsi" w:eastAsiaTheme="minorHAnsi" w:hAnsiTheme="minorHAnsi" w:cstheme="minorBidi"/>
          <w:sz w:val="24"/>
          <w:szCs w:val="24"/>
        </w:rPr>
        <w:t xml:space="preserve"> yılımızda üniversiteye yerleşme oranı %57.31’dir.</w:t>
      </w:r>
    </w:p>
    <w:p w:rsidR="00184C23" w:rsidRDefault="00184C23" w:rsidP="00184C23">
      <w:pPr>
        <w:tabs>
          <w:tab w:val="left" w:pos="426"/>
        </w:tabs>
        <w:ind w:firstLine="284"/>
        <w:jc w:val="both"/>
        <w:rPr>
          <w:rFonts w:asciiTheme="minorHAnsi" w:eastAsiaTheme="minorHAnsi" w:hAnsiTheme="minorHAnsi" w:cstheme="minorBidi"/>
          <w:sz w:val="24"/>
          <w:szCs w:val="24"/>
        </w:rPr>
      </w:pPr>
      <w:r w:rsidRPr="00184C23">
        <w:rPr>
          <w:rFonts w:asciiTheme="minorHAnsi" w:eastAsiaTheme="minorHAnsi" w:hAnsiTheme="minorHAnsi" w:cstheme="minorBidi"/>
          <w:sz w:val="24"/>
          <w:szCs w:val="24"/>
        </w:rPr>
        <w:t>2017-2018 eğitim öğretim yılında okulumuz Kumluca Sosyal Bilimler Lisesi’ne Dönüştüğü için mezun vermemiştir.</w:t>
      </w:r>
    </w:p>
    <w:p w:rsidR="009016A5" w:rsidRDefault="009016A5" w:rsidP="00803763">
      <w:pPr>
        <w:tabs>
          <w:tab w:val="left" w:pos="426"/>
        </w:tabs>
        <w:spacing w:after="0"/>
        <w:ind w:firstLine="284"/>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Öğretmenlerimiz, öğrencilerimiz ve </w:t>
      </w:r>
      <w:proofErr w:type="gramStart"/>
      <w:r>
        <w:rPr>
          <w:rFonts w:asciiTheme="minorHAnsi" w:eastAsiaTheme="minorHAnsi" w:hAnsiTheme="minorHAnsi" w:cstheme="minorBidi"/>
          <w:sz w:val="24"/>
          <w:szCs w:val="24"/>
        </w:rPr>
        <w:t xml:space="preserve">velilerimiz  </w:t>
      </w:r>
      <w:r w:rsidRPr="009016A5">
        <w:rPr>
          <w:rFonts w:asciiTheme="minorHAnsi" w:eastAsiaTheme="minorHAnsi" w:hAnsiTheme="minorHAnsi" w:cstheme="minorBidi"/>
          <w:sz w:val="24"/>
          <w:szCs w:val="24"/>
        </w:rPr>
        <w:t>Sosyal</w:t>
      </w:r>
      <w:proofErr w:type="gramEnd"/>
      <w:r w:rsidRPr="009016A5">
        <w:rPr>
          <w:rFonts w:asciiTheme="minorHAnsi" w:eastAsiaTheme="minorHAnsi" w:hAnsiTheme="minorHAnsi" w:cstheme="minorBidi"/>
          <w:sz w:val="24"/>
          <w:szCs w:val="24"/>
        </w:rPr>
        <w:t xml:space="preserve"> Bilimler Lisesi</w:t>
      </w:r>
      <w:r>
        <w:rPr>
          <w:rFonts w:asciiTheme="minorHAnsi" w:eastAsiaTheme="minorHAnsi" w:hAnsiTheme="minorHAnsi" w:cstheme="minorBidi"/>
          <w:sz w:val="24"/>
          <w:szCs w:val="24"/>
        </w:rPr>
        <w:t xml:space="preserve"> bilinciyle okulumuza gelmektedir.</w:t>
      </w:r>
    </w:p>
    <w:p w:rsidR="00A66CDB" w:rsidRDefault="009016A5" w:rsidP="000B294D">
      <w:pPr>
        <w:tabs>
          <w:tab w:val="left" w:pos="426"/>
        </w:tabs>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 Bu durum okulumuza olumlu olarak yansımaktadır. Öğretm</w:t>
      </w:r>
      <w:r w:rsidR="00803763">
        <w:rPr>
          <w:rFonts w:asciiTheme="minorHAnsi" w:eastAsiaTheme="minorHAnsi" w:hAnsiTheme="minorHAnsi" w:cstheme="minorBidi"/>
          <w:sz w:val="24"/>
          <w:szCs w:val="24"/>
        </w:rPr>
        <w:t>enlerimiz özverili çalışmaktadır. Y</w:t>
      </w:r>
      <w:r w:rsidR="00803763" w:rsidRPr="00803763">
        <w:rPr>
          <w:rFonts w:asciiTheme="minorHAnsi" w:eastAsiaTheme="minorHAnsi" w:hAnsiTheme="minorHAnsi" w:cstheme="minorBidi"/>
          <w:sz w:val="24"/>
          <w:szCs w:val="24"/>
        </w:rPr>
        <w:t>abancı dili seven, hukuk, uluslararası ilişkiler, psikoloji, siyaset bilimi, kamu yönetimi gibi tercihlerde</w:t>
      </w:r>
      <w:r w:rsidR="00803763">
        <w:rPr>
          <w:rFonts w:asciiTheme="minorHAnsi" w:eastAsiaTheme="minorHAnsi" w:hAnsiTheme="minorHAnsi" w:cstheme="minorBidi"/>
          <w:sz w:val="24"/>
          <w:szCs w:val="24"/>
        </w:rPr>
        <w:t xml:space="preserve"> bulunacak öğrenciler okulumuzu tercih etmektedir. Ö</w:t>
      </w:r>
      <w:r>
        <w:rPr>
          <w:rFonts w:asciiTheme="minorHAnsi" w:eastAsiaTheme="minorHAnsi" w:hAnsiTheme="minorHAnsi" w:cstheme="minorBidi"/>
          <w:sz w:val="24"/>
          <w:szCs w:val="24"/>
        </w:rPr>
        <w:t>ğrencilerimiz ortaokulda kendilerini tanıyıp bilinçli</w:t>
      </w:r>
      <w:r w:rsidR="00803763">
        <w:rPr>
          <w:rFonts w:asciiTheme="minorHAnsi" w:eastAsiaTheme="minorHAnsi" w:hAnsiTheme="minorHAnsi" w:cstheme="minorBidi"/>
          <w:sz w:val="24"/>
          <w:szCs w:val="24"/>
        </w:rPr>
        <w:t xml:space="preserve"> olarak gelmeleri </w:t>
      </w:r>
      <w:r w:rsidR="00A66CDB">
        <w:rPr>
          <w:rFonts w:asciiTheme="minorHAnsi" w:eastAsiaTheme="minorHAnsi" w:hAnsiTheme="minorHAnsi" w:cstheme="minorBidi"/>
          <w:sz w:val="24"/>
          <w:szCs w:val="24"/>
        </w:rPr>
        <w:t xml:space="preserve">kendilerine ve </w:t>
      </w:r>
      <w:proofErr w:type="gramStart"/>
      <w:r w:rsidR="00A66CDB">
        <w:rPr>
          <w:rFonts w:asciiTheme="minorHAnsi" w:eastAsiaTheme="minorHAnsi" w:hAnsiTheme="minorHAnsi" w:cstheme="minorBidi"/>
          <w:sz w:val="24"/>
          <w:szCs w:val="24"/>
        </w:rPr>
        <w:t xml:space="preserve">okul </w:t>
      </w:r>
      <w:r w:rsidR="00803763">
        <w:rPr>
          <w:rFonts w:asciiTheme="minorHAnsi" w:eastAsiaTheme="minorHAnsi" w:hAnsiTheme="minorHAnsi" w:cstheme="minorBidi"/>
          <w:sz w:val="24"/>
          <w:szCs w:val="24"/>
        </w:rPr>
        <w:t xml:space="preserve"> başarısına</w:t>
      </w:r>
      <w:proofErr w:type="gramEnd"/>
      <w:r w:rsidR="00803763">
        <w:rPr>
          <w:rFonts w:asciiTheme="minorHAnsi" w:eastAsiaTheme="minorHAnsi" w:hAnsiTheme="minorHAnsi" w:cstheme="minorBidi"/>
          <w:sz w:val="24"/>
          <w:szCs w:val="24"/>
        </w:rPr>
        <w:t xml:space="preserve"> olumlu etki yapmaktadır.</w:t>
      </w:r>
    </w:p>
    <w:p w:rsidR="000B294D" w:rsidRDefault="000B294D" w:rsidP="000B294D">
      <w:pPr>
        <w:tabs>
          <w:tab w:val="left" w:pos="426"/>
        </w:tabs>
        <w:jc w:val="both"/>
        <w:rPr>
          <w:rFonts w:asciiTheme="minorHAnsi" w:eastAsiaTheme="minorHAnsi" w:hAnsiTheme="minorHAnsi" w:cstheme="minorBidi"/>
          <w:sz w:val="24"/>
          <w:szCs w:val="24"/>
        </w:rPr>
      </w:pPr>
    </w:p>
    <w:p w:rsidR="000B294D" w:rsidRDefault="002D6318" w:rsidP="000B294D">
      <w:pPr>
        <w:tabs>
          <w:tab w:val="left" w:pos="426"/>
        </w:tabs>
        <w:spacing w:after="0" w:line="300" w:lineRule="auto"/>
        <w:jc w:val="both"/>
        <w:rPr>
          <w:rFonts w:ascii="Book Antiqua" w:eastAsia="Times New Roman" w:hAnsi="Book Antiqua"/>
          <w:b/>
          <w:sz w:val="24"/>
          <w:szCs w:val="24"/>
          <w:lang w:eastAsia="tr-TR"/>
        </w:rPr>
      </w:pPr>
      <w:bookmarkStart w:id="8" w:name="_Toc531097535"/>
      <w:r>
        <w:rPr>
          <w:rFonts w:ascii="Book Antiqua" w:eastAsia="Times New Roman" w:hAnsi="Book Antiqua"/>
          <w:b/>
          <w:sz w:val="24"/>
          <w:szCs w:val="24"/>
          <w:lang w:eastAsia="tr-TR"/>
        </w:rPr>
        <w:t xml:space="preserve">2.2.  </w:t>
      </w:r>
      <w:r w:rsidR="000B294D" w:rsidRPr="000B294D">
        <w:rPr>
          <w:rFonts w:ascii="Book Antiqua" w:eastAsia="Times New Roman" w:hAnsi="Book Antiqua"/>
          <w:b/>
          <w:sz w:val="24"/>
          <w:szCs w:val="24"/>
          <w:lang w:eastAsia="tr-TR"/>
        </w:rPr>
        <w:t>Okulun Mevcut Durumu: Temel İstatistikler</w:t>
      </w:r>
      <w:bookmarkEnd w:id="8"/>
    </w:p>
    <w:p w:rsidR="000B294D" w:rsidRPr="000B294D" w:rsidRDefault="000B294D" w:rsidP="000B294D">
      <w:pPr>
        <w:tabs>
          <w:tab w:val="left" w:pos="426"/>
        </w:tabs>
        <w:spacing w:after="0" w:line="300" w:lineRule="auto"/>
        <w:jc w:val="both"/>
        <w:rPr>
          <w:rFonts w:ascii="Book Antiqua" w:eastAsia="Times New Roman" w:hAnsi="Book Antiqua"/>
          <w:b/>
          <w:sz w:val="24"/>
          <w:szCs w:val="24"/>
          <w:lang w:eastAsia="tr-TR"/>
        </w:rPr>
      </w:pPr>
    </w:p>
    <w:p w:rsidR="000B294D" w:rsidRPr="000B294D" w:rsidRDefault="002D6318" w:rsidP="000B294D">
      <w:pPr>
        <w:tabs>
          <w:tab w:val="left" w:pos="426"/>
        </w:tabs>
        <w:spacing w:after="0" w:line="300" w:lineRule="auto"/>
        <w:jc w:val="both"/>
        <w:rPr>
          <w:rFonts w:ascii="Book Antiqua" w:eastAsia="Times New Roman" w:hAnsi="Book Antiqua"/>
          <w:b/>
          <w:sz w:val="24"/>
          <w:szCs w:val="24"/>
          <w:lang w:eastAsia="tr-TR"/>
        </w:rPr>
      </w:pPr>
      <w:r>
        <w:rPr>
          <w:rFonts w:ascii="Book Antiqua" w:eastAsia="Times New Roman" w:hAnsi="Book Antiqua"/>
          <w:b/>
          <w:sz w:val="24"/>
          <w:szCs w:val="24"/>
          <w:lang w:eastAsia="tr-TR"/>
        </w:rPr>
        <w:t xml:space="preserve">2.2.1 </w:t>
      </w:r>
      <w:r w:rsidR="000B294D" w:rsidRPr="000B294D">
        <w:rPr>
          <w:rFonts w:ascii="Book Antiqua" w:eastAsia="Times New Roman" w:hAnsi="Book Antiqua"/>
          <w:b/>
          <w:sz w:val="24"/>
          <w:szCs w:val="24"/>
          <w:lang w:eastAsia="tr-TR"/>
        </w:rPr>
        <w:t>Okul Künyesi</w:t>
      </w:r>
    </w:p>
    <w:p w:rsidR="00A66CDB" w:rsidRPr="00A66CDB" w:rsidRDefault="00A66CDB" w:rsidP="00A66CDB">
      <w:pPr>
        <w:tabs>
          <w:tab w:val="left" w:pos="426"/>
        </w:tabs>
        <w:spacing w:after="0" w:line="300" w:lineRule="auto"/>
        <w:jc w:val="both"/>
        <w:rPr>
          <w:rFonts w:ascii="Book Antiqua" w:eastAsia="Times New Roman" w:hAnsi="Book Antiqua"/>
          <w:sz w:val="24"/>
          <w:szCs w:val="24"/>
          <w:lang w:eastAsia="tr-TR"/>
        </w:rPr>
      </w:pPr>
    </w:p>
    <w:p w:rsidR="000B294D" w:rsidRPr="000B294D" w:rsidRDefault="000B294D" w:rsidP="000B294D">
      <w:pPr>
        <w:autoSpaceDE w:val="0"/>
        <w:autoSpaceDN w:val="0"/>
        <w:adjustRightInd w:val="0"/>
        <w:spacing w:after="0" w:line="240" w:lineRule="auto"/>
        <w:ind w:firstLine="708"/>
        <w:jc w:val="both"/>
        <w:rPr>
          <w:rFonts w:ascii="Tahoma" w:eastAsia="Times New Roman" w:hAnsi="Tahoma" w:cs="Tahoma"/>
          <w:sz w:val="24"/>
          <w:szCs w:val="24"/>
          <w:lang w:eastAsia="tr-TR"/>
        </w:rPr>
      </w:pPr>
      <w:r w:rsidRPr="000B294D">
        <w:rPr>
          <w:rFonts w:ascii="Tahoma" w:eastAsia="Times New Roman" w:hAnsi="Tahoma" w:cs="Tahoma"/>
          <w:sz w:val="24"/>
          <w:szCs w:val="24"/>
          <w:lang w:eastAsia="tr-TR"/>
        </w:rPr>
        <w:t>Okulumuzun temel girdilerine ilişkin bilgiler altta yer alan okul künyesine ilişkin tabloda yer almaktadır.</w:t>
      </w:r>
    </w:p>
    <w:p w:rsidR="00A66CDB" w:rsidRDefault="00A66CDB" w:rsidP="00A66CDB">
      <w:pPr>
        <w:tabs>
          <w:tab w:val="left" w:pos="426"/>
        </w:tabs>
        <w:spacing w:after="0" w:line="300" w:lineRule="auto"/>
        <w:jc w:val="both"/>
        <w:rPr>
          <w:rFonts w:ascii="Book Antiqua" w:eastAsia="Times New Roman" w:hAnsi="Book Antiqua"/>
          <w:sz w:val="24"/>
          <w:szCs w:val="24"/>
          <w:lang w:eastAsia="tr-TR"/>
        </w:rPr>
      </w:pPr>
    </w:p>
    <w:p w:rsidR="000B294D" w:rsidRDefault="000B294D" w:rsidP="000B294D">
      <w:pPr>
        <w:tabs>
          <w:tab w:val="left" w:pos="426"/>
        </w:tabs>
        <w:spacing w:after="0" w:line="300" w:lineRule="auto"/>
        <w:jc w:val="both"/>
        <w:rPr>
          <w:rFonts w:ascii="Book Antiqua" w:eastAsia="Times New Roman" w:hAnsi="Book Antiqua"/>
          <w:sz w:val="24"/>
          <w:szCs w:val="24"/>
          <w:lang w:eastAsia="tr-TR"/>
        </w:rPr>
      </w:pPr>
      <w:r w:rsidRPr="000B294D">
        <w:rPr>
          <w:rFonts w:ascii="Book Antiqua" w:eastAsia="Times New Roman" w:hAnsi="Book Antiqua"/>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51"/>
        <w:gridCol w:w="1092"/>
        <w:gridCol w:w="6"/>
        <w:gridCol w:w="2418"/>
        <w:gridCol w:w="1530"/>
        <w:gridCol w:w="2293"/>
        <w:gridCol w:w="1937"/>
      </w:tblGrid>
      <w:tr w:rsidR="000B294D" w:rsidRPr="000B294D" w:rsidTr="00D62A38">
        <w:trPr>
          <w:trHeight w:val="877"/>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İli: </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Antalya</w:t>
            </w:r>
          </w:p>
        </w:tc>
        <w:tc>
          <w:tcPr>
            <w:tcW w:w="1782" w:type="pct"/>
            <w:gridSpan w:val="2"/>
            <w:tcBorders>
              <w:top w:val="single" w:sz="8" w:space="0" w:color="000066"/>
              <w:left w:val="nil"/>
              <w:bottom w:val="single" w:sz="8" w:space="0" w:color="000066"/>
              <w:right w:val="single" w:sz="8" w:space="0" w:color="000000"/>
            </w:tcBorders>
            <w:shd w:val="clear" w:color="auto" w:fill="8DB3E2"/>
            <w:vAlign w:val="center"/>
            <w:hideMark/>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İlçesi: </w:t>
            </w:r>
          </w:p>
        </w:tc>
        <w:tc>
          <w:tcPr>
            <w:tcW w:w="903" w:type="pct"/>
            <w:tcBorders>
              <w:top w:val="single" w:sz="8" w:space="0" w:color="000066"/>
              <w:left w:val="nil"/>
              <w:bottom w:val="single" w:sz="8" w:space="0" w:color="000066"/>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Kumluca</w:t>
            </w:r>
          </w:p>
        </w:tc>
      </w:tr>
      <w:tr w:rsidR="000B294D" w:rsidRPr="000B294D" w:rsidTr="00D62A38">
        <w:trPr>
          <w:trHeight w:val="1259"/>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Adres: </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proofErr w:type="spellStart"/>
            <w:r w:rsidRPr="000B294D">
              <w:rPr>
                <w:rFonts w:ascii="Tahoma" w:eastAsia="Times New Roman" w:hAnsi="Tahoma" w:cs="Tahoma"/>
                <w:sz w:val="20"/>
                <w:szCs w:val="21"/>
                <w:lang w:eastAsia="tr-TR"/>
              </w:rPr>
              <w:t>Kasapçayırı</w:t>
            </w:r>
            <w:proofErr w:type="spellEnd"/>
            <w:r w:rsidRPr="000B294D">
              <w:rPr>
                <w:rFonts w:ascii="Tahoma" w:eastAsia="Times New Roman" w:hAnsi="Tahoma" w:cs="Tahoma"/>
                <w:sz w:val="20"/>
                <w:szCs w:val="21"/>
                <w:lang w:eastAsia="tr-TR"/>
              </w:rPr>
              <w:t xml:space="preserve"> </w:t>
            </w:r>
            <w:proofErr w:type="spellStart"/>
            <w:r w:rsidRPr="000B294D">
              <w:rPr>
                <w:rFonts w:ascii="Tahoma" w:eastAsia="Times New Roman" w:hAnsi="Tahoma" w:cs="Tahoma"/>
                <w:sz w:val="20"/>
                <w:szCs w:val="21"/>
                <w:lang w:eastAsia="tr-TR"/>
              </w:rPr>
              <w:t>Mah.Antalya</w:t>
            </w:r>
            <w:proofErr w:type="spellEnd"/>
            <w:r w:rsidRPr="000B294D">
              <w:rPr>
                <w:rFonts w:ascii="Tahoma" w:eastAsia="Times New Roman" w:hAnsi="Tahoma" w:cs="Tahoma"/>
                <w:sz w:val="20"/>
                <w:szCs w:val="21"/>
                <w:lang w:eastAsia="tr-TR"/>
              </w:rPr>
              <w:t xml:space="preserve"> Cad.No:3/A</w:t>
            </w:r>
          </w:p>
        </w:tc>
        <w:tc>
          <w:tcPr>
            <w:tcW w:w="1782" w:type="pct"/>
            <w:gridSpan w:val="2"/>
            <w:tcBorders>
              <w:top w:val="single" w:sz="8" w:space="0" w:color="000066"/>
              <w:left w:val="nil"/>
              <w:bottom w:val="nil"/>
              <w:right w:val="single" w:sz="8" w:space="0" w:color="000000"/>
            </w:tcBorders>
            <w:shd w:val="clear" w:color="auto" w:fill="8DB3E2"/>
            <w:noWrap/>
            <w:vAlign w:val="center"/>
            <w:hideMark/>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Coğrafi Konum (link)</w:t>
            </w:r>
          </w:p>
        </w:tc>
        <w:tc>
          <w:tcPr>
            <w:tcW w:w="903" w:type="pct"/>
            <w:tcBorders>
              <w:top w:val="single" w:sz="8" w:space="0" w:color="000066"/>
              <w:left w:val="nil"/>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36°22'00.6"N 30°18'22.5"E</w:t>
            </w:r>
          </w:p>
        </w:tc>
      </w:tr>
      <w:tr w:rsidR="000B294D" w:rsidRPr="000B294D" w:rsidTr="00D62A38">
        <w:trPr>
          <w:trHeight w:val="979"/>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Telefon Numarası: </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(242) 8877211</w:t>
            </w:r>
          </w:p>
        </w:tc>
        <w:tc>
          <w:tcPr>
            <w:tcW w:w="1782" w:type="pct"/>
            <w:gridSpan w:val="2"/>
            <w:tcBorders>
              <w:top w:val="single" w:sz="8" w:space="0" w:color="000066"/>
              <w:left w:val="nil"/>
              <w:bottom w:val="nil"/>
              <w:right w:val="single" w:sz="8" w:space="0" w:color="000000"/>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Faks Numarası:</w:t>
            </w:r>
          </w:p>
        </w:tc>
        <w:tc>
          <w:tcPr>
            <w:tcW w:w="903" w:type="pct"/>
            <w:tcBorders>
              <w:top w:val="single" w:sz="8" w:space="0" w:color="000066"/>
              <w:left w:val="nil"/>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(242) 8877212</w:t>
            </w:r>
          </w:p>
        </w:tc>
      </w:tr>
      <w:tr w:rsidR="000B294D" w:rsidRPr="000B294D" w:rsidTr="00D62A38">
        <w:trPr>
          <w:trHeight w:val="823"/>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proofErr w:type="gramStart"/>
            <w:r w:rsidRPr="000B294D">
              <w:rPr>
                <w:rFonts w:ascii="Tahoma" w:eastAsia="Times New Roman" w:hAnsi="Tahoma" w:cs="Tahoma"/>
                <w:b/>
                <w:sz w:val="20"/>
                <w:szCs w:val="20"/>
                <w:lang w:eastAsia="tr-TR"/>
              </w:rPr>
              <w:t>e</w:t>
            </w:r>
            <w:proofErr w:type="gramEnd"/>
            <w:r w:rsidRPr="000B294D">
              <w:rPr>
                <w:rFonts w:ascii="Tahoma" w:eastAsia="Times New Roman" w:hAnsi="Tahoma" w:cs="Tahoma"/>
                <w:b/>
                <w:sz w:val="20"/>
                <w:szCs w:val="20"/>
                <w:lang w:eastAsia="tr-TR"/>
              </w:rPr>
              <w:t>- Posta Adresi:</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758086@meb.k12.tr</w:t>
            </w:r>
          </w:p>
        </w:tc>
        <w:tc>
          <w:tcPr>
            <w:tcW w:w="1782" w:type="pct"/>
            <w:gridSpan w:val="2"/>
            <w:tcBorders>
              <w:top w:val="single" w:sz="8" w:space="0" w:color="000066"/>
              <w:left w:val="nil"/>
              <w:bottom w:val="nil"/>
              <w:right w:val="single" w:sz="8" w:space="0" w:color="000000"/>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Web sayfası adresi:</w:t>
            </w:r>
          </w:p>
        </w:tc>
        <w:tc>
          <w:tcPr>
            <w:tcW w:w="903" w:type="pct"/>
            <w:tcBorders>
              <w:top w:val="single" w:sz="8" w:space="0" w:color="000066"/>
              <w:left w:val="nil"/>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 http://kumlucasbl.meb.k12.tr</w:t>
            </w:r>
          </w:p>
        </w:tc>
      </w:tr>
      <w:tr w:rsidR="000B294D" w:rsidRPr="000B294D" w:rsidTr="00D62A38">
        <w:trPr>
          <w:trHeight w:val="452"/>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Kurum Kodu:</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758086</w:t>
            </w:r>
          </w:p>
        </w:tc>
        <w:tc>
          <w:tcPr>
            <w:tcW w:w="1782" w:type="pct"/>
            <w:gridSpan w:val="2"/>
            <w:tcBorders>
              <w:top w:val="single" w:sz="8" w:space="0" w:color="000066"/>
              <w:left w:val="nil"/>
              <w:bottom w:val="nil"/>
              <w:right w:val="single" w:sz="8" w:space="0" w:color="000000"/>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Öğretim Şekli:</w:t>
            </w:r>
          </w:p>
        </w:tc>
        <w:tc>
          <w:tcPr>
            <w:tcW w:w="903" w:type="pct"/>
            <w:tcBorders>
              <w:top w:val="single" w:sz="8" w:space="0" w:color="000066"/>
              <w:left w:val="nil"/>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Tam Gün</w:t>
            </w:r>
          </w:p>
        </w:tc>
      </w:tr>
      <w:tr w:rsidR="000B294D" w:rsidRPr="000B294D" w:rsidTr="00D62A38">
        <w:trPr>
          <w:trHeight w:val="402"/>
        </w:trPr>
        <w:tc>
          <w:tcPr>
            <w:tcW w:w="1188"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Okulun Hizmete Giriş </w:t>
            </w:r>
            <w:proofErr w:type="gramStart"/>
            <w:r w:rsidRPr="000B294D">
              <w:rPr>
                <w:rFonts w:ascii="Tahoma" w:eastAsia="Times New Roman" w:hAnsi="Tahoma" w:cs="Tahoma"/>
                <w:b/>
                <w:sz w:val="20"/>
                <w:szCs w:val="20"/>
                <w:lang w:eastAsia="tr-TR"/>
              </w:rPr>
              <w:t>Tarihi :</w:t>
            </w:r>
            <w:proofErr w:type="gramEnd"/>
            <w:r w:rsidRPr="000B294D">
              <w:rPr>
                <w:rFonts w:ascii="Tahoma" w:eastAsia="Times New Roman" w:hAnsi="Tahoma" w:cs="Tahoma"/>
                <w:b/>
                <w:sz w:val="20"/>
                <w:szCs w:val="20"/>
                <w:lang w:eastAsia="tr-TR"/>
              </w:rPr>
              <w:t xml:space="preserve"> </w:t>
            </w:r>
          </w:p>
        </w:tc>
        <w:tc>
          <w:tcPr>
            <w:tcW w:w="1127" w:type="pct"/>
            <w:tcBorders>
              <w:top w:val="single" w:sz="8" w:space="0" w:color="000066"/>
              <w:left w:val="single" w:sz="8" w:space="0" w:color="auto"/>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05.06.2014</w:t>
            </w:r>
          </w:p>
        </w:tc>
        <w:tc>
          <w:tcPr>
            <w:tcW w:w="1782" w:type="pct"/>
            <w:gridSpan w:val="2"/>
            <w:tcBorders>
              <w:top w:val="single" w:sz="8" w:space="0" w:color="000066"/>
              <w:left w:val="nil"/>
              <w:bottom w:val="single" w:sz="8" w:space="0" w:color="000066"/>
              <w:right w:val="single" w:sz="8" w:space="0" w:color="000000"/>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Toplam Çalışan Sayısı </w:t>
            </w:r>
          </w:p>
        </w:tc>
        <w:tc>
          <w:tcPr>
            <w:tcW w:w="903" w:type="pct"/>
            <w:tcBorders>
              <w:top w:val="single" w:sz="8" w:space="0" w:color="000066"/>
              <w:left w:val="nil"/>
              <w:bottom w:val="single" w:sz="8" w:space="0" w:color="000066"/>
              <w:right w:val="single" w:sz="8" w:space="0" w:color="000000"/>
            </w:tcBorders>
            <w:shd w:val="clear" w:color="auto" w:fill="auto"/>
            <w:vAlign w:val="center"/>
          </w:tcPr>
          <w:p w:rsidR="000B294D" w:rsidRPr="000B294D" w:rsidRDefault="00723C17" w:rsidP="000B294D">
            <w:pPr>
              <w:spacing w:after="160" w:line="300" w:lineRule="auto"/>
              <w:rPr>
                <w:rFonts w:ascii="Tahoma" w:eastAsia="Times New Roman" w:hAnsi="Tahoma" w:cs="Tahoma"/>
                <w:sz w:val="20"/>
                <w:szCs w:val="21"/>
                <w:lang w:eastAsia="tr-TR"/>
              </w:rPr>
            </w:pPr>
            <w:r>
              <w:rPr>
                <w:rFonts w:ascii="Tahoma" w:eastAsia="Times New Roman" w:hAnsi="Tahoma" w:cs="Tahoma"/>
                <w:sz w:val="20"/>
                <w:szCs w:val="21"/>
                <w:lang w:eastAsia="tr-TR"/>
              </w:rPr>
              <w:t>45</w:t>
            </w:r>
          </w:p>
        </w:tc>
      </w:tr>
      <w:tr w:rsidR="000B294D" w:rsidRPr="000B294D" w:rsidTr="00D62A38">
        <w:trPr>
          <w:trHeight w:val="981"/>
        </w:trPr>
        <w:tc>
          <w:tcPr>
            <w:tcW w:w="676"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Öğrenci Sayısı:</w:t>
            </w:r>
          </w:p>
        </w:tc>
        <w:tc>
          <w:tcPr>
            <w:tcW w:w="512" w:type="pct"/>
            <w:gridSpan w:val="2"/>
            <w:tcBorders>
              <w:top w:val="single" w:sz="8" w:space="0" w:color="000066"/>
              <w:left w:val="single" w:sz="8" w:space="0" w:color="000066"/>
              <w:bottom w:val="single" w:sz="8" w:space="0" w:color="000066"/>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Kız</w:t>
            </w:r>
          </w:p>
        </w:tc>
        <w:tc>
          <w:tcPr>
            <w:tcW w:w="11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277</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Öğretmen Sayısı</w:t>
            </w:r>
          </w:p>
        </w:tc>
        <w:tc>
          <w:tcPr>
            <w:tcW w:w="1069" w:type="pct"/>
            <w:tcBorders>
              <w:top w:val="single" w:sz="8" w:space="0" w:color="000066"/>
              <w:left w:val="single" w:sz="8" w:space="0" w:color="000066"/>
              <w:bottom w:val="nil"/>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Kadın</w:t>
            </w:r>
          </w:p>
        </w:tc>
        <w:tc>
          <w:tcPr>
            <w:tcW w:w="903" w:type="pct"/>
            <w:tcBorders>
              <w:top w:val="single" w:sz="8" w:space="0" w:color="000066"/>
              <w:left w:val="single" w:sz="8" w:space="0" w:color="000066"/>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13</w:t>
            </w:r>
          </w:p>
        </w:tc>
      </w:tr>
      <w:tr w:rsidR="000B294D" w:rsidRPr="000B294D" w:rsidTr="00D62A38">
        <w:trPr>
          <w:trHeight w:val="981"/>
        </w:trPr>
        <w:tc>
          <w:tcPr>
            <w:tcW w:w="676"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p>
        </w:tc>
        <w:tc>
          <w:tcPr>
            <w:tcW w:w="512" w:type="pct"/>
            <w:gridSpan w:val="2"/>
            <w:tcBorders>
              <w:top w:val="single" w:sz="8" w:space="0" w:color="000066"/>
              <w:left w:val="single" w:sz="8" w:space="0" w:color="000066"/>
              <w:bottom w:val="single" w:sz="8" w:space="0" w:color="000066"/>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Erkek</w:t>
            </w:r>
          </w:p>
        </w:tc>
        <w:tc>
          <w:tcPr>
            <w:tcW w:w="11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115</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p>
        </w:tc>
        <w:tc>
          <w:tcPr>
            <w:tcW w:w="1069" w:type="pct"/>
            <w:tcBorders>
              <w:top w:val="single" w:sz="8" w:space="0" w:color="000066"/>
              <w:left w:val="single" w:sz="8" w:space="0" w:color="000066"/>
              <w:bottom w:val="nil"/>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Erkek</w:t>
            </w:r>
          </w:p>
        </w:tc>
        <w:tc>
          <w:tcPr>
            <w:tcW w:w="903" w:type="pct"/>
            <w:tcBorders>
              <w:top w:val="single" w:sz="8" w:space="0" w:color="000066"/>
              <w:left w:val="single" w:sz="8" w:space="0" w:color="000066"/>
              <w:bottom w:val="nil"/>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16</w:t>
            </w:r>
          </w:p>
        </w:tc>
      </w:tr>
      <w:tr w:rsidR="000B294D" w:rsidRPr="000B294D" w:rsidTr="00D62A38">
        <w:trPr>
          <w:trHeight w:val="20"/>
        </w:trPr>
        <w:tc>
          <w:tcPr>
            <w:tcW w:w="676"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p>
        </w:tc>
        <w:tc>
          <w:tcPr>
            <w:tcW w:w="512" w:type="pct"/>
            <w:gridSpan w:val="2"/>
            <w:tcBorders>
              <w:top w:val="single" w:sz="8" w:space="0" w:color="000066"/>
              <w:left w:val="single" w:sz="8" w:space="0" w:color="000066"/>
              <w:bottom w:val="single" w:sz="8" w:space="0" w:color="000066"/>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Toplam</w:t>
            </w:r>
          </w:p>
        </w:tc>
        <w:tc>
          <w:tcPr>
            <w:tcW w:w="11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392</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p>
        </w:tc>
        <w:tc>
          <w:tcPr>
            <w:tcW w:w="106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Toplam</w:t>
            </w:r>
          </w:p>
        </w:tc>
        <w:tc>
          <w:tcPr>
            <w:tcW w:w="903"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29</w:t>
            </w:r>
          </w:p>
        </w:tc>
      </w:tr>
      <w:tr w:rsidR="000B294D" w:rsidRPr="000B294D" w:rsidTr="00D62A38">
        <w:trPr>
          <w:trHeight w:val="20"/>
        </w:trPr>
        <w:tc>
          <w:tcPr>
            <w:tcW w:w="1185"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 xml:space="preserve">Derslik Başına Düşen Öğrenci </w:t>
            </w:r>
            <w:proofErr w:type="gramStart"/>
            <w:r w:rsidRPr="000B294D">
              <w:rPr>
                <w:rFonts w:ascii="Tahoma" w:eastAsia="Times New Roman" w:hAnsi="Tahoma" w:cs="Tahoma"/>
                <w:b/>
                <w:sz w:val="20"/>
                <w:szCs w:val="20"/>
                <w:lang w:eastAsia="tr-TR"/>
              </w:rPr>
              <w:t>Sayısı :</w:t>
            </w:r>
            <w:proofErr w:type="gramEnd"/>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20.63</w:t>
            </w:r>
          </w:p>
        </w:tc>
        <w:tc>
          <w:tcPr>
            <w:tcW w:w="1782" w:type="pct"/>
            <w:gridSpan w:val="2"/>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b/>
                <w:bCs/>
                <w:sz w:val="20"/>
                <w:szCs w:val="24"/>
                <w:lang w:eastAsia="tr-TR"/>
              </w:rPr>
              <w:t xml:space="preserve">Şube Başına Düşen Öğrenci </w:t>
            </w:r>
            <w:proofErr w:type="gramStart"/>
            <w:r w:rsidRPr="000B294D">
              <w:rPr>
                <w:rFonts w:ascii="Tahoma" w:eastAsia="Times New Roman" w:hAnsi="Tahoma" w:cs="Tahoma"/>
                <w:b/>
                <w:bCs/>
                <w:sz w:val="20"/>
                <w:szCs w:val="24"/>
                <w:lang w:eastAsia="tr-TR"/>
              </w:rPr>
              <w:t>Sayısı :</w:t>
            </w:r>
            <w:proofErr w:type="gramEnd"/>
          </w:p>
        </w:tc>
        <w:tc>
          <w:tcPr>
            <w:tcW w:w="903"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294D" w:rsidRPr="000B294D" w:rsidRDefault="000B294D" w:rsidP="000B294D">
            <w:pPr>
              <w:spacing w:after="160" w:line="300" w:lineRule="auto"/>
              <w:rPr>
                <w:rFonts w:ascii="Book Antiqua" w:eastAsia="Times New Roman" w:hAnsi="Book Antiqua"/>
                <w:sz w:val="20"/>
                <w:szCs w:val="21"/>
                <w:lang w:eastAsia="tr-TR"/>
              </w:rPr>
            </w:pPr>
            <w:r w:rsidRPr="000B294D">
              <w:rPr>
                <w:rFonts w:ascii="Book Antiqua" w:eastAsia="Times New Roman" w:hAnsi="Book Antiqua"/>
                <w:sz w:val="20"/>
                <w:szCs w:val="21"/>
                <w:lang w:eastAsia="tr-TR"/>
              </w:rPr>
              <w:t>20.63</w:t>
            </w:r>
          </w:p>
        </w:tc>
      </w:tr>
      <w:tr w:rsidR="000B294D" w:rsidRPr="000B294D" w:rsidTr="00D62A38">
        <w:trPr>
          <w:trHeight w:val="20"/>
        </w:trPr>
        <w:tc>
          <w:tcPr>
            <w:tcW w:w="1185"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bCs/>
                <w:sz w:val="20"/>
                <w:szCs w:val="20"/>
                <w:lang w:eastAsia="tr-TR"/>
              </w:rPr>
              <w:t xml:space="preserve">Öğretmen Başına Düşen Öğrenci </w:t>
            </w:r>
            <w:proofErr w:type="gramStart"/>
            <w:r w:rsidRPr="000B294D">
              <w:rPr>
                <w:rFonts w:ascii="Tahoma" w:eastAsia="Times New Roman" w:hAnsi="Tahoma" w:cs="Tahoma"/>
                <w:b/>
                <w:bCs/>
                <w:sz w:val="20"/>
                <w:szCs w:val="20"/>
                <w:lang w:eastAsia="tr-TR"/>
              </w:rPr>
              <w:t>Sayısı :</w:t>
            </w:r>
            <w:proofErr w:type="gramEnd"/>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13.51</w:t>
            </w:r>
          </w:p>
        </w:tc>
        <w:tc>
          <w:tcPr>
            <w:tcW w:w="1782" w:type="pct"/>
            <w:gridSpan w:val="2"/>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bCs/>
                <w:sz w:val="20"/>
                <w:szCs w:val="24"/>
                <w:lang w:eastAsia="tr-TR"/>
              </w:rPr>
            </w:pPr>
            <w:r w:rsidRPr="000B294D">
              <w:rPr>
                <w:rFonts w:ascii="Tahoma" w:eastAsia="Times New Roman" w:hAnsi="Tahoma" w:cs="Tahoma"/>
                <w:b/>
                <w:bCs/>
                <w:sz w:val="20"/>
                <w:szCs w:val="24"/>
                <w:lang w:eastAsia="tr-TR"/>
              </w:rPr>
              <w:t xml:space="preserve">Şube Başına 30’dan Fazla Öğrencisi Olan Şube </w:t>
            </w:r>
            <w:proofErr w:type="gramStart"/>
            <w:r w:rsidRPr="000B294D">
              <w:rPr>
                <w:rFonts w:ascii="Tahoma" w:eastAsia="Times New Roman" w:hAnsi="Tahoma" w:cs="Tahoma"/>
                <w:b/>
                <w:bCs/>
                <w:sz w:val="20"/>
                <w:szCs w:val="24"/>
                <w:lang w:eastAsia="tr-TR"/>
              </w:rPr>
              <w:t>Sayısı :</w:t>
            </w:r>
            <w:proofErr w:type="gramEnd"/>
          </w:p>
        </w:tc>
        <w:tc>
          <w:tcPr>
            <w:tcW w:w="903"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294D" w:rsidRPr="000B294D" w:rsidRDefault="000B294D" w:rsidP="000B294D">
            <w:pPr>
              <w:spacing w:after="160" w:line="300" w:lineRule="auto"/>
              <w:rPr>
                <w:rFonts w:ascii="Book Antiqua" w:eastAsia="Times New Roman" w:hAnsi="Book Antiqua"/>
                <w:sz w:val="20"/>
                <w:szCs w:val="21"/>
                <w:lang w:eastAsia="tr-TR"/>
              </w:rPr>
            </w:pPr>
            <w:r w:rsidRPr="000B294D">
              <w:rPr>
                <w:rFonts w:ascii="Book Antiqua" w:eastAsia="Times New Roman" w:hAnsi="Book Antiqua"/>
                <w:sz w:val="20"/>
                <w:szCs w:val="21"/>
                <w:lang w:eastAsia="tr-TR"/>
              </w:rPr>
              <w:t>0</w:t>
            </w:r>
          </w:p>
        </w:tc>
      </w:tr>
      <w:tr w:rsidR="000B294D" w:rsidRPr="000B294D" w:rsidTr="00D62A38">
        <w:trPr>
          <w:trHeight w:val="1528"/>
        </w:trPr>
        <w:tc>
          <w:tcPr>
            <w:tcW w:w="1185"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sz w:val="20"/>
                <w:szCs w:val="20"/>
                <w:lang w:eastAsia="tr-TR"/>
              </w:rPr>
            </w:pPr>
            <w:r w:rsidRPr="000B294D">
              <w:rPr>
                <w:rFonts w:ascii="Tahoma" w:eastAsia="Times New Roman" w:hAnsi="Tahoma" w:cs="Tahoma"/>
                <w:b/>
                <w:sz w:val="20"/>
                <w:szCs w:val="20"/>
                <w:lang w:eastAsia="tr-TR"/>
              </w:rPr>
              <w:t>Öğrenci Başına Düşen Toplam Gider Miktarı</w:t>
            </w:r>
          </w:p>
        </w:tc>
        <w:tc>
          <w:tcPr>
            <w:tcW w:w="113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B294D" w:rsidRPr="000B294D" w:rsidRDefault="000B294D" w:rsidP="000B294D">
            <w:pPr>
              <w:spacing w:after="160" w:line="300" w:lineRule="auto"/>
              <w:rPr>
                <w:rFonts w:ascii="Tahoma" w:eastAsia="Times New Roman" w:hAnsi="Tahoma" w:cs="Tahoma"/>
                <w:sz w:val="20"/>
                <w:szCs w:val="21"/>
                <w:lang w:eastAsia="tr-TR"/>
              </w:rPr>
            </w:pPr>
            <w:r w:rsidRPr="000B294D">
              <w:rPr>
                <w:rFonts w:ascii="Tahoma" w:eastAsia="Times New Roman" w:hAnsi="Tahoma" w:cs="Tahoma"/>
                <w:sz w:val="20"/>
                <w:szCs w:val="21"/>
                <w:lang w:eastAsia="tr-TR"/>
              </w:rPr>
              <w:t>76.53</w:t>
            </w:r>
          </w:p>
        </w:tc>
        <w:tc>
          <w:tcPr>
            <w:tcW w:w="1782" w:type="pct"/>
            <w:gridSpan w:val="2"/>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B294D" w:rsidRPr="000B294D" w:rsidRDefault="000B294D" w:rsidP="000B294D">
            <w:pPr>
              <w:spacing w:after="160" w:line="300" w:lineRule="auto"/>
              <w:rPr>
                <w:rFonts w:ascii="Tahoma" w:eastAsia="Times New Roman" w:hAnsi="Tahoma" w:cs="Tahoma"/>
                <w:b/>
                <w:bCs/>
                <w:sz w:val="20"/>
                <w:szCs w:val="24"/>
                <w:lang w:eastAsia="tr-TR"/>
              </w:rPr>
            </w:pPr>
            <w:r w:rsidRPr="000B294D">
              <w:rPr>
                <w:rFonts w:ascii="Tahoma" w:eastAsia="Times New Roman" w:hAnsi="Tahoma" w:cs="Tahoma"/>
                <w:b/>
                <w:bCs/>
                <w:sz w:val="20"/>
                <w:szCs w:val="24"/>
                <w:lang w:eastAsia="tr-TR"/>
              </w:rPr>
              <w:t xml:space="preserve">Öğretmenlerin Kurumdaki Ortalama Görev </w:t>
            </w:r>
            <w:proofErr w:type="gramStart"/>
            <w:r w:rsidRPr="000B294D">
              <w:rPr>
                <w:rFonts w:ascii="Tahoma" w:eastAsia="Times New Roman" w:hAnsi="Tahoma" w:cs="Tahoma"/>
                <w:b/>
                <w:bCs/>
                <w:sz w:val="20"/>
                <w:szCs w:val="24"/>
                <w:lang w:eastAsia="tr-TR"/>
              </w:rPr>
              <w:t>Süresi :</w:t>
            </w:r>
            <w:proofErr w:type="gramEnd"/>
          </w:p>
        </w:tc>
        <w:tc>
          <w:tcPr>
            <w:tcW w:w="903"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294D" w:rsidRPr="000B294D" w:rsidRDefault="00723C17" w:rsidP="000B294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8</w:t>
            </w:r>
          </w:p>
        </w:tc>
      </w:tr>
    </w:tbl>
    <w:p w:rsidR="000B294D" w:rsidRPr="000B294D" w:rsidRDefault="002D6318" w:rsidP="000B294D">
      <w:pPr>
        <w:keepNext/>
        <w:keepLines/>
        <w:spacing w:before="240" w:after="240" w:line="240" w:lineRule="auto"/>
        <w:outlineLvl w:val="2"/>
        <w:rPr>
          <w:rFonts w:ascii="Tahoma" w:eastAsia="SimSun" w:hAnsi="Tahoma" w:cs="Tahoma"/>
          <w:b/>
          <w:sz w:val="24"/>
          <w:szCs w:val="24"/>
          <w:lang w:eastAsia="tr-TR"/>
        </w:rPr>
      </w:pPr>
      <w:r>
        <w:rPr>
          <w:rFonts w:ascii="Tahoma" w:eastAsia="SimSun" w:hAnsi="Tahoma" w:cs="Tahoma"/>
          <w:b/>
          <w:sz w:val="24"/>
          <w:szCs w:val="24"/>
          <w:lang w:eastAsia="tr-TR"/>
        </w:rPr>
        <w:lastRenderedPageBreak/>
        <w:t xml:space="preserve">2.2.2. </w:t>
      </w:r>
      <w:r w:rsidR="000B294D" w:rsidRPr="000B294D">
        <w:rPr>
          <w:rFonts w:ascii="Tahoma" w:eastAsia="SimSun" w:hAnsi="Tahoma" w:cs="Tahoma"/>
          <w:b/>
          <w:sz w:val="24"/>
          <w:szCs w:val="24"/>
          <w:lang w:eastAsia="tr-TR"/>
        </w:rPr>
        <w:t>Çalışan Bilgileri</w:t>
      </w:r>
    </w:p>
    <w:p w:rsidR="000B294D" w:rsidRPr="000B294D" w:rsidRDefault="000B294D" w:rsidP="000B294D">
      <w:pPr>
        <w:spacing w:after="160" w:line="300" w:lineRule="auto"/>
        <w:ind w:firstLine="708"/>
        <w:rPr>
          <w:rFonts w:ascii="Tahoma" w:eastAsia="Times New Roman" w:hAnsi="Tahoma" w:cs="Tahoma"/>
          <w:sz w:val="24"/>
          <w:szCs w:val="21"/>
          <w:lang w:eastAsia="tr-TR"/>
        </w:rPr>
      </w:pPr>
      <w:r w:rsidRPr="000B294D">
        <w:rPr>
          <w:rFonts w:ascii="Tahoma" w:eastAsia="Times New Roman" w:hAnsi="Tahoma" w:cs="Tahoma"/>
          <w:sz w:val="24"/>
          <w:szCs w:val="21"/>
          <w:lang w:eastAsia="tr-TR"/>
        </w:rPr>
        <w:t>Okulumuzun çalışanlarına ilişkin bilgiler altta yer alan tabloda belirtilmiştir.</w:t>
      </w:r>
    </w:p>
    <w:p w:rsidR="000B294D" w:rsidRPr="000B294D" w:rsidRDefault="000B294D" w:rsidP="000B294D">
      <w:pPr>
        <w:spacing w:after="0" w:line="300" w:lineRule="auto"/>
        <w:rPr>
          <w:rFonts w:ascii="Book Antiqua" w:eastAsia="Times New Roman" w:hAnsi="Book Antiqua"/>
          <w:sz w:val="24"/>
          <w:szCs w:val="21"/>
          <w:lang w:eastAsia="tr-TR"/>
        </w:rPr>
      </w:pPr>
      <w:r w:rsidRPr="000B294D">
        <w:rPr>
          <w:rFonts w:ascii="Book Antiqua" w:eastAsia="Times New Roman" w:hAnsi="Book Antiqua"/>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2697"/>
        <w:gridCol w:w="2214"/>
        <w:gridCol w:w="2610"/>
      </w:tblGrid>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b/>
                <w:sz w:val="24"/>
                <w:szCs w:val="21"/>
                <w:lang w:eastAsia="tr-TR"/>
              </w:rPr>
            </w:pPr>
            <w:r w:rsidRPr="000B294D">
              <w:rPr>
                <w:rFonts w:ascii="Tahoma" w:eastAsia="Times New Roman" w:hAnsi="Tahoma" w:cs="Tahoma"/>
                <w:b/>
                <w:sz w:val="24"/>
                <w:szCs w:val="21"/>
                <w:lang w:eastAsia="tr-TR"/>
              </w:rPr>
              <w:t>Unvan</w:t>
            </w:r>
          </w:p>
        </w:tc>
        <w:tc>
          <w:tcPr>
            <w:tcW w:w="3136" w:type="dxa"/>
            <w:shd w:val="clear" w:color="auto" w:fill="8DB3E2"/>
          </w:tcPr>
          <w:p w:rsidR="000B294D" w:rsidRPr="000B294D" w:rsidRDefault="000B294D" w:rsidP="000B294D">
            <w:pPr>
              <w:spacing w:after="160" w:line="300" w:lineRule="auto"/>
              <w:rPr>
                <w:rFonts w:ascii="Tahoma" w:eastAsia="Times New Roman" w:hAnsi="Tahoma" w:cs="Tahoma"/>
                <w:b/>
                <w:sz w:val="24"/>
                <w:szCs w:val="21"/>
                <w:lang w:eastAsia="tr-TR"/>
              </w:rPr>
            </w:pPr>
            <w:r w:rsidRPr="000B294D">
              <w:rPr>
                <w:rFonts w:ascii="Tahoma" w:eastAsia="Times New Roman" w:hAnsi="Tahoma" w:cs="Tahoma"/>
                <w:b/>
                <w:sz w:val="24"/>
                <w:szCs w:val="21"/>
                <w:lang w:eastAsia="tr-TR"/>
              </w:rPr>
              <w:t>Erkek</w:t>
            </w:r>
          </w:p>
        </w:tc>
        <w:tc>
          <w:tcPr>
            <w:tcW w:w="2534" w:type="dxa"/>
            <w:shd w:val="clear" w:color="auto" w:fill="8DB3E2"/>
          </w:tcPr>
          <w:p w:rsidR="000B294D" w:rsidRPr="000B294D" w:rsidRDefault="000B294D" w:rsidP="000B294D">
            <w:pPr>
              <w:spacing w:after="160" w:line="300" w:lineRule="auto"/>
              <w:rPr>
                <w:rFonts w:ascii="Tahoma" w:eastAsia="Times New Roman" w:hAnsi="Tahoma" w:cs="Tahoma"/>
                <w:b/>
                <w:sz w:val="24"/>
                <w:szCs w:val="21"/>
                <w:lang w:eastAsia="tr-TR"/>
              </w:rPr>
            </w:pPr>
            <w:r w:rsidRPr="000B294D">
              <w:rPr>
                <w:rFonts w:ascii="Tahoma" w:eastAsia="Times New Roman" w:hAnsi="Tahoma" w:cs="Tahoma"/>
                <w:b/>
                <w:sz w:val="24"/>
                <w:szCs w:val="21"/>
                <w:lang w:eastAsia="tr-TR"/>
              </w:rPr>
              <w:t>Kadın</w:t>
            </w:r>
          </w:p>
        </w:tc>
        <w:tc>
          <w:tcPr>
            <w:tcW w:w="2976" w:type="dxa"/>
            <w:shd w:val="clear" w:color="auto" w:fill="8DB3E2"/>
          </w:tcPr>
          <w:p w:rsidR="000B294D" w:rsidRPr="000B294D" w:rsidRDefault="000B294D" w:rsidP="000B294D">
            <w:pPr>
              <w:spacing w:after="160" w:line="300" w:lineRule="auto"/>
              <w:rPr>
                <w:rFonts w:ascii="Tahoma" w:eastAsia="Times New Roman" w:hAnsi="Tahoma" w:cs="Tahoma"/>
                <w:b/>
                <w:sz w:val="24"/>
                <w:szCs w:val="21"/>
                <w:lang w:eastAsia="tr-TR"/>
              </w:rPr>
            </w:pPr>
            <w:r w:rsidRPr="000B294D">
              <w:rPr>
                <w:rFonts w:ascii="Tahoma" w:eastAsia="Times New Roman" w:hAnsi="Tahoma" w:cs="Tahoma"/>
                <w:b/>
                <w:sz w:val="24"/>
                <w:szCs w:val="21"/>
                <w:lang w:eastAsia="tr-TR"/>
              </w:rPr>
              <w:t>Toplam</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Okul Müdürü ve Müdür Yardımcısı</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3</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0</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3</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Sınıf Öğretmeni</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Branş Öğretmeni</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16</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13</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29</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Rehber Öğretmen</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0</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İdari Personel</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0</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Yardımcı Personel</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2</w:t>
            </w:r>
          </w:p>
        </w:tc>
        <w:tc>
          <w:tcPr>
            <w:tcW w:w="2534" w:type="dxa"/>
            <w:shd w:val="clear" w:color="auto" w:fill="auto"/>
          </w:tcPr>
          <w:p w:rsidR="000B294D" w:rsidRPr="000B294D" w:rsidRDefault="00723C17" w:rsidP="000B294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6</w:t>
            </w:r>
          </w:p>
        </w:tc>
        <w:tc>
          <w:tcPr>
            <w:tcW w:w="2976" w:type="dxa"/>
            <w:shd w:val="clear" w:color="auto" w:fill="auto"/>
          </w:tcPr>
          <w:p w:rsidR="000B294D" w:rsidRPr="000B294D" w:rsidRDefault="00723C17" w:rsidP="000B294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8</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Tahoma" w:eastAsia="Times New Roman" w:hAnsi="Tahoma" w:cs="Tahoma"/>
                <w:sz w:val="24"/>
                <w:szCs w:val="21"/>
                <w:lang w:eastAsia="tr-TR"/>
              </w:rPr>
            </w:pPr>
            <w:r w:rsidRPr="000B294D">
              <w:rPr>
                <w:rFonts w:ascii="Tahoma" w:eastAsia="Times New Roman" w:hAnsi="Tahoma" w:cs="Tahoma"/>
                <w:sz w:val="24"/>
                <w:szCs w:val="21"/>
                <w:lang w:eastAsia="tr-TR"/>
              </w:rPr>
              <w:t>Güvenlik Personeli</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1</w:t>
            </w:r>
          </w:p>
        </w:tc>
        <w:tc>
          <w:tcPr>
            <w:tcW w:w="2534"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2</w:t>
            </w:r>
          </w:p>
        </w:tc>
        <w:tc>
          <w:tcPr>
            <w:tcW w:w="297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3</w:t>
            </w:r>
          </w:p>
        </w:tc>
      </w:tr>
      <w:tr w:rsidR="000B294D" w:rsidRPr="000B294D" w:rsidTr="001F357E">
        <w:tc>
          <w:tcPr>
            <w:tcW w:w="3936" w:type="dxa"/>
            <w:shd w:val="clear" w:color="auto" w:fill="8DB3E2"/>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Toplam Çalışan Sayıları</w:t>
            </w:r>
          </w:p>
        </w:tc>
        <w:tc>
          <w:tcPr>
            <w:tcW w:w="3136" w:type="dxa"/>
            <w:shd w:val="clear" w:color="auto" w:fill="auto"/>
          </w:tcPr>
          <w:p w:rsidR="000B294D" w:rsidRPr="000B294D" w:rsidRDefault="000B294D" w:rsidP="000B294D">
            <w:pPr>
              <w:spacing w:after="160" w:line="300" w:lineRule="auto"/>
              <w:rPr>
                <w:rFonts w:ascii="Book Antiqua" w:eastAsia="Times New Roman" w:hAnsi="Book Antiqua"/>
                <w:b/>
                <w:sz w:val="24"/>
                <w:szCs w:val="21"/>
                <w:lang w:eastAsia="tr-TR"/>
              </w:rPr>
            </w:pPr>
            <w:r w:rsidRPr="000B294D">
              <w:rPr>
                <w:rFonts w:ascii="Book Antiqua" w:eastAsia="Times New Roman" w:hAnsi="Book Antiqua"/>
                <w:b/>
                <w:sz w:val="24"/>
                <w:szCs w:val="21"/>
                <w:lang w:eastAsia="tr-TR"/>
              </w:rPr>
              <w:t>22</w:t>
            </w:r>
          </w:p>
        </w:tc>
        <w:tc>
          <w:tcPr>
            <w:tcW w:w="2534" w:type="dxa"/>
            <w:shd w:val="clear" w:color="auto" w:fill="auto"/>
          </w:tcPr>
          <w:p w:rsidR="000B294D" w:rsidRPr="000B294D" w:rsidRDefault="00723C17" w:rsidP="000B294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23</w:t>
            </w:r>
          </w:p>
        </w:tc>
        <w:tc>
          <w:tcPr>
            <w:tcW w:w="2976" w:type="dxa"/>
            <w:shd w:val="clear" w:color="auto" w:fill="auto"/>
          </w:tcPr>
          <w:p w:rsidR="000B294D" w:rsidRPr="000B294D" w:rsidRDefault="00723C17" w:rsidP="000B294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45</w:t>
            </w:r>
          </w:p>
        </w:tc>
      </w:tr>
    </w:tbl>
    <w:p w:rsidR="00CF2605" w:rsidRDefault="00CF2605" w:rsidP="00C07664">
      <w:pPr>
        <w:jc w:val="center"/>
      </w:pPr>
    </w:p>
    <w:p w:rsidR="000B294D" w:rsidRPr="000B294D" w:rsidRDefault="002D6318" w:rsidP="002A768C">
      <w:pPr>
        <w:keepNext/>
        <w:keepLines/>
        <w:spacing w:before="240" w:after="0" w:line="240" w:lineRule="auto"/>
        <w:outlineLvl w:val="2"/>
        <w:rPr>
          <w:rFonts w:ascii="Tahoma" w:eastAsia="SimSun" w:hAnsi="Tahoma" w:cs="Tahoma"/>
          <w:b/>
          <w:sz w:val="24"/>
          <w:szCs w:val="24"/>
          <w:lang w:eastAsia="tr-TR"/>
        </w:rPr>
      </w:pPr>
      <w:r>
        <w:rPr>
          <w:rFonts w:ascii="Tahoma" w:eastAsia="SimSun" w:hAnsi="Tahoma" w:cs="Tahoma"/>
          <w:b/>
          <w:sz w:val="24"/>
          <w:szCs w:val="24"/>
          <w:lang w:eastAsia="tr-TR"/>
        </w:rPr>
        <w:t xml:space="preserve">2.2.3. </w:t>
      </w:r>
      <w:r w:rsidR="000B294D" w:rsidRPr="000B294D">
        <w:rPr>
          <w:rFonts w:ascii="Tahoma" w:eastAsia="SimSun" w:hAnsi="Tahoma" w:cs="Tahoma"/>
          <w:b/>
          <w:sz w:val="24"/>
          <w:szCs w:val="24"/>
          <w:lang w:eastAsia="tr-TR"/>
        </w:rPr>
        <w:t>Okulumuz Bina ve Alanları</w:t>
      </w:r>
    </w:p>
    <w:p w:rsidR="000B294D" w:rsidRPr="000B294D" w:rsidRDefault="000B294D" w:rsidP="002A768C">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2256"/>
        <w:gridCol w:w="2366"/>
        <w:gridCol w:w="633"/>
        <w:gridCol w:w="672"/>
      </w:tblGrid>
      <w:tr w:rsidR="000B294D" w:rsidRPr="000B294D" w:rsidTr="002A768C">
        <w:tc>
          <w:tcPr>
            <w:tcW w:w="3224" w:type="pct"/>
            <w:gridSpan w:val="2"/>
            <w:shd w:val="clear" w:color="auto" w:fill="8DB3E2"/>
          </w:tcPr>
          <w:p w:rsidR="000B294D" w:rsidRPr="000B294D" w:rsidRDefault="000B294D" w:rsidP="000B294D">
            <w:pPr>
              <w:tabs>
                <w:tab w:val="left" w:pos="426"/>
              </w:tabs>
              <w:spacing w:after="0" w:line="300" w:lineRule="auto"/>
              <w:jc w:val="both"/>
              <w:rPr>
                <w:rFonts w:ascii="Book Antiqua" w:eastAsia="Times New Roman" w:hAnsi="Book Antiqua" w:cs="Calibri"/>
                <w:b/>
                <w:color w:val="000000"/>
                <w:sz w:val="24"/>
                <w:szCs w:val="24"/>
                <w:lang w:eastAsia="tr-TR"/>
              </w:rPr>
            </w:pPr>
            <w:r w:rsidRPr="000B294D">
              <w:rPr>
                <w:rFonts w:ascii="Book Antiqua" w:eastAsia="Times New Roman" w:hAnsi="Book Antiqua" w:cs="Calibri"/>
                <w:b/>
                <w:bCs/>
                <w:color w:val="000000"/>
                <w:sz w:val="24"/>
                <w:szCs w:val="24"/>
                <w:lang w:eastAsia="tr-TR"/>
              </w:rPr>
              <w:t xml:space="preserve">Okul Bölümleri </w:t>
            </w:r>
          </w:p>
        </w:tc>
        <w:tc>
          <w:tcPr>
            <w:tcW w:w="1144" w:type="pct"/>
            <w:shd w:val="clear" w:color="auto" w:fill="8DB3E2"/>
          </w:tcPr>
          <w:p w:rsidR="000B294D" w:rsidRPr="000B294D" w:rsidRDefault="000B294D" w:rsidP="000B294D">
            <w:pPr>
              <w:tabs>
                <w:tab w:val="left" w:pos="426"/>
              </w:tabs>
              <w:spacing w:after="0" w:line="300" w:lineRule="auto"/>
              <w:jc w:val="both"/>
              <w:rPr>
                <w:rFonts w:ascii="Book Antiqua" w:eastAsia="Times New Roman" w:hAnsi="Book Antiqua" w:cs="Calibri"/>
                <w:b/>
                <w:color w:val="000000"/>
                <w:sz w:val="24"/>
                <w:szCs w:val="24"/>
                <w:lang w:eastAsia="tr-TR"/>
              </w:rPr>
            </w:pPr>
            <w:r w:rsidRPr="000B294D">
              <w:rPr>
                <w:rFonts w:ascii="Book Antiqua" w:eastAsia="Times New Roman" w:hAnsi="Book Antiqua" w:cs="Calibri"/>
                <w:b/>
                <w:color w:val="000000"/>
                <w:sz w:val="24"/>
                <w:szCs w:val="24"/>
                <w:lang w:eastAsia="tr-TR"/>
              </w:rPr>
              <w:t>Özel Alanlar</w:t>
            </w:r>
          </w:p>
        </w:tc>
        <w:tc>
          <w:tcPr>
            <w:tcW w:w="306" w:type="pct"/>
            <w:shd w:val="clear" w:color="auto" w:fill="8DB3E2"/>
          </w:tcPr>
          <w:p w:rsidR="000B294D" w:rsidRPr="000B294D" w:rsidRDefault="000B294D" w:rsidP="000B294D">
            <w:pPr>
              <w:tabs>
                <w:tab w:val="left" w:pos="426"/>
              </w:tabs>
              <w:spacing w:after="0" w:line="300" w:lineRule="auto"/>
              <w:jc w:val="both"/>
              <w:rPr>
                <w:rFonts w:ascii="Book Antiqua" w:eastAsia="Times New Roman" w:hAnsi="Book Antiqua" w:cs="Calibri"/>
                <w:b/>
                <w:color w:val="000000"/>
                <w:sz w:val="24"/>
                <w:szCs w:val="24"/>
                <w:lang w:eastAsia="tr-TR"/>
              </w:rPr>
            </w:pPr>
            <w:r w:rsidRPr="000B294D">
              <w:rPr>
                <w:rFonts w:ascii="Book Antiqua" w:eastAsia="Times New Roman" w:hAnsi="Book Antiqua" w:cs="Calibri"/>
                <w:b/>
                <w:color w:val="000000"/>
                <w:sz w:val="24"/>
                <w:szCs w:val="24"/>
                <w:lang w:eastAsia="tr-TR"/>
              </w:rPr>
              <w:t>Var</w:t>
            </w:r>
          </w:p>
        </w:tc>
        <w:tc>
          <w:tcPr>
            <w:tcW w:w="326" w:type="pct"/>
            <w:shd w:val="clear" w:color="auto" w:fill="8DB3E2"/>
          </w:tcPr>
          <w:p w:rsidR="000B294D" w:rsidRPr="000B294D" w:rsidRDefault="000B294D" w:rsidP="000B294D">
            <w:pPr>
              <w:tabs>
                <w:tab w:val="left" w:pos="426"/>
              </w:tabs>
              <w:spacing w:after="0" w:line="300" w:lineRule="auto"/>
              <w:jc w:val="both"/>
              <w:rPr>
                <w:rFonts w:ascii="Book Antiqua" w:eastAsia="Times New Roman" w:hAnsi="Book Antiqua" w:cs="Calibri"/>
                <w:b/>
                <w:color w:val="000000"/>
                <w:sz w:val="24"/>
                <w:szCs w:val="24"/>
                <w:lang w:eastAsia="tr-TR"/>
              </w:rPr>
            </w:pPr>
            <w:r w:rsidRPr="000B294D">
              <w:rPr>
                <w:rFonts w:ascii="Book Antiqua" w:eastAsia="Times New Roman" w:hAnsi="Book Antiqua" w:cs="Calibri"/>
                <w:b/>
                <w:color w:val="000000"/>
                <w:sz w:val="24"/>
                <w:szCs w:val="24"/>
                <w:lang w:eastAsia="tr-TR"/>
              </w:rPr>
              <w:t>Yok</w:t>
            </w: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Okul Kat Sayısı</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5</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sz w:val="24"/>
                <w:szCs w:val="24"/>
                <w:lang w:eastAsia="tr-TR"/>
              </w:rPr>
              <w:t>Çok Amaçlı Salon</w:t>
            </w:r>
          </w:p>
        </w:tc>
        <w:tc>
          <w:tcPr>
            <w:tcW w:w="306" w:type="pct"/>
            <w:shd w:val="clear" w:color="auto" w:fill="auto"/>
          </w:tcPr>
          <w:p w:rsidR="000B294D" w:rsidRPr="000B294D" w:rsidRDefault="00723C17" w:rsidP="000B294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Derslik Sayısı</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16</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Çok Amaçlı Saha</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Derslik Alanları (m2)</w:t>
            </w:r>
          </w:p>
        </w:tc>
        <w:tc>
          <w:tcPr>
            <w:tcW w:w="1091" w:type="pct"/>
            <w:shd w:val="clear" w:color="auto" w:fill="auto"/>
          </w:tcPr>
          <w:p w:rsidR="000B294D" w:rsidRPr="000B294D" w:rsidRDefault="00723C17" w:rsidP="000B294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837.92   (</w:t>
            </w:r>
            <w:r w:rsidR="000B294D" w:rsidRPr="000B294D">
              <w:rPr>
                <w:rFonts w:ascii="Book Antiqua" w:eastAsia="Times New Roman" w:hAnsi="Book Antiqua" w:cs="Calibri"/>
                <w:b/>
                <w:sz w:val="24"/>
                <w:szCs w:val="24"/>
                <w:lang w:eastAsia="tr-TR"/>
              </w:rPr>
              <w:t>52.37</w:t>
            </w:r>
            <w:r>
              <w:rPr>
                <w:rFonts w:ascii="Book Antiqua" w:eastAsia="Times New Roman" w:hAnsi="Book Antiqua" w:cs="Calibri"/>
                <w:b/>
                <w:sz w:val="24"/>
                <w:szCs w:val="24"/>
                <w:lang w:eastAsia="tr-TR"/>
              </w:rPr>
              <w:t>)</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Kütüphane</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Kullanılan Derslik Sayısı</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15</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Fen Laboratuvarı</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Şube Sayısı</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3</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Bilgisayar Laboratuvarı</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İdari Odaların Alanı (m2)</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118.20</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bCs/>
                <w:color w:val="000000"/>
                <w:sz w:val="24"/>
                <w:szCs w:val="24"/>
                <w:lang w:eastAsia="tr-TR"/>
              </w:rPr>
              <w:t>İş Atölyesi</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Öğretmenler Odası (m2)</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50.09</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sz w:val="24"/>
                <w:szCs w:val="24"/>
                <w:lang w:eastAsia="tr-TR"/>
              </w:rPr>
              <w:t>Beceri Atölyesi</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 xml:space="preserve">Okul Oturum Alanı (m2) </w:t>
            </w:r>
            <w:r w:rsidR="00723C17">
              <w:rPr>
                <w:rFonts w:ascii="Tahoma" w:eastAsia="Times New Roman" w:hAnsi="Tahoma" w:cs="Tahoma"/>
                <w:bCs/>
                <w:color w:val="000000"/>
                <w:sz w:val="24"/>
                <w:szCs w:val="24"/>
                <w:lang w:eastAsia="tr-TR"/>
              </w:rPr>
              <w:t xml:space="preserve"> </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 xml:space="preserve">1 </w:t>
            </w:r>
            <w:proofErr w:type="gramStart"/>
            <w:r w:rsidRPr="000B294D">
              <w:rPr>
                <w:rFonts w:ascii="Book Antiqua" w:eastAsia="Times New Roman" w:hAnsi="Book Antiqua" w:cs="Calibri"/>
                <w:b/>
                <w:sz w:val="24"/>
                <w:szCs w:val="24"/>
                <w:lang w:eastAsia="tr-TR"/>
              </w:rPr>
              <w:t>142.04</w:t>
            </w:r>
            <w:proofErr w:type="gramEnd"/>
            <w:r w:rsidRPr="000B294D">
              <w:rPr>
                <w:rFonts w:ascii="Book Antiqua" w:eastAsia="Times New Roman" w:hAnsi="Book Antiqua" w:cs="Calibri"/>
                <w:b/>
                <w:sz w:val="24"/>
                <w:szCs w:val="24"/>
                <w:lang w:eastAsia="tr-TR"/>
              </w:rPr>
              <w:t xml:space="preserve">     </w:t>
            </w:r>
          </w:p>
        </w:tc>
        <w:tc>
          <w:tcPr>
            <w:tcW w:w="114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sz w:val="24"/>
                <w:szCs w:val="24"/>
                <w:lang w:eastAsia="tr-TR"/>
              </w:rPr>
            </w:pPr>
            <w:r w:rsidRPr="000B294D">
              <w:rPr>
                <w:rFonts w:ascii="Tahoma" w:eastAsia="Times New Roman" w:hAnsi="Tahoma" w:cs="Tahoma"/>
                <w:sz w:val="24"/>
                <w:szCs w:val="24"/>
                <w:lang w:eastAsia="tr-TR"/>
              </w:rPr>
              <w:t>Pansiyon</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Okul Bahçesi (Açık Alan)(m2)</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 xml:space="preserve">6 </w:t>
            </w:r>
            <w:proofErr w:type="gramStart"/>
            <w:r w:rsidRPr="000B294D">
              <w:rPr>
                <w:rFonts w:ascii="Book Antiqua" w:eastAsia="Times New Roman" w:hAnsi="Book Antiqua" w:cs="Calibri"/>
                <w:b/>
                <w:sz w:val="24"/>
                <w:szCs w:val="24"/>
                <w:lang w:eastAsia="tr-TR"/>
              </w:rPr>
              <w:t>113.00</w:t>
            </w:r>
            <w:proofErr w:type="gramEnd"/>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r w:rsidRPr="000B294D">
              <w:rPr>
                <w:rFonts w:ascii="Book Antiqua" w:eastAsia="Times New Roman" w:hAnsi="Book Antiqua" w:cs="Calibri"/>
                <w:sz w:val="24"/>
                <w:szCs w:val="24"/>
                <w:lang w:eastAsia="tr-TR"/>
              </w:rPr>
              <w:t>Spor Salonu</w:t>
            </w: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X</w:t>
            </w: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Okul Kapalı Alan (m2)</w:t>
            </w:r>
            <w:r w:rsidR="00723C17">
              <w:rPr>
                <w:rFonts w:ascii="Tahoma" w:eastAsia="Times New Roman" w:hAnsi="Tahoma" w:cs="Tahoma"/>
                <w:bCs/>
                <w:color w:val="000000"/>
                <w:sz w:val="24"/>
                <w:szCs w:val="24"/>
                <w:lang w:eastAsia="tr-TR"/>
              </w:rPr>
              <w:t xml:space="preserve">      </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 xml:space="preserve">5 </w:t>
            </w:r>
            <w:proofErr w:type="gramStart"/>
            <w:r w:rsidRPr="000B294D">
              <w:rPr>
                <w:rFonts w:ascii="Book Antiqua" w:eastAsia="Times New Roman" w:hAnsi="Book Antiqua" w:cs="Calibri"/>
                <w:b/>
                <w:sz w:val="24"/>
                <w:szCs w:val="24"/>
                <w:lang w:eastAsia="tr-TR"/>
              </w:rPr>
              <w:t>710.20</w:t>
            </w:r>
            <w:proofErr w:type="gramEnd"/>
            <w:r w:rsidR="00723C17">
              <w:rPr>
                <w:rFonts w:ascii="Book Antiqua" w:eastAsia="Times New Roman" w:hAnsi="Book Antiqua" w:cs="Calibri"/>
                <w:b/>
                <w:sz w:val="24"/>
                <w:szCs w:val="24"/>
                <w:lang w:eastAsia="tr-TR"/>
              </w:rPr>
              <w:t xml:space="preserve">     </w:t>
            </w:r>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Sanatsal, bilimsel ve sportif amaçlı toplam alan (m</w:t>
            </w:r>
            <w:r w:rsidRPr="000B294D">
              <w:rPr>
                <w:rFonts w:ascii="Tahoma" w:eastAsia="Times New Roman" w:hAnsi="Tahoma" w:cs="Tahoma"/>
                <w:bCs/>
                <w:color w:val="000000"/>
                <w:sz w:val="24"/>
                <w:szCs w:val="24"/>
                <w:vertAlign w:val="superscript"/>
                <w:lang w:eastAsia="tr-TR"/>
              </w:rPr>
              <w:t>2</w:t>
            </w:r>
            <w:r w:rsidRPr="000B294D">
              <w:rPr>
                <w:rFonts w:ascii="Tahoma" w:eastAsia="Times New Roman" w:hAnsi="Tahoma" w:cs="Tahoma"/>
                <w:bCs/>
                <w:color w:val="000000"/>
                <w:sz w:val="24"/>
                <w:szCs w:val="24"/>
                <w:lang w:eastAsia="tr-TR"/>
              </w:rPr>
              <w:t>)</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 xml:space="preserve">1 </w:t>
            </w:r>
            <w:proofErr w:type="gramStart"/>
            <w:r w:rsidRPr="000B294D">
              <w:rPr>
                <w:rFonts w:ascii="Book Antiqua" w:eastAsia="Times New Roman" w:hAnsi="Book Antiqua" w:cs="Calibri"/>
                <w:b/>
                <w:sz w:val="24"/>
                <w:szCs w:val="24"/>
                <w:lang w:eastAsia="tr-TR"/>
              </w:rPr>
              <w:t>020.34</w:t>
            </w:r>
            <w:proofErr w:type="gramEnd"/>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Kantin (m2)</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65</w:t>
            </w:r>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Cs/>
                <w:color w:val="000000"/>
                <w:sz w:val="24"/>
                <w:szCs w:val="24"/>
                <w:lang w:eastAsia="tr-TR"/>
              </w:rPr>
            </w:pPr>
            <w:r w:rsidRPr="000B294D">
              <w:rPr>
                <w:rFonts w:ascii="Tahoma" w:eastAsia="Times New Roman" w:hAnsi="Tahoma" w:cs="Tahoma"/>
                <w:bCs/>
                <w:color w:val="000000"/>
                <w:sz w:val="24"/>
                <w:szCs w:val="24"/>
                <w:lang w:eastAsia="tr-TR"/>
              </w:rPr>
              <w:t>Tuvalet Sayısı</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r w:rsidRPr="000B294D">
              <w:rPr>
                <w:rFonts w:ascii="Book Antiqua" w:eastAsia="Times New Roman" w:hAnsi="Book Antiqua" w:cs="Calibri"/>
                <w:b/>
                <w:sz w:val="24"/>
                <w:szCs w:val="24"/>
                <w:lang w:eastAsia="tr-TR"/>
              </w:rPr>
              <w:t>60</w:t>
            </w:r>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r w:rsidR="000B294D" w:rsidRPr="000B294D" w:rsidTr="002A768C">
        <w:tc>
          <w:tcPr>
            <w:tcW w:w="2134" w:type="pct"/>
            <w:shd w:val="clear" w:color="auto" w:fill="auto"/>
          </w:tcPr>
          <w:p w:rsidR="000B294D" w:rsidRPr="000B294D" w:rsidRDefault="000B294D" w:rsidP="000B294D">
            <w:pPr>
              <w:tabs>
                <w:tab w:val="left" w:pos="426"/>
              </w:tabs>
              <w:spacing w:after="0" w:line="300" w:lineRule="auto"/>
              <w:jc w:val="both"/>
              <w:rPr>
                <w:rFonts w:ascii="Tahoma" w:eastAsia="Times New Roman" w:hAnsi="Tahoma" w:cs="Tahoma"/>
                <w:b/>
                <w:bCs/>
                <w:color w:val="000000"/>
                <w:sz w:val="24"/>
                <w:szCs w:val="24"/>
                <w:lang w:eastAsia="tr-TR"/>
              </w:rPr>
            </w:pPr>
            <w:r w:rsidRPr="000B294D">
              <w:rPr>
                <w:rFonts w:ascii="Tahoma" w:eastAsia="Times New Roman" w:hAnsi="Tahoma" w:cs="Tahoma"/>
                <w:b/>
                <w:bCs/>
                <w:color w:val="000000"/>
                <w:sz w:val="24"/>
                <w:szCs w:val="24"/>
                <w:lang w:eastAsia="tr-TR"/>
              </w:rPr>
              <w:t>Diğer (</w:t>
            </w:r>
            <w:proofErr w:type="gramStart"/>
            <w:r w:rsidRPr="000B294D">
              <w:rPr>
                <w:rFonts w:ascii="Tahoma" w:eastAsia="Times New Roman" w:hAnsi="Tahoma" w:cs="Tahoma"/>
                <w:b/>
                <w:bCs/>
                <w:color w:val="000000"/>
                <w:sz w:val="24"/>
                <w:szCs w:val="24"/>
                <w:lang w:eastAsia="tr-TR"/>
              </w:rPr>
              <w:t>………….</w:t>
            </w:r>
            <w:proofErr w:type="gramEnd"/>
            <w:r w:rsidRPr="000B294D">
              <w:rPr>
                <w:rFonts w:ascii="Tahoma" w:eastAsia="Times New Roman" w:hAnsi="Tahoma" w:cs="Tahoma"/>
                <w:b/>
                <w:bCs/>
                <w:color w:val="000000"/>
                <w:sz w:val="24"/>
                <w:szCs w:val="24"/>
                <w:lang w:eastAsia="tr-TR"/>
              </w:rPr>
              <w:t>)</w:t>
            </w:r>
          </w:p>
        </w:tc>
        <w:tc>
          <w:tcPr>
            <w:tcW w:w="1091"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1144"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sz w:val="24"/>
                <w:szCs w:val="24"/>
                <w:lang w:eastAsia="tr-TR"/>
              </w:rPr>
            </w:pPr>
          </w:p>
        </w:tc>
        <w:tc>
          <w:tcPr>
            <w:tcW w:w="30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c>
          <w:tcPr>
            <w:tcW w:w="326" w:type="pct"/>
            <w:shd w:val="clear" w:color="auto" w:fill="auto"/>
          </w:tcPr>
          <w:p w:rsidR="000B294D" w:rsidRPr="000B294D" w:rsidRDefault="000B294D" w:rsidP="000B294D">
            <w:pPr>
              <w:tabs>
                <w:tab w:val="left" w:pos="426"/>
              </w:tabs>
              <w:spacing w:after="0" w:line="300" w:lineRule="auto"/>
              <w:jc w:val="both"/>
              <w:rPr>
                <w:rFonts w:ascii="Book Antiqua" w:eastAsia="Times New Roman" w:hAnsi="Book Antiqua" w:cs="Calibri"/>
                <w:b/>
                <w:sz w:val="24"/>
                <w:szCs w:val="24"/>
                <w:lang w:eastAsia="tr-TR"/>
              </w:rPr>
            </w:pPr>
          </w:p>
        </w:tc>
      </w:tr>
    </w:tbl>
    <w:p w:rsidR="002A768C" w:rsidRPr="002A768C" w:rsidRDefault="002D6318" w:rsidP="002A768C">
      <w:pPr>
        <w:keepNext/>
        <w:keepLines/>
        <w:spacing w:before="240" w:after="240" w:line="240" w:lineRule="auto"/>
        <w:outlineLvl w:val="2"/>
        <w:rPr>
          <w:rFonts w:ascii="Tahoma" w:eastAsia="SimSun" w:hAnsi="Tahoma" w:cs="Tahoma"/>
          <w:b/>
          <w:sz w:val="24"/>
          <w:szCs w:val="24"/>
          <w:lang w:eastAsia="tr-TR"/>
        </w:rPr>
      </w:pPr>
      <w:r>
        <w:rPr>
          <w:rFonts w:ascii="Tahoma" w:eastAsia="SimSun" w:hAnsi="Tahoma" w:cs="Tahoma"/>
          <w:b/>
          <w:sz w:val="24"/>
          <w:szCs w:val="24"/>
          <w:lang w:eastAsia="tr-TR"/>
        </w:rPr>
        <w:lastRenderedPageBreak/>
        <w:t xml:space="preserve">2.2.4. </w:t>
      </w:r>
      <w:r w:rsidR="002A768C" w:rsidRPr="002A768C">
        <w:rPr>
          <w:rFonts w:ascii="Tahoma" w:eastAsia="SimSun" w:hAnsi="Tahoma" w:cs="Tahoma"/>
          <w:b/>
          <w:sz w:val="24"/>
          <w:szCs w:val="24"/>
          <w:lang w:eastAsia="tr-TR"/>
        </w:rPr>
        <w:t>Sınıf ve Öğrenci Bilgileri</w:t>
      </w:r>
    </w:p>
    <w:p w:rsidR="002A768C" w:rsidRPr="002A768C" w:rsidRDefault="002A768C" w:rsidP="002A768C">
      <w:pPr>
        <w:tabs>
          <w:tab w:val="left" w:pos="426"/>
        </w:tabs>
        <w:spacing w:after="0" w:line="300" w:lineRule="auto"/>
        <w:jc w:val="both"/>
        <w:rPr>
          <w:rFonts w:ascii="Tahoma" w:eastAsia="Times New Roman" w:hAnsi="Tahoma" w:cs="Tahoma"/>
          <w:sz w:val="24"/>
          <w:szCs w:val="24"/>
          <w:lang w:eastAsia="tr-TR"/>
        </w:rPr>
      </w:pPr>
      <w:r w:rsidRPr="002A768C">
        <w:rPr>
          <w:rFonts w:ascii="Book Antiqua" w:eastAsia="Times New Roman" w:hAnsi="Book Antiqua"/>
          <w:sz w:val="24"/>
          <w:szCs w:val="24"/>
          <w:lang w:eastAsia="tr-TR"/>
        </w:rPr>
        <w:tab/>
      </w:r>
      <w:r w:rsidRPr="002A768C">
        <w:rPr>
          <w:rFonts w:ascii="Tahoma" w:eastAsia="Times New Roman" w:hAnsi="Tahoma" w:cs="Tahoma"/>
          <w:sz w:val="24"/>
          <w:szCs w:val="24"/>
          <w:lang w:eastAsia="tr-TR"/>
        </w:rPr>
        <w:t>Okulumuzda yer alan sınıfların öğrenci sayıları alttaki tabloda verilmiştir.</w:t>
      </w:r>
    </w:p>
    <w:p w:rsidR="00E52A8B" w:rsidRDefault="00E52A8B" w:rsidP="00C0766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2A768C" w:rsidRPr="002A768C" w:rsidTr="001F357E">
        <w:tc>
          <w:tcPr>
            <w:tcW w:w="1768" w:type="dxa"/>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Sınıfı</w:t>
            </w:r>
          </w:p>
        </w:tc>
        <w:tc>
          <w:tcPr>
            <w:tcW w:w="892" w:type="dxa"/>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Kız</w:t>
            </w:r>
          </w:p>
        </w:tc>
        <w:tc>
          <w:tcPr>
            <w:tcW w:w="992" w:type="dxa"/>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Erkek</w:t>
            </w:r>
          </w:p>
        </w:tc>
        <w:tc>
          <w:tcPr>
            <w:tcW w:w="1418" w:type="dxa"/>
            <w:tcBorders>
              <w:right w:val="single" w:sz="12" w:space="0" w:color="auto"/>
            </w:tcBorders>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Toplam</w:t>
            </w:r>
          </w:p>
        </w:tc>
        <w:tc>
          <w:tcPr>
            <w:tcW w:w="1701" w:type="dxa"/>
            <w:tcBorders>
              <w:left w:val="single" w:sz="12" w:space="0" w:color="auto"/>
              <w:bottom w:val="single" w:sz="6" w:space="0" w:color="auto"/>
            </w:tcBorders>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Sınıfı</w:t>
            </w:r>
          </w:p>
        </w:tc>
        <w:tc>
          <w:tcPr>
            <w:tcW w:w="992" w:type="dxa"/>
            <w:tcBorders>
              <w:bottom w:val="single" w:sz="6" w:space="0" w:color="auto"/>
            </w:tcBorders>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Kız</w:t>
            </w:r>
          </w:p>
        </w:tc>
        <w:tc>
          <w:tcPr>
            <w:tcW w:w="1276" w:type="dxa"/>
            <w:tcBorders>
              <w:bottom w:val="single" w:sz="6" w:space="0" w:color="auto"/>
            </w:tcBorders>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Erkek</w:t>
            </w:r>
          </w:p>
        </w:tc>
        <w:tc>
          <w:tcPr>
            <w:tcW w:w="1559" w:type="dxa"/>
            <w:tcBorders>
              <w:bottom w:val="single" w:sz="6" w:space="0" w:color="auto"/>
            </w:tcBorders>
            <w:shd w:val="clear" w:color="auto" w:fill="8DB3E2"/>
          </w:tcPr>
          <w:p w:rsidR="002A768C" w:rsidRPr="002A768C" w:rsidRDefault="002A768C" w:rsidP="002A768C">
            <w:pPr>
              <w:tabs>
                <w:tab w:val="left" w:pos="426"/>
              </w:tabs>
              <w:spacing w:after="0" w:line="300" w:lineRule="auto"/>
              <w:jc w:val="both"/>
              <w:rPr>
                <w:rFonts w:ascii="Tahoma" w:eastAsia="Times New Roman" w:hAnsi="Tahoma" w:cs="Tahoma"/>
                <w:b/>
                <w:color w:val="000000"/>
                <w:sz w:val="24"/>
                <w:szCs w:val="24"/>
                <w:lang w:eastAsia="tr-TR"/>
              </w:rPr>
            </w:pPr>
            <w:r w:rsidRPr="002A768C">
              <w:rPr>
                <w:rFonts w:ascii="Tahoma" w:eastAsia="Times New Roman" w:hAnsi="Tahoma" w:cs="Tahoma"/>
                <w:b/>
                <w:color w:val="000000"/>
                <w:sz w:val="24"/>
                <w:szCs w:val="24"/>
                <w:lang w:eastAsia="tr-TR"/>
              </w:rPr>
              <w:t>Toplam</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9-A</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17</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18</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9-B</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22</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8</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24</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9-C</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22</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7</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25</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10-A</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21</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7</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24</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10-B</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19</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10</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H-A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27</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10-C</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18</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9</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H-B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28</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11-A</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17</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6</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H-C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30</w:t>
            </w:r>
          </w:p>
        </w:tc>
      </w:tr>
      <w:tr w:rsidR="002A768C" w:rsidRPr="002A768C" w:rsidTr="001F357E">
        <w:tc>
          <w:tcPr>
            <w:tcW w:w="1768"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11-B</w:t>
            </w:r>
          </w:p>
        </w:tc>
        <w:tc>
          <w:tcPr>
            <w:tcW w:w="8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18</w:t>
            </w:r>
          </w:p>
        </w:tc>
        <w:tc>
          <w:tcPr>
            <w:tcW w:w="992" w:type="dxa"/>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6</w:t>
            </w:r>
          </w:p>
        </w:tc>
        <w:tc>
          <w:tcPr>
            <w:tcW w:w="1418" w:type="dxa"/>
            <w:tcBorders>
              <w:right w:val="single" w:sz="12"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r w:rsidRPr="002A768C">
              <w:rPr>
                <w:rFonts w:ascii="Book Antiqua" w:eastAsia="Times New Roman" w:hAnsi="Book Antiqua"/>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A768C" w:rsidRPr="002A768C" w:rsidRDefault="002A768C" w:rsidP="002A768C">
            <w:pPr>
              <w:tabs>
                <w:tab w:val="left" w:pos="426"/>
              </w:tabs>
              <w:spacing w:after="0" w:line="300" w:lineRule="auto"/>
              <w:jc w:val="both"/>
              <w:rPr>
                <w:rFonts w:ascii="Book Antiqua" w:eastAsia="Times New Roman" w:hAnsi="Book Antiqua"/>
                <w:sz w:val="24"/>
                <w:szCs w:val="24"/>
                <w:lang w:eastAsia="tr-TR"/>
              </w:rPr>
            </w:pPr>
          </w:p>
        </w:tc>
      </w:tr>
    </w:tbl>
    <w:p w:rsidR="000010DD" w:rsidRDefault="000010DD" w:rsidP="00CF2605">
      <w:pPr>
        <w:rPr>
          <w:bCs/>
          <w:sz w:val="24"/>
          <w:szCs w:val="24"/>
        </w:rPr>
      </w:pPr>
    </w:p>
    <w:p w:rsidR="002A768C" w:rsidRPr="002D6318" w:rsidRDefault="002D6318" w:rsidP="002A768C">
      <w:pPr>
        <w:keepNext/>
        <w:keepLines/>
        <w:spacing w:before="240" w:after="240" w:line="240" w:lineRule="auto"/>
        <w:outlineLvl w:val="2"/>
        <w:rPr>
          <w:rFonts w:ascii="Tahoma" w:eastAsia="SimSun" w:hAnsi="Tahoma" w:cs="Tahoma"/>
          <w:b/>
          <w:sz w:val="24"/>
          <w:szCs w:val="24"/>
          <w:lang w:eastAsia="tr-TR"/>
        </w:rPr>
      </w:pPr>
      <w:r w:rsidRPr="002D6318">
        <w:rPr>
          <w:rFonts w:ascii="Tahoma" w:eastAsia="SimSun" w:hAnsi="Tahoma" w:cs="Tahoma"/>
          <w:b/>
          <w:sz w:val="24"/>
          <w:szCs w:val="24"/>
          <w:lang w:eastAsia="tr-TR"/>
        </w:rPr>
        <w:t>2.2.5</w:t>
      </w:r>
      <w:r>
        <w:rPr>
          <w:rFonts w:ascii="Tahoma" w:eastAsia="SimSun" w:hAnsi="Tahoma" w:cs="Tahoma"/>
          <w:b/>
          <w:sz w:val="24"/>
          <w:szCs w:val="24"/>
          <w:lang w:eastAsia="tr-TR"/>
        </w:rPr>
        <w:t>.</w:t>
      </w:r>
      <w:r w:rsidRPr="002D6318">
        <w:rPr>
          <w:rFonts w:ascii="Tahoma" w:eastAsia="SimSun" w:hAnsi="Tahoma" w:cs="Tahoma"/>
          <w:b/>
          <w:sz w:val="24"/>
          <w:szCs w:val="24"/>
          <w:lang w:eastAsia="tr-TR"/>
        </w:rPr>
        <w:t xml:space="preserve"> </w:t>
      </w:r>
      <w:r w:rsidR="002A768C" w:rsidRPr="002D6318">
        <w:rPr>
          <w:rFonts w:ascii="Tahoma" w:eastAsia="SimSun" w:hAnsi="Tahoma" w:cs="Tahoma"/>
          <w:b/>
          <w:sz w:val="24"/>
          <w:szCs w:val="24"/>
          <w:lang w:eastAsia="tr-TR"/>
        </w:rPr>
        <w:t>Donanım ve Teknolojik Kaynaklarımız</w:t>
      </w:r>
    </w:p>
    <w:p w:rsidR="002A768C" w:rsidRPr="005C0671" w:rsidRDefault="002A768C" w:rsidP="002A768C">
      <w:pPr>
        <w:spacing w:after="160" w:line="300" w:lineRule="auto"/>
        <w:ind w:firstLine="708"/>
        <w:rPr>
          <w:rFonts w:ascii="Times New Roman" w:eastAsia="Times New Roman" w:hAnsi="Times New Roman"/>
          <w:sz w:val="24"/>
          <w:szCs w:val="21"/>
          <w:lang w:eastAsia="tr-TR"/>
        </w:rPr>
      </w:pPr>
      <w:r w:rsidRPr="005C0671">
        <w:rPr>
          <w:rFonts w:ascii="Times New Roman" w:eastAsia="Times New Roman" w:hAnsi="Times New Roman"/>
          <w:sz w:val="24"/>
          <w:szCs w:val="21"/>
          <w:lang w:eastAsia="tr-TR"/>
        </w:rPr>
        <w:t>Teknolojik kaynaklar başta olmak üzere okulumuzda bulunan çalışır durumdaki donanım malzemesine ilişkin bilgiye alttaki tabloda yer verilmiştir.</w:t>
      </w:r>
    </w:p>
    <w:p w:rsidR="000010DD" w:rsidRPr="002A768C" w:rsidRDefault="000010DD" w:rsidP="002A768C">
      <w:pPr>
        <w:spacing w:after="160" w:line="300" w:lineRule="auto"/>
        <w:rPr>
          <w:rFonts w:ascii="Book Antiqua" w:eastAsia="Times New Roman" w:hAnsi="Book Antiqua"/>
          <w:sz w:val="24"/>
          <w:szCs w:val="21"/>
          <w:lang w:eastAsia="tr-TR"/>
        </w:rPr>
      </w:pPr>
    </w:p>
    <w:p w:rsidR="002A768C" w:rsidRPr="002A768C" w:rsidRDefault="002A768C" w:rsidP="002A768C">
      <w:pPr>
        <w:spacing w:after="160" w:line="300" w:lineRule="auto"/>
        <w:rPr>
          <w:rFonts w:ascii="Tahoma" w:eastAsia="Times New Roman" w:hAnsi="Tahoma" w:cs="Tahoma"/>
          <w:sz w:val="24"/>
          <w:szCs w:val="21"/>
          <w:lang w:eastAsia="tr-TR"/>
        </w:rPr>
      </w:pPr>
      <w:r w:rsidRPr="002A768C">
        <w:rPr>
          <w:rFonts w:ascii="Tahoma" w:eastAsia="Times New Roman" w:hAnsi="Tahoma" w:cs="Tahoma"/>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47"/>
        <w:gridCol w:w="3606"/>
        <w:gridCol w:w="1866"/>
      </w:tblGrid>
      <w:tr w:rsidR="000010DD" w:rsidRPr="000010DD" w:rsidTr="001F357E">
        <w:tc>
          <w:tcPr>
            <w:tcW w:w="4714" w:type="dxa"/>
            <w:shd w:val="clear" w:color="auto" w:fill="8DB3E2"/>
          </w:tcPr>
          <w:p w:rsidR="000010DD" w:rsidRPr="000010DD" w:rsidRDefault="000010DD" w:rsidP="000010DD">
            <w:pPr>
              <w:spacing w:after="160" w:line="300" w:lineRule="auto"/>
              <w:rPr>
                <w:rFonts w:ascii="Tahoma" w:eastAsia="Times New Roman" w:hAnsi="Tahoma" w:cs="Tahoma"/>
                <w:b/>
                <w:sz w:val="24"/>
                <w:szCs w:val="21"/>
                <w:lang w:eastAsia="tr-TR"/>
              </w:rPr>
            </w:pPr>
            <w:r w:rsidRPr="000010DD">
              <w:rPr>
                <w:rFonts w:ascii="Tahoma" w:eastAsia="Times New Roman" w:hAnsi="Tahoma" w:cs="Tahoma"/>
                <w:b/>
                <w:sz w:val="24"/>
                <w:szCs w:val="21"/>
                <w:lang w:eastAsia="tr-TR"/>
              </w:rPr>
              <w:t>Akıllı Tahta Sayısı</w:t>
            </w:r>
          </w:p>
        </w:tc>
        <w:tc>
          <w:tcPr>
            <w:tcW w:w="2357" w:type="dxa"/>
            <w:shd w:val="clear" w:color="auto" w:fill="auto"/>
          </w:tcPr>
          <w:p w:rsidR="000010DD" w:rsidRPr="000010DD" w:rsidRDefault="00B759C5" w:rsidP="000010D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25</w:t>
            </w:r>
          </w:p>
        </w:tc>
        <w:tc>
          <w:tcPr>
            <w:tcW w:w="4715" w:type="dxa"/>
            <w:shd w:val="clear" w:color="auto" w:fill="8DB3E2"/>
          </w:tcPr>
          <w:p w:rsidR="000010DD" w:rsidRPr="000010DD" w:rsidRDefault="000010DD" w:rsidP="000010DD">
            <w:pPr>
              <w:spacing w:after="160" w:line="300" w:lineRule="auto"/>
              <w:rPr>
                <w:rFonts w:ascii="Book Antiqua" w:eastAsia="Times New Roman" w:hAnsi="Book Antiqua"/>
                <w:b/>
                <w:sz w:val="24"/>
                <w:szCs w:val="21"/>
                <w:lang w:eastAsia="tr-TR"/>
              </w:rPr>
            </w:pPr>
            <w:r w:rsidRPr="000010DD">
              <w:rPr>
                <w:rFonts w:ascii="Book Antiqua" w:eastAsia="Times New Roman" w:hAnsi="Book Antiqua"/>
                <w:b/>
                <w:sz w:val="24"/>
                <w:szCs w:val="21"/>
                <w:lang w:eastAsia="tr-TR"/>
              </w:rPr>
              <w:t>TV Sayısı</w:t>
            </w:r>
          </w:p>
        </w:tc>
        <w:tc>
          <w:tcPr>
            <w:tcW w:w="2358"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4</w:t>
            </w:r>
          </w:p>
        </w:tc>
      </w:tr>
      <w:tr w:rsidR="000010DD" w:rsidRPr="000010DD" w:rsidTr="001F357E">
        <w:tc>
          <w:tcPr>
            <w:tcW w:w="4714" w:type="dxa"/>
            <w:shd w:val="clear" w:color="auto" w:fill="8DB3E2"/>
          </w:tcPr>
          <w:p w:rsidR="000010DD" w:rsidRPr="000010DD" w:rsidRDefault="000010DD" w:rsidP="000010DD">
            <w:pPr>
              <w:spacing w:after="160" w:line="300" w:lineRule="auto"/>
              <w:rPr>
                <w:rFonts w:ascii="Tahoma" w:eastAsia="Times New Roman" w:hAnsi="Tahoma" w:cs="Tahoma"/>
                <w:b/>
                <w:sz w:val="24"/>
                <w:szCs w:val="21"/>
                <w:lang w:eastAsia="tr-TR"/>
              </w:rPr>
            </w:pPr>
            <w:r w:rsidRPr="000010DD">
              <w:rPr>
                <w:rFonts w:ascii="Tahoma" w:eastAsia="Times New Roman" w:hAnsi="Tahoma" w:cs="Tahoma"/>
                <w:b/>
                <w:sz w:val="24"/>
                <w:szCs w:val="21"/>
                <w:lang w:eastAsia="tr-TR"/>
              </w:rPr>
              <w:t>Masaüstü Bilgisayar Sayısı</w:t>
            </w:r>
          </w:p>
        </w:tc>
        <w:tc>
          <w:tcPr>
            <w:tcW w:w="2357"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10</w:t>
            </w:r>
          </w:p>
        </w:tc>
        <w:tc>
          <w:tcPr>
            <w:tcW w:w="4715" w:type="dxa"/>
            <w:shd w:val="clear" w:color="auto" w:fill="8DB3E2"/>
          </w:tcPr>
          <w:p w:rsidR="000010DD" w:rsidRPr="000010DD" w:rsidRDefault="000010DD" w:rsidP="000010DD">
            <w:pPr>
              <w:spacing w:after="160" w:line="300" w:lineRule="auto"/>
              <w:rPr>
                <w:rFonts w:ascii="Book Antiqua" w:eastAsia="Times New Roman" w:hAnsi="Book Antiqua"/>
                <w:b/>
                <w:sz w:val="24"/>
                <w:szCs w:val="21"/>
                <w:lang w:eastAsia="tr-TR"/>
              </w:rPr>
            </w:pPr>
            <w:r w:rsidRPr="000010DD">
              <w:rPr>
                <w:rFonts w:ascii="Book Antiqua" w:eastAsia="Times New Roman" w:hAnsi="Book Antiqua"/>
                <w:b/>
                <w:sz w:val="24"/>
                <w:szCs w:val="21"/>
                <w:lang w:eastAsia="tr-TR"/>
              </w:rPr>
              <w:t>Yazıcı Sayısı</w:t>
            </w:r>
          </w:p>
        </w:tc>
        <w:tc>
          <w:tcPr>
            <w:tcW w:w="2358"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6</w:t>
            </w:r>
          </w:p>
        </w:tc>
      </w:tr>
      <w:tr w:rsidR="000010DD" w:rsidRPr="000010DD" w:rsidTr="001F357E">
        <w:tc>
          <w:tcPr>
            <w:tcW w:w="4714" w:type="dxa"/>
            <w:shd w:val="clear" w:color="auto" w:fill="8DB3E2"/>
          </w:tcPr>
          <w:p w:rsidR="000010DD" w:rsidRPr="000010DD" w:rsidRDefault="000010DD" w:rsidP="000010DD">
            <w:pPr>
              <w:spacing w:after="160" w:line="300" w:lineRule="auto"/>
              <w:rPr>
                <w:rFonts w:ascii="Tahoma" w:eastAsia="Times New Roman" w:hAnsi="Tahoma" w:cs="Tahoma"/>
                <w:b/>
                <w:sz w:val="24"/>
                <w:szCs w:val="21"/>
                <w:lang w:eastAsia="tr-TR"/>
              </w:rPr>
            </w:pPr>
            <w:r w:rsidRPr="000010DD">
              <w:rPr>
                <w:rFonts w:ascii="Tahoma" w:eastAsia="Times New Roman" w:hAnsi="Tahoma" w:cs="Tahoma"/>
                <w:b/>
                <w:sz w:val="24"/>
                <w:szCs w:val="21"/>
                <w:lang w:eastAsia="tr-TR"/>
              </w:rPr>
              <w:t>Taşınabilir Bilgisayar Sayısı</w:t>
            </w:r>
          </w:p>
        </w:tc>
        <w:tc>
          <w:tcPr>
            <w:tcW w:w="2357"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3</w:t>
            </w:r>
          </w:p>
        </w:tc>
        <w:tc>
          <w:tcPr>
            <w:tcW w:w="4715" w:type="dxa"/>
            <w:shd w:val="clear" w:color="auto" w:fill="8DB3E2"/>
          </w:tcPr>
          <w:p w:rsidR="000010DD" w:rsidRPr="000010DD" w:rsidRDefault="000010DD" w:rsidP="000010DD">
            <w:pPr>
              <w:spacing w:after="160" w:line="300" w:lineRule="auto"/>
              <w:rPr>
                <w:rFonts w:ascii="Book Antiqua" w:eastAsia="Times New Roman" w:hAnsi="Book Antiqua"/>
                <w:b/>
                <w:sz w:val="24"/>
                <w:szCs w:val="21"/>
                <w:lang w:eastAsia="tr-TR"/>
              </w:rPr>
            </w:pPr>
            <w:r w:rsidRPr="000010DD">
              <w:rPr>
                <w:rFonts w:ascii="Book Antiqua" w:eastAsia="Times New Roman" w:hAnsi="Book Antiqua"/>
                <w:b/>
                <w:sz w:val="24"/>
                <w:szCs w:val="21"/>
                <w:lang w:eastAsia="tr-TR"/>
              </w:rPr>
              <w:t>Fotokopi Makinası Sayısı</w:t>
            </w:r>
          </w:p>
        </w:tc>
        <w:tc>
          <w:tcPr>
            <w:tcW w:w="2358"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2</w:t>
            </w:r>
          </w:p>
        </w:tc>
      </w:tr>
      <w:tr w:rsidR="000010DD" w:rsidRPr="000010DD" w:rsidTr="001F357E">
        <w:tc>
          <w:tcPr>
            <w:tcW w:w="4714" w:type="dxa"/>
            <w:shd w:val="clear" w:color="auto" w:fill="8DB3E2"/>
          </w:tcPr>
          <w:p w:rsidR="000010DD" w:rsidRPr="000010DD" w:rsidRDefault="000010DD" w:rsidP="000010DD">
            <w:pPr>
              <w:spacing w:after="160" w:line="300" w:lineRule="auto"/>
              <w:rPr>
                <w:rFonts w:ascii="Tahoma" w:eastAsia="Times New Roman" w:hAnsi="Tahoma" w:cs="Tahoma"/>
                <w:b/>
                <w:sz w:val="24"/>
                <w:szCs w:val="21"/>
                <w:lang w:eastAsia="tr-TR"/>
              </w:rPr>
            </w:pPr>
            <w:r w:rsidRPr="000010DD">
              <w:rPr>
                <w:rFonts w:ascii="Tahoma" w:eastAsia="Times New Roman" w:hAnsi="Tahoma" w:cs="Tahoma"/>
                <w:b/>
                <w:sz w:val="24"/>
                <w:szCs w:val="21"/>
                <w:lang w:eastAsia="tr-TR"/>
              </w:rPr>
              <w:t>Projeksiyon Sayısı</w:t>
            </w:r>
          </w:p>
        </w:tc>
        <w:tc>
          <w:tcPr>
            <w:tcW w:w="2357"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2</w:t>
            </w:r>
          </w:p>
        </w:tc>
        <w:tc>
          <w:tcPr>
            <w:tcW w:w="4715" w:type="dxa"/>
            <w:shd w:val="clear" w:color="auto" w:fill="8DB3E2"/>
          </w:tcPr>
          <w:p w:rsidR="000010DD" w:rsidRPr="000010DD" w:rsidRDefault="000010DD" w:rsidP="000010DD">
            <w:pPr>
              <w:spacing w:after="160" w:line="300" w:lineRule="auto"/>
              <w:rPr>
                <w:rFonts w:ascii="Book Antiqua" w:eastAsia="Times New Roman" w:hAnsi="Book Antiqua"/>
                <w:b/>
                <w:sz w:val="24"/>
                <w:szCs w:val="21"/>
                <w:lang w:eastAsia="tr-TR"/>
              </w:rPr>
            </w:pPr>
            <w:r w:rsidRPr="000010DD">
              <w:rPr>
                <w:rFonts w:ascii="Book Antiqua" w:eastAsia="Times New Roman" w:hAnsi="Book Antiqua"/>
                <w:b/>
                <w:sz w:val="24"/>
                <w:szCs w:val="21"/>
                <w:lang w:eastAsia="tr-TR"/>
              </w:rPr>
              <w:t>İnternet Bağlantı Hızı</w:t>
            </w:r>
          </w:p>
        </w:tc>
        <w:tc>
          <w:tcPr>
            <w:tcW w:w="2358" w:type="dxa"/>
            <w:shd w:val="clear" w:color="auto" w:fill="auto"/>
          </w:tcPr>
          <w:p w:rsidR="000010DD" w:rsidRPr="000010DD" w:rsidRDefault="000010DD" w:rsidP="000010DD">
            <w:pPr>
              <w:spacing w:after="160" w:line="300" w:lineRule="auto"/>
              <w:rPr>
                <w:rFonts w:ascii="Book Antiqua" w:eastAsia="Times New Roman" w:hAnsi="Book Antiqua"/>
                <w:sz w:val="24"/>
                <w:szCs w:val="21"/>
                <w:lang w:eastAsia="tr-TR"/>
              </w:rPr>
            </w:pPr>
            <w:r w:rsidRPr="000010DD">
              <w:rPr>
                <w:rFonts w:ascii="Book Antiqua" w:eastAsia="Times New Roman" w:hAnsi="Book Antiqua"/>
                <w:sz w:val="24"/>
                <w:szCs w:val="21"/>
                <w:lang w:eastAsia="tr-TR"/>
              </w:rPr>
              <w:t xml:space="preserve">100 </w:t>
            </w:r>
            <w:proofErr w:type="spellStart"/>
            <w:r w:rsidRPr="000010DD">
              <w:rPr>
                <w:rFonts w:ascii="Book Antiqua" w:eastAsia="Times New Roman" w:hAnsi="Book Antiqua"/>
                <w:sz w:val="24"/>
                <w:szCs w:val="21"/>
                <w:lang w:eastAsia="tr-TR"/>
              </w:rPr>
              <w:t>Mb</w:t>
            </w:r>
            <w:proofErr w:type="spellEnd"/>
            <w:r w:rsidRPr="000010DD">
              <w:rPr>
                <w:rFonts w:ascii="Book Antiqua" w:eastAsia="Times New Roman" w:hAnsi="Book Antiqua"/>
                <w:sz w:val="24"/>
                <w:szCs w:val="21"/>
                <w:lang w:eastAsia="tr-TR"/>
              </w:rPr>
              <w:t>/s</w:t>
            </w:r>
          </w:p>
        </w:tc>
      </w:tr>
    </w:tbl>
    <w:p w:rsidR="002A768C" w:rsidRDefault="002A768C" w:rsidP="00CF2605">
      <w:pPr>
        <w:rPr>
          <w:bCs/>
          <w:sz w:val="24"/>
          <w:szCs w:val="24"/>
        </w:rPr>
      </w:pPr>
    </w:p>
    <w:p w:rsidR="00CF2605" w:rsidRPr="002D6318" w:rsidRDefault="002D6318" w:rsidP="00CF2605">
      <w:pPr>
        <w:keepNext/>
        <w:keepLines/>
        <w:spacing w:before="240" w:after="240" w:line="240" w:lineRule="auto"/>
        <w:outlineLvl w:val="2"/>
        <w:rPr>
          <w:rFonts w:ascii="Tahoma" w:eastAsia="SimSun" w:hAnsi="Tahoma" w:cs="Tahoma"/>
          <w:b/>
          <w:sz w:val="24"/>
          <w:szCs w:val="24"/>
          <w:lang w:eastAsia="tr-TR"/>
        </w:rPr>
      </w:pPr>
      <w:r w:rsidRPr="002D6318">
        <w:rPr>
          <w:rFonts w:ascii="Tahoma" w:eastAsia="SimSun" w:hAnsi="Tahoma" w:cs="Tahoma"/>
          <w:b/>
          <w:sz w:val="24"/>
          <w:szCs w:val="24"/>
          <w:lang w:eastAsia="tr-TR"/>
        </w:rPr>
        <w:t xml:space="preserve">2.2.6. </w:t>
      </w:r>
      <w:r w:rsidR="00CF2605" w:rsidRPr="002D6318">
        <w:rPr>
          <w:rFonts w:ascii="Tahoma" w:eastAsia="SimSun" w:hAnsi="Tahoma" w:cs="Tahoma"/>
          <w:b/>
          <w:sz w:val="24"/>
          <w:szCs w:val="24"/>
          <w:lang w:eastAsia="tr-TR"/>
        </w:rPr>
        <w:t xml:space="preserve">Gelir ve Gider Bilgisi </w:t>
      </w:r>
    </w:p>
    <w:p w:rsidR="006F3C6F" w:rsidRPr="006F3C6F" w:rsidRDefault="00CF2605" w:rsidP="006F3C6F">
      <w:pPr>
        <w:spacing w:after="160" w:line="300" w:lineRule="auto"/>
        <w:ind w:firstLine="708"/>
        <w:rPr>
          <w:rFonts w:ascii="Tahoma" w:eastAsia="Times New Roman" w:hAnsi="Tahoma" w:cs="Tahoma"/>
          <w:sz w:val="24"/>
          <w:szCs w:val="21"/>
          <w:lang w:eastAsia="tr-TR"/>
        </w:rPr>
      </w:pPr>
      <w:r w:rsidRPr="00CF2605">
        <w:rPr>
          <w:rFonts w:ascii="Tahoma" w:eastAsia="Times New Roman" w:hAnsi="Tahoma" w:cs="Tahoma"/>
          <w:sz w:val="24"/>
          <w:szCs w:val="21"/>
          <w:lang w:eastAsia="tr-TR"/>
        </w:rPr>
        <w:t>Okulumuzun genel bütçe ödenekleri, okul aile birliği gelirleri ve diğer katkılarda dâhil olmak üzere gelir ve giderlerine ilişkin son iki yıl gerçekleşme bilgile</w:t>
      </w:r>
      <w:r w:rsidR="006F3C6F">
        <w:rPr>
          <w:rFonts w:ascii="Tahoma" w:eastAsia="Times New Roman" w:hAnsi="Tahoma" w:cs="Tahoma"/>
          <w:sz w:val="24"/>
          <w:szCs w:val="21"/>
          <w:lang w:eastAsia="tr-TR"/>
        </w:rPr>
        <w:t>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F2605" w:rsidRPr="00CF2605" w:rsidTr="001F357E">
        <w:tc>
          <w:tcPr>
            <w:tcW w:w="2357" w:type="dxa"/>
            <w:shd w:val="clear" w:color="auto" w:fill="8DB3E2"/>
          </w:tcPr>
          <w:p w:rsidR="00CF2605" w:rsidRPr="00CF2605" w:rsidRDefault="00CF2605" w:rsidP="00CF2605">
            <w:pPr>
              <w:spacing w:after="160" w:line="300" w:lineRule="auto"/>
              <w:rPr>
                <w:rFonts w:ascii="Tahoma" w:eastAsia="Times New Roman" w:hAnsi="Tahoma" w:cs="Tahoma"/>
                <w:b/>
                <w:sz w:val="24"/>
                <w:szCs w:val="21"/>
                <w:lang w:eastAsia="tr-TR"/>
              </w:rPr>
            </w:pPr>
            <w:r w:rsidRPr="00CF2605">
              <w:rPr>
                <w:rFonts w:ascii="Tahoma" w:eastAsia="Times New Roman" w:hAnsi="Tahoma" w:cs="Tahoma"/>
                <w:b/>
                <w:sz w:val="24"/>
                <w:szCs w:val="21"/>
                <w:lang w:eastAsia="tr-TR"/>
              </w:rPr>
              <w:t>Yıllar</w:t>
            </w:r>
          </w:p>
        </w:tc>
        <w:tc>
          <w:tcPr>
            <w:tcW w:w="2357" w:type="dxa"/>
            <w:shd w:val="clear" w:color="auto" w:fill="8DB3E2"/>
          </w:tcPr>
          <w:p w:rsidR="00CF2605" w:rsidRPr="00CF2605" w:rsidRDefault="00CF2605" w:rsidP="00CF2605">
            <w:pPr>
              <w:spacing w:after="160" w:line="300" w:lineRule="auto"/>
              <w:rPr>
                <w:rFonts w:ascii="Tahoma" w:eastAsia="Times New Roman" w:hAnsi="Tahoma" w:cs="Tahoma"/>
                <w:b/>
                <w:sz w:val="24"/>
                <w:szCs w:val="21"/>
                <w:lang w:eastAsia="tr-TR"/>
              </w:rPr>
            </w:pPr>
            <w:r w:rsidRPr="00CF2605">
              <w:rPr>
                <w:rFonts w:ascii="Tahoma" w:eastAsia="Times New Roman" w:hAnsi="Tahoma" w:cs="Tahoma"/>
                <w:b/>
                <w:sz w:val="24"/>
                <w:szCs w:val="21"/>
                <w:lang w:eastAsia="tr-TR"/>
              </w:rPr>
              <w:t>Gelir Miktarı</w:t>
            </w:r>
          </w:p>
        </w:tc>
        <w:tc>
          <w:tcPr>
            <w:tcW w:w="2357" w:type="dxa"/>
            <w:shd w:val="clear" w:color="auto" w:fill="8DB3E2"/>
          </w:tcPr>
          <w:p w:rsidR="00CF2605" w:rsidRPr="00CF2605" w:rsidRDefault="00CF2605" w:rsidP="00CF2605">
            <w:pPr>
              <w:spacing w:after="160" w:line="300" w:lineRule="auto"/>
              <w:rPr>
                <w:rFonts w:ascii="Tahoma" w:eastAsia="Times New Roman" w:hAnsi="Tahoma" w:cs="Tahoma"/>
                <w:b/>
                <w:sz w:val="24"/>
                <w:szCs w:val="21"/>
                <w:lang w:eastAsia="tr-TR"/>
              </w:rPr>
            </w:pPr>
            <w:r w:rsidRPr="00CF2605">
              <w:rPr>
                <w:rFonts w:ascii="Tahoma" w:eastAsia="Times New Roman" w:hAnsi="Tahoma" w:cs="Tahoma"/>
                <w:b/>
                <w:sz w:val="24"/>
                <w:szCs w:val="21"/>
                <w:lang w:eastAsia="tr-TR"/>
              </w:rPr>
              <w:t>Gider Miktarı</w:t>
            </w:r>
          </w:p>
        </w:tc>
      </w:tr>
      <w:tr w:rsidR="00CF2605" w:rsidRPr="00CF2605" w:rsidTr="001F357E">
        <w:tc>
          <w:tcPr>
            <w:tcW w:w="2357" w:type="dxa"/>
            <w:shd w:val="clear" w:color="auto" w:fill="8DB3E2"/>
          </w:tcPr>
          <w:p w:rsidR="00CF2605" w:rsidRPr="00CF2605" w:rsidRDefault="00CF2605" w:rsidP="00CF2605">
            <w:pPr>
              <w:spacing w:after="160" w:line="300" w:lineRule="auto"/>
              <w:rPr>
                <w:rFonts w:ascii="Tahoma" w:eastAsia="Times New Roman" w:hAnsi="Tahoma" w:cs="Tahoma"/>
                <w:sz w:val="24"/>
                <w:szCs w:val="21"/>
                <w:lang w:eastAsia="tr-TR"/>
              </w:rPr>
            </w:pPr>
            <w:r w:rsidRPr="00CF2605">
              <w:rPr>
                <w:rFonts w:ascii="Tahoma" w:eastAsia="Times New Roman" w:hAnsi="Tahoma" w:cs="Tahoma"/>
                <w:sz w:val="24"/>
                <w:szCs w:val="21"/>
                <w:lang w:eastAsia="tr-TR"/>
              </w:rPr>
              <w:t>2016</w:t>
            </w:r>
          </w:p>
        </w:tc>
        <w:tc>
          <w:tcPr>
            <w:tcW w:w="2357" w:type="dxa"/>
            <w:shd w:val="clear" w:color="auto" w:fill="auto"/>
          </w:tcPr>
          <w:p w:rsidR="00CF2605" w:rsidRPr="00CF2605" w:rsidRDefault="00B846F4" w:rsidP="00CF2605">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261 037,17</w:t>
            </w:r>
          </w:p>
        </w:tc>
        <w:tc>
          <w:tcPr>
            <w:tcW w:w="2357" w:type="dxa"/>
            <w:shd w:val="clear" w:color="auto" w:fill="auto"/>
          </w:tcPr>
          <w:p w:rsidR="00CF2605" w:rsidRPr="00CF2605" w:rsidRDefault="00B846F4" w:rsidP="00CF2605">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241 122,28</w:t>
            </w:r>
          </w:p>
        </w:tc>
      </w:tr>
      <w:tr w:rsidR="00CF2605" w:rsidRPr="00CF2605" w:rsidTr="001F357E">
        <w:tc>
          <w:tcPr>
            <w:tcW w:w="2357" w:type="dxa"/>
            <w:shd w:val="clear" w:color="auto" w:fill="8DB3E2"/>
          </w:tcPr>
          <w:p w:rsidR="00CF2605" w:rsidRPr="00CF2605" w:rsidRDefault="00CF2605" w:rsidP="00CF2605">
            <w:pPr>
              <w:spacing w:after="160" w:line="300" w:lineRule="auto"/>
              <w:rPr>
                <w:rFonts w:ascii="Tahoma" w:eastAsia="Times New Roman" w:hAnsi="Tahoma" w:cs="Tahoma"/>
                <w:sz w:val="24"/>
                <w:szCs w:val="21"/>
                <w:lang w:eastAsia="tr-TR"/>
              </w:rPr>
            </w:pPr>
            <w:r w:rsidRPr="00CF2605">
              <w:rPr>
                <w:rFonts w:ascii="Tahoma" w:eastAsia="Times New Roman" w:hAnsi="Tahoma" w:cs="Tahoma"/>
                <w:sz w:val="24"/>
                <w:szCs w:val="21"/>
                <w:lang w:eastAsia="tr-TR"/>
              </w:rPr>
              <w:t>2017</w:t>
            </w:r>
          </w:p>
        </w:tc>
        <w:tc>
          <w:tcPr>
            <w:tcW w:w="2357" w:type="dxa"/>
            <w:shd w:val="clear" w:color="auto" w:fill="auto"/>
          </w:tcPr>
          <w:p w:rsidR="00CF2605" w:rsidRPr="00CF2605" w:rsidRDefault="00B846F4" w:rsidP="00CF2605">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444 819,14</w:t>
            </w:r>
          </w:p>
        </w:tc>
        <w:tc>
          <w:tcPr>
            <w:tcW w:w="2357" w:type="dxa"/>
            <w:shd w:val="clear" w:color="auto" w:fill="auto"/>
          </w:tcPr>
          <w:p w:rsidR="00CF2605" w:rsidRPr="00B846F4" w:rsidRDefault="00B846F4" w:rsidP="00B846F4">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422 618,34</w:t>
            </w:r>
          </w:p>
        </w:tc>
      </w:tr>
      <w:tr w:rsidR="00B846F4" w:rsidRPr="00CF2605" w:rsidTr="001F357E">
        <w:tc>
          <w:tcPr>
            <w:tcW w:w="2357" w:type="dxa"/>
            <w:shd w:val="clear" w:color="auto" w:fill="8DB3E2"/>
          </w:tcPr>
          <w:p w:rsidR="00B846F4" w:rsidRPr="00CF2605" w:rsidRDefault="00B846F4" w:rsidP="00CF2605">
            <w:pPr>
              <w:spacing w:after="160" w:line="300" w:lineRule="auto"/>
              <w:rPr>
                <w:rFonts w:ascii="Tahoma" w:eastAsia="Times New Roman" w:hAnsi="Tahoma" w:cs="Tahoma"/>
                <w:sz w:val="24"/>
                <w:szCs w:val="21"/>
                <w:lang w:eastAsia="tr-TR"/>
              </w:rPr>
            </w:pPr>
            <w:r>
              <w:rPr>
                <w:rFonts w:ascii="Tahoma" w:eastAsia="Times New Roman" w:hAnsi="Tahoma" w:cs="Tahoma"/>
                <w:sz w:val="24"/>
                <w:szCs w:val="21"/>
                <w:lang w:eastAsia="tr-TR"/>
              </w:rPr>
              <w:t>2018</w:t>
            </w:r>
          </w:p>
        </w:tc>
        <w:tc>
          <w:tcPr>
            <w:tcW w:w="2357" w:type="dxa"/>
            <w:shd w:val="clear" w:color="auto" w:fill="auto"/>
          </w:tcPr>
          <w:p w:rsidR="00B846F4" w:rsidRPr="00CF2605" w:rsidRDefault="00B846F4" w:rsidP="00CF2605">
            <w:pPr>
              <w:spacing w:after="160" w:line="300" w:lineRule="auto"/>
              <w:rPr>
                <w:rFonts w:ascii="Book Antiqua" w:eastAsia="Times New Roman" w:hAnsi="Book Antiqua"/>
                <w:sz w:val="24"/>
                <w:szCs w:val="21"/>
                <w:lang w:eastAsia="tr-TR"/>
              </w:rPr>
            </w:pPr>
            <w:r w:rsidRPr="00B846F4">
              <w:rPr>
                <w:rFonts w:ascii="Book Antiqua" w:eastAsia="Times New Roman" w:hAnsi="Book Antiqua"/>
                <w:sz w:val="24"/>
                <w:szCs w:val="21"/>
                <w:lang w:eastAsia="tr-TR"/>
              </w:rPr>
              <w:t>351 975,94</w:t>
            </w:r>
          </w:p>
        </w:tc>
        <w:tc>
          <w:tcPr>
            <w:tcW w:w="2357" w:type="dxa"/>
            <w:shd w:val="clear" w:color="auto" w:fill="auto"/>
          </w:tcPr>
          <w:p w:rsidR="00B846F4" w:rsidRPr="00B846F4" w:rsidRDefault="00B846F4" w:rsidP="00B846F4">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331 343,63</w:t>
            </w:r>
          </w:p>
        </w:tc>
      </w:tr>
    </w:tbl>
    <w:p w:rsidR="003F46A8" w:rsidRDefault="002D6318" w:rsidP="00FC5297">
      <w:pPr>
        <w:spacing w:after="0" w:line="300" w:lineRule="auto"/>
        <w:jc w:val="both"/>
        <w:rPr>
          <w:rFonts w:ascii="Tahoma" w:eastAsia="Times New Roman" w:hAnsi="Tahoma" w:cs="Tahoma"/>
          <w:b/>
          <w:sz w:val="24"/>
          <w:szCs w:val="24"/>
          <w:lang w:eastAsia="tr-TR"/>
        </w:rPr>
      </w:pPr>
      <w:r>
        <w:rPr>
          <w:rFonts w:ascii="Tahoma" w:eastAsia="Times New Roman" w:hAnsi="Tahoma" w:cs="Tahoma"/>
          <w:b/>
          <w:sz w:val="24"/>
          <w:szCs w:val="24"/>
          <w:lang w:eastAsia="tr-TR"/>
        </w:rPr>
        <w:lastRenderedPageBreak/>
        <w:t xml:space="preserve">2.3.  </w:t>
      </w:r>
      <w:r w:rsidR="00CF2605" w:rsidRPr="002D6318">
        <w:rPr>
          <w:rFonts w:ascii="Tahoma" w:eastAsia="Times New Roman" w:hAnsi="Tahoma" w:cs="Tahoma"/>
          <w:b/>
          <w:sz w:val="24"/>
          <w:szCs w:val="24"/>
          <w:lang w:eastAsia="tr-TR"/>
        </w:rPr>
        <w:t>UYGULANMAKTA OLAN STRATEJİK PLANI</w:t>
      </w:r>
      <w:r w:rsidR="00FC5297">
        <w:rPr>
          <w:rFonts w:ascii="Tahoma" w:eastAsia="Times New Roman" w:hAnsi="Tahoma" w:cs="Tahoma"/>
          <w:b/>
          <w:sz w:val="24"/>
          <w:szCs w:val="24"/>
          <w:lang w:eastAsia="tr-TR"/>
        </w:rPr>
        <w:t>N DEĞERLENDİRİLMESİ (2015-2019)</w:t>
      </w:r>
    </w:p>
    <w:p w:rsidR="00FC5297" w:rsidRDefault="00FC5297" w:rsidP="00FC5297">
      <w:pPr>
        <w:spacing w:after="0" w:line="300" w:lineRule="auto"/>
        <w:jc w:val="both"/>
        <w:rPr>
          <w:rFonts w:ascii="Tahoma" w:eastAsia="Times New Roman" w:hAnsi="Tahoma" w:cs="Tahoma"/>
          <w:b/>
          <w:sz w:val="24"/>
          <w:szCs w:val="24"/>
          <w:lang w:eastAsia="tr-TR"/>
        </w:rPr>
      </w:pPr>
    </w:p>
    <w:p w:rsidR="00FC5297" w:rsidRPr="00FC5297" w:rsidRDefault="00FC5297" w:rsidP="00FC5297">
      <w:pPr>
        <w:spacing w:after="0" w:line="300" w:lineRule="auto"/>
        <w:jc w:val="both"/>
        <w:rPr>
          <w:rFonts w:ascii="Tahoma" w:eastAsia="Times New Roman" w:hAnsi="Tahoma" w:cs="Tahoma"/>
          <w:b/>
          <w:sz w:val="24"/>
          <w:szCs w:val="24"/>
          <w:lang w:eastAsia="tr-TR"/>
        </w:rPr>
      </w:pPr>
    </w:p>
    <w:p w:rsidR="00214548" w:rsidRDefault="00B27FC9" w:rsidP="00B27FC9">
      <w:pPr>
        <w:rPr>
          <w:bCs/>
          <w:sz w:val="24"/>
          <w:szCs w:val="24"/>
        </w:rPr>
      </w:pPr>
      <w:r>
        <w:rPr>
          <w:b/>
          <w:bCs/>
          <w:sz w:val="24"/>
          <w:szCs w:val="24"/>
        </w:rPr>
        <w:t xml:space="preserve">         </w:t>
      </w:r>
      <w:r w:rsidRPr="00B27FC9">
        <w:rPr>
          <w:b/>
          <w:bCs/>
          <w:sz w:val="24"/>
          <w:szCs w:val="24"/>
        </w:rPr>
        <w:t>Stratejik Hedef 1.1</w:t>
      </w:r>
      <w:r w:rsidRPr="00B27FC9">
        <w:rPr>
          <w:bCs/>
          <w:sz w:val="24"/>
          <w:szCs w:val="24"/>
        </w:rPr>
        <w:t xml:space="preserve">. 2014-2015 Öğretim yılında Sosyal Bilimler Lisesine dönüş </w:t>
      </w:r>
      <w:proofErr w:type="gramStart"/>
      <w:r w:rsidRPr="00B27FC9">
        <w:rPr>
          <w:bCs/>
          <w:sz w:val="24"/>
          <w:szCs w:val="24"/>
        </w:rPr>
        <w:t>olmamızdan  dolayı</w:t>
      </w:r>
      <w:proofErr w:type="gramEnd"/>
      <w:r w:rsidRPr="00B27FC9">
        <w:rPr>
          <w:bCs/>
          <w:sz w:val="24"/>
          <w:szCs w:val="24"/>
        </w:rPr>
        <w:t xml:space="preserve"> dilimi</w:t>
      </w:r>
      <w:r w:rsidR="00214548">
        <w:rPr>
          <w:bCs/>
          <w:sz w:val="24"/>
          <w:szCs w:val="24"/>
        </w:rPr>
        <w:t>mi</w:t>
      </w:r>
      <w:r w:rsidRPr="00B27FC9">
        <w:rPr>
          <w:bCs/>
          <w:sz w:val="24"/>
          <w:szCs w:val="24"/>
        </w:rPr>
        <w:t>zi  düşürmeden öğrenci alma oranımızı sabit tutarak yüzdelik dilimi arttırmak</w:t>
      </w:r>
      <w:r w:rsidR="00214548">
        <w:rPr>
          <w:bCs/>
          <w:sz w:val="24"/>
          <w:szCs w:val="24"/>
        </w:rPr>
        <w:t xml:space="preserve">. </w:t>
      </w:r>
      <w:r w:rsidR="00536BE9">
        <w:rPr>
          <w:bCs/>
          <w:sz w:val="24"/>
          <w:szCs w:val="24"/>
        </w:rPr>
        <w:t>2018</w:t>
      </w:r>
      <w:r w:rsidR="00214548">
        <w:rPr>
          <w:bCs/>
          <w:sz w:val="24"/>
          <w:szCs w:val="24"/>
        </w:rPr>
        <w:t xml:space="preserve"> yılı   </w:t>
      </w:r>
      <w:r w:rsidR="00214548" w:rsidRPr="00214548">
        <w:rPr>
          <w:bCs/>
          <w:sz w:val="24"/>
          <w:szCs w:val="24"/>
        </w:rPr>
        <w:t xml:space="preserve">% </w:t>
      </w:r>
      <w:r w:rsidR="00536BE9">
        <w:rPr>
          <w:bCs/>
          <w:sz w:val="24"/>
          <w:szCs w:val="24"/>
        </w:rPr>
        <w:t>8</w:t>
      </w:r>
      <w:r w:rsidR="00214548">
        <w:rPr>
          <w:bCs/>
          <w:sz w:val="24"/>
          <w:szCs w:val="24"/>
        </w:rPr>
        <w:t xml:space="preserve"> dilimi hedefine ulaşılamamıştır.</w:t>
      </w:r>
    </w:p>
    <w:p w:rsidR="00214548" w:rsidRDefault="00214548" w:rsidP="00214548">
      <w:pPr>
        <w:spacing w:after="0"/>
        <w:rPr>
          <w:bCs/>
          <w:sz w:val="24"/>
          <w:szCs w:val="24"/>
        </w:rPr>
      </w:pPr>
      <w:r>
        <w:rPr>
          <w:b/>
          <w:bCs/>
          <w:sz w:val="24"/>
          <w:szCs w:val="24"/>
        </w:rPr>
        <w:t xml:space="preserve">     </w:t>
      </w:r>
      <w:r w:rsidRPr="00214548">
        <w:rPr>
          <w:b/>
          <w:bCs/>
          <w:sz w:val="24"/>
          <w:szCs w:val="24"/>
        </w:rPr>
        <w:t xml:space="preserve">Stratejik Hedef </w:t>
      </w:r>
      <w:proofErr w:type="gramStart"/>
      <w:r w:rsidRPr="00214548">
        <w:rPr>
          <w:b/>
          <w:bCs/>
          <w:sz w:val="24"/>
          <w:szCs w:val="24"/>
        </w:rPr>
        <w:t>1.2</w:t>
      </w:r>
      <w:proofErr w:type="gramEnd"/>
      <w:r w:rsidRPr="00214548">
        <w:rPr>
          <w:b/>
          <w:bCs/>
          <w:sz w:val="24"/>
          <w:szCs w:val="24"/>
        </w:rPr>
        <w:t xml:space="preserve">. </w:t>
      </w:r>
      <w:r w:rsidRPr="00214548">
        <w:rPr>
          <w:bCs/>
          <w:sz w:val="24"/>
          <w:szCs w:val="24"/>
        </w:rPr>
        <w:t>2014 yılında 413,350 olan YGS okul puan ortalamasının h</w:t>
      </w:r>
      <w:r>
        <w:rPr>
          <w:bCs/>
          <w:sz w:val="24"/>
          <w:szCs w:val="24"/>
        </w:rPr>
        <w:t xml:space="preserve">er yıl % 2 oranında artırılması. </w:t>
      </w:r>
      <w:r w:rsidRPr="00214548">
        <w:rPr>
          <w:bCs/>
          <w:sz w:val="24"/>
          <w:szCs w:val="24"/>
        </w:rPr>
        <w:t>201</w:t>
      </w:r>
      <w:r w:rsidR="00536BE9">
        <w:rPr>
          <w:bCs/>
          <w:sz w:val="24"/>
          <w:szCs w:val="24"/>
        </w:rPr>
        <w:t>8</w:t>
      </w:r>
      <w:r w:rsidRPr="00214548">
        <w:rPr>
          <w:bCs/>
          <w:sz w:val="24"/>
          <w:szCs w:val="24"/>
        </w:rPr>
        <w:t xml:space="preserve"> </w:t>
      </w:r>
      <w:proofErr w:type="gramStart"/>
      <w:r w:rsidRPr="00214548">
        <w:rPr>
          <w:bCs/>
          <w:sz w:val="24"/>
          <w:szCs w:val="24"/>
        </w:rPr>
        <w:t xml:space="preserve">yılı </w:t>
      </w:r>
      <w:r>
        <w:rPr>
          <w:bCs/>
          <w:sz w:val="24"/>
          <w:szCs w:val="24"/>
        </w:rPr>
        <w:t xml:space="preserve"> </w:t>
      </w:r>
      <w:r w:rsidR="00536BE9" w:rsidRPr="00536BE9">
        <w:rPr>
          <w:bCs/>
          <w:sz w:val="24"/>
          <w:szCs w:val="24"/>
        </w:rPr>
        <w:t>446</w:t>
      </w:r>
      <w:proofErr w:type="gramEnd"/>
      <w:r w:rsidR="00536BE9" w:rsidRPr="00536BE9">
        <w:rPr>
          <w:bCs/>
          <w:sz w:val="24"/>
          <w:szCs w:val="24"/>
        </w:rPr>
        <w:t>.93</w:t>
      </w:r>
      <w:r w:rsidR="00536BE9">
        <w:rPr>
          <w:bCs/>
          <w:sz w:val="24"/>
          <w:szCs w:val="24"/>
        </w:rPr>
        <w:t xml:space="preserve"> </w:t>
      </w:r>
      <w:r>
        <w:rPr>
          <w:bCs/>
          <w:sz w:val="24"/>
          <w:szCs w:val="24"/>
        </w:rPr>
        <w:t xml:space="preserve">puan </w:t>
      </w:r>
      <w:r w:rsidRPr="00214548">
        <w:rPr>
          <w:bCs/>
          <w:sz w:val="24"/>
          <w:szCs w:val="24"/>
        </w:rPr>
        <w:t>hedefine ulaşılamamıştır.</w:t>
      </w:r>
    </w:p>
    <w:p w:rsidR="00214548" w:rsidRDefault="00214548" w:rsidP="00214548">
      <w:pPr>
        <w:spacing w:after="0"/>
        <w:rPr>
          <w:bCs/>
          <w:sz w:val="24"/>
          <w:szCs w:val="24"/>
        </w:rPr>
      </w:pPr>
    </w:p>
    <w:p w:rsidR="00214548" w:rsidRPr="00214548" w:rsidRDefault="003F46A8" w:rsidP="00214548">
      <w:pPr>
        <w:spacing w:after="0"/>
        <w:rPr>
          <w:bCs/>
          <w:sz w:val="24"/>
          <w:szCs w:val="24"/>
        </w:rPr>
      </w:pPr>
      <w:r>
        <w:rPr>
          <w:b/>
          <w:bCs/>
          <w:sz w:val="24"/>
          <w:szCs w:val="24"/>
        </w:rPr>
        <w:t xml:space="preserve">    </w:t>
      </w:r>
      <w:r w:rsidR="00214548" w:rsidRPr="00214548">
        <w:rPr>
          <w:b/>
          <w:bCs/>
          <w:sz w:val="24"/>
          <w:szCs w:val="24"/>
        </w:rPr>
        <w:t xml:space="preserve">Stratejik Hedef 1.3. </w:t>
      </w:r>
      <w:r w:rsidR="00214548" w:rsidRPr="00214548">
        <w:rPr>
          <w:bCs/>
          <w:sz w:val="24"/>
          <w:szCs w:val="24"/>
        </w:rPr>
        <w:t xml:space="preserve">2013 yılında %37 olan Yükseköğretime Lisan düzeyinde yerleşme </w:t>
      </w:r>
      <w:proofErr w:type="gramStart"/>
      <w:r w:rsidR="00214548" w:rsidRPr="00214548">
        <w:rPr>
          <w:bCs/>
          <w:sz w:val="24"/>
          <w:szCs w:val="24"/>
        </w:rPr>
        <w:t>oranını  her</w:t>
      </w:r>
      <w:proofErr w:type="gramEnd"/>
      <w:r w:rsidR="00214548" w:rsidRPr="00214548">
        <w:rPr>
          <w:bCs/>
          <w:sz w:val="24"/>
          <w:szCs w:val="24"/>
        </w:rPr>
        <w:t xml:space="preserve"> yıl %5 artırmak.</w:t>
      </w:r>
      <w:r w:rsidR="00536BE9" w:rsidRPr="00536BE9">
        <w:rPr>
          <w:bCs/>
          <w:sz w:val="24"/>
          <w:szCs w:val="24"/>
        </w:rPr>
        <w:t xml:space="preserve"> 2018 yılı  % 57</w:t>
      </w:r>
      <w:r>
        <w:rPr>
          <w:bCs/>
          <w:sz w:val="24"/>
          <w:szCs w:val="24"/>
        </w:rPr>
        <w:t xml:space="preserve"> başarı</w:t>
      </w:r>
      <w:r w:rsidRPr="003F46A8">
        <w:rPr>
          <w:bCs/>
          <w:sz w:val="24"/>
          <w:szCs w:val="24"/>
        </w:rPr>
        <w:t xml:space="preserve"> </w:t>
      </w:r>
      <w:r>
        <w:rPr>
          <w:bCs/>
          <w:sz w:val="24"/>
          <w:szCs w:val="24"/>
        </w:rPr>
        <w:t>hedefine ulaşıl</w:t>
      </w:r>
      <w:r w:rsidRPr="003F46A8">
        <w:rPr>
          <w:bCs/>
          <w:sz w:val="24"/>
          <w:szCs w:val="24"/>
        </w:rPr>
        <w:t>mıştır</w:t>
      </w:r>
      <w:r>
        <w:rPr>
          <w:bCs/>
          <w:sz w:val="24"/>
          <w:szCs w:val="24"/>
        </w:rPr>
        <w:t>.</w:t>
      </w:r>
    </w:p>
    <w:p w:rsidR="00214548" w:rsidRPr="00214548" w:rsidRDefault="00214548" w:rsidP="00214548">
      <w:pPr>
        <w:spacing w:after="0"/>
        <w:rPr>
          <w:bCs/>
          <w:sz w:val="24"/>
          <w:szCs w:val="24"/>
        </w:rPr>
      </w:pPr>
    </w:p>
    <w:p w:rsidR="003F46A8" w:rsidRPr="003F46A8" w:rsidRDefault="003F46A8" w:rsidP="003F46A8">
      <w:pPr>
        <w:spacing w:after="0"/>
        <w:rPr>
          <w:bCs/>
          <w:sz w:val="24"/>
          <w:szCs w:val="24"/>
        </w:rPr>
      </w:pPr>
      <w:r>
        <w:rPr>
          <w:b/>
          <w:bCs/>
          <w:sz w:val="24"/>
          <w:szCs w:val="24"/>
        </w:rPr>
        <w:t xml:space="preserve">    </w:t>
      </w:r>
      <w:r w:rsidRPr="003F46A8">
        <w:rPr>
          <w:b/>
          <w:bCs/>
          <w:sz w:val="24"/>
          <w:szCs w:val="24"/>
        </w:rPr>
        <w:t xml:space="preserve">Stratejik Hedef </w:t>
      </w:r>
      <w:proofErr w:type="gramStart"/>
      <w:r w:rsidRPr="003F46A8">
        <w:rPr>
          <w:b/>
          <w:bCs/>
          <w:sz w:val="24"/>
          <w:szCs w:val="24"/>
        </w:rPr>
        <w:t>2.1</w:t>
      </w:r>
      <w:proofErr w:type="gramEnd"/>
      <w:r w:rsidRPr="003F46A8">
        <w:rPr>
          <w:b/>
          <w:bCs/>
          <w:sz w:val="24"/>
          <w:szCs w:val="24"/>
        </w:rPr>
        <w:t>.</w:t>
      </w:r>
      <w:r w:rsidRPr="003F46A8">
        <w:rPr>
          <w:bCs/>
          <w:sz w:val="24"/>
          <w:szCs w:val="24"/>
        </w:rPr>
        <w:t xml:space="preserve">Her yıl 1 Uluslar arası ve 1 Ulusal proje hazırlayarak proje yarışmalarında yer almak. </w:t>
      </w:r>
      <w:r>
        <w:rPr>
          <w:bCs/>
          <w:sz w:val="24"/>
          <w:szCs w:val="24"/>
        </w:rPr>
        <w:t>2018 yılı h</w:t>
      </w:r>
      <w:r w:rsidRPr="003F46A8">
        <w:rPr>
          <w:bCs/>
          <w:sz w:val="24"/>
          <w:szCs w:val="24"/>
        </w:rPr>
        <w:t>edefine ulaşılamamıştır.</w:t>
      </w:r>
    </w:p>
    <w:p w:rsidR="003F46A8" w:rsidRPr="003F46A8" w:rsidRDefault="003F46A8" w:rsidP="003F46A8">
      <w:pPr>
        <w:spacing w:after="0"/>
        <w:rPr>
          <w:bCs/>
          <w:sz w:val="24"/>
          <w:szCs w:val="24"/>
        </w:rPr>
      </w:pPr>
    </w:p>
    <w:p w:rsidR="003F46A8" w:rsidRPr="003F46A8" w:rsidRDefault="003F46A8" w:rsidP="003F46A8">
      <w:pPr>
        <w:spacing w:after="0"/>
        <w:rPr>
          <w:b/>
          <w:bCs/>
          <w:sz w:val="24"/>
          <w:szCs w:val="24"/>
        </w:rPr>
      </w:pPr>
      <w:r>
        <w:rPr>
          <w:b/>
          <w:bCs/>
          <w:sz w:val="24"/>
          <w:szCs w:val="24"/>
        </w:rPr>
        <w:t xml:space="preserve">     </w:t>
      </w:r>
      <w:r w:rsidRPr="003F46A8">
        <w:rPr>
          <w:b/>
          <w:bCs/>
          <w:sz w:val="24"/>
          <w:szCs w:val="24"/>
        </w:rPr>
        <w:t xml:space="preserve">Stratejik Hedef </w:t>
      </w:r>
      <w:proofErr w:type="gramStart"/>
      <w:r w:rsidRPr="003F46A8">
        <w:rPr>
          <w:b/>
          <w:bCs/>
          <w:sz w:val="24"/>
          <w:szCs w:val="24"/>
        </w:rPr>
        <w:t>3.1</w:t>
      </w:r>
      <w:proofErr w:type="gramEnd"/>
      <w:r w:rsidRPr="003F46A8">
        <w:rPr>
          <w:b/>
          <w:bCs/>
          <w:sz w:val="24"/>
          <w:szCs w:val="24"/>
        </w:rPr>
        <w:t>.</w:t>
      </w:r>
      <w:r w:rsidRPr="003F46A8">
        <w:rPr>
          <w:bCs/>
          <w:sz w:val="24"/>
          <w:szCs w:val="24"/>
        </w:rPr>
        <w:t>ilimizde düzenlenen sportif yarışmalara her yıl en az 5 dalda katılınacak.</w:t>
      </w:r>
      <w:r>
        <w:rPr>
          <w:bCs/>
          <w:sz w:val="24"/>
          <w:szCs w:val="24"/>
        </w:rPr>
        <w:t>2018 yılı</w:t>
      </w:r>
      <w:r w:rsidRPr="003F46A8">
        <w:rPr>
          <w:bCs/>
          <w:sz w:val="24"/>
          <w:szCs w:val="24"/>
        </w:rPr>
        <w:t xml:space="preserve"> hedefine ulaşılmıştır.</w:t>
      </w:r>
    </w:p>
    <w:p w:rsidR="00214548" w:rsidRDefault="00214548" w:rsidP="00214548">
      <w:pPr>
        <w:spacing w:after="0"/>
        <w:rPr>
          <w:bCs/>
          <w:sz w:val="24"/>
          <w:szCs w:val="24"/>
        </w:rPr>
      </w:pPr>
    </w:p>
    <w:p w:rsidR="003F46A8" w:rsidRPr="003F46A8" w:rsidRDefault="003F46A8" w:rsidP="003F46A8">
      <w:pPr>
        <w:spacing w:after="0"/>
        <w:rPr>
          <w:bCs/>
          <w:sz w:val="24"/>
          <w:szCs w:val="24"/>
        </w:rPr>
      </w:pPr>
      <w:r w:rsidRPr="003F46A8">
        <w:rPr>
          <w:b/>
          <w:bCs/>
          <w:sz w:val="24"/>
          <w:szCs w:val="24"/>
        </w:rPr>
        <w:t xml:space="preserve">Stratejik Hedef </w:t>
      </w:r>
      <w:proofErr w:type="gramStart"/>
      <w:r w:rsidRPr="003F46A8">
        <w:rPr>
          <w:b/>
          <w:bCs/>
          <w:sz w:val="24"/>
          <w:szCs w:val="24"/>
        </w:rPr>
        <w:t>3.2</w:t>
      </w:r>
      <w:proofErr w:type="gramEnd"/>
      <w:r w:rsidRPr="003F46A8">
        <w:rPr>
          <w:bCs/>
          <w:sz w:val="24"/>
          <w:szCs w:val="24"/>
        </w:rPr>
        <w:t>.   %25 olan Lisanslı öğrenci oranımızı % 50 e ulaştırmak.</w:t>
      </w:r>
      <w:r>
        <w:rPr>
          <w:bCs/>
          <w:sz w:val="24"/>
          <w:szCs w:val="24"/>
        </w:rPr>
        <w:t xml:space="preserve">2018 yılı </w:t>
      </w:r>
      <w:r w:rsidRPr="003F46A8">
        <w:rPr>
          <w:bCs/>
          <w:sz w:val="24"/>
          <w:szCs w:val="24"/>
        </w:rPr>
        <w:t>hedefine ulaşılamamıştır.</w:t>
      </w:r>
    </w:p>
    <w:p w:rsidR="003F46A8" w:rsidRDefault="003F46A8" w:rsidP="00214548">
      <w:pPr>
        <w:spacing w:after="0"/>
        <w:rPr>
          <w:bCs/>
          <w:sz w:val="24"/>
          <w:szCs w:val="24"/>
        </w:rPr>
      </w:pPr>
    </w:p>
    <w:p w:rsidR="003F46A8" w:rsidRPr="003F46A8" w:rsidRDefault="003F46A8" w:rsidP="003F46A8">
      <w:pPr>
        <w:spacing w:after="0"/>
        <w:rPr>
          <w:b/>
          <w:bCs/>
          <w:sz w:val="24"/>
          <w:szCs w:val="24"/>
        </w:rPr>
      </w:pPr>
      <w:r w:rsidRPr="003F46A8">
        <w:rPr>
          <w:b/>
          <w:bCs/>
          <w:sz w:val="24"/>
          <w:szCs w:val="24"/>
        </w:rPr>
        <w:t xml:space="preserve">Stratejik Hedef </w:t>
      </w:r>
      <w:proofErr w:type="gramStart"/>
      <w:r w:rsidRPr="003F46A8">
        <w:rPr>
          <w:b/>
          <w:bCs/>
          <w:sz w:val="24"/>
          <w:szCs w:val="24"/>
        </w:rPr>
        <w:t>4.1</w:t>
      </w:r>
      <w:proofErr w:type="gramEnd"/>
      <w:r w:rsidRPr="003F46A8">
        <w:rPr>
          <w:b/>
          <w:bCs/>
          <w:sz w:val="24"/>
          <w:szCs w:val="24"/>
        </w:rPr>
        <w:t xml:space="preserve">.  </w:t>
      </w:r>
      <w:r w:rsidRPr="003F46A8">
        <w:rPr>
          <w:bCs/>
          <w:sz w:val="24"/>
          <w:szCs w:val="24"/>
        </w:rPr>
        <w:t>2014 yılında %15 olan Sosyal ve Kültürel Faaliyetlerde yer alan öğrenci sayımızı 2019 yılı sonunda %65 e çıkarma. 2018 yılı hedefine ulaşılmıştır.</w:t>
      </w:r>
    </w:p>
    <w:p w:rsidR="003F46A8" w:rsidRDefault="003F46A8" w:rsidP="003F46A8">
      <w:pPr>
        <w:spacing w:after="0"/>
        <w:rPr>
          <w:bCs/>
          <w:sz w:val="24"/>
          <w:szCs w:val="24"/>
        </w:rPr>
      </w:pPr>
    </w:p>
    <w:p w:rsidR="003F46A8" w:rsidRDefault="003F46A8" w:rsidP="003F46A8">
      <w:pPr>
        <w:spacing w:after="0"/>
        <w:rPr>
          <w:bCs/>
          <w:sz w:val="24"/>
          <w:szCs w:val="24"/>
        </w:rPr>
      </w:pPr>
      <w:r w:rsidRPr="003F46A8">
        <w:rPr>
          <w:b/>
          <w:bCs/>
          <w:sz w:val="24"/>
          <w:szCs w:val="24"/>
        </w:rPr>
        <w:t xml:space="preserve">Stratejik Hedef 4.2.  </w:t>
      </w:r>
      <w:r w:rsidRPr="003F46A8">
        <w:rPr>
          <w:bCs/>
          <w:sz w:val="24"/>
          <w:szCs w:val="24"/>
        </w:rPr>
        <w:t xml:space="preserve">Kültürel yarışmalara (şiir, resim, kompozisyon vb. ) </w:t>
      </w:r>
      <w:proofErr w:type="gramStart"/>
      <w:r w:rsidRPr="003F46A8">
        <w:rPr>
          <w:bCs/>
          <w:sz w:val="24"/>
          <w:szCs w:val="24"/>
        </w:rPr>
        <w:t>katılma  ve</w:t>
      </w:r>
      <w:proofErr w:type="gramEnd"/>
      <w:r w:rsidRPr="003F46A8">
        <w:rPr>
          <w:bCs/>
          <w:sz w:val="24"/>
          <w:szCs w:val="24"/>
        </w:rPr>
        <w:t xml:space="preserve"> </w:t>
      </w:r>
      <w:proofErr w:type="spellStart"/>
      <w:r w:rsidRPr="003F46A8">
        <w:rPr>
          <w:bCs/>
          <w:sz w:val="24"/>
          <w:szCs w:val="24"/>
        </w:rPr>
        <w:t>katılınan</w:t>
      </w:r>
      <w:proofErr w:type="spellEnd"/>
      <w:r w:rsidRPr="003F46A8">
        <w:rPr>
          <w:bCs/>
          <w:sz w:val="24"/>
          <w:szCs w:val="24"/>
        </w:rPr>
        <w:t xml:space="preserve"> yarışmaların % 80 inde dereceye girme. 2018 yılı hedefine ulaşılamamıştır.</w:t>
      </w:r>
    </w:p>
    <w:p w:rsidR="003F46A8" w:rsidRDefault="003F46A8" w:rsidP="003F46A8">
      <w:pPr>
        <w:spacing w:after="0"/>
        <w:rPr>
          <w:bCs/>
          <w:sz w:val="24"/>
          <w:szCs w:val="24"/>
        </w:rPr>
      </w:pPr>
    </w:p>
    <w:p w:rsidR="003F46A8" w:rsidRPr="003F46A8" w:rsidRDefault="003F46A8" w:rsidP="003F46A8">
      <w:pPr>
        <w:spacing w:after="0"/>
        <w:rPr>
          <w:bCs/>
          <w:sz w:val="24"/>
          <w:szCs w:val="24"/>
        </w:rPr>
      </w:pPr>
      <w:r w:rsidRPr="003F46A8">
        <w:rPr>
          <w:b/>
          <w:bCs/>
          <w:sz w:val="24"/>
          <w:szCs w:val="24"/>
        </w:rPr>
        <w:t xml:space="preserve">Stratejik </w:t>
      </w:r>
      <w:proofErr w:type="gramStart"/>
      <w:r w:rsidRPr="003F46A8">
        <w:rPr>
          <w:b/>
          <w:bCs/>
          <w:sz w:val="24"/>
          <w:szCs w:val="24"/>
        </w:rPr>
        <w:t>Hedef   5</w:t>
      </w:r>
      <w:proofErr w:type="gramEnd"/>
      <w:r w:rsidRPr="003F46A8">
        <w:rPr>
          <w:b/>
          <w:bCs/>
          <w:sz w:val="24"/>
          <w:szCs w:val="24"/>
        </w:rPr>
        <w:t xml:space="preserve">.1. </w:t>
      </w:r>
      <w:r w:rsidRPr="003F46A8">
        <w:rPr>
          <w:bCs/>
          <w:sz w:val="24"/>
          <w:szCs w:val="24"/>
        </w:rPr>
        <w:t>Okul Aile birliği toplantılarına veli katılım oranının % 30  den her yıl % 10 arttırılarak % 70 e çıkarılması. 2018 yılı hedefine ulaşılamamıştır.</w:t>
      </w:r>
    </w:p>
    <w:p w:rsidR="00FC5297" w:rsidRPr="003F46A8" w:rsidRDefault="00FC5297" w:rsidP="003F46A8">
      <w:pPr>
        <w:spacing w:after="0"/>
        <w:rPr>
          <w:bCs/>
          <w:sz w:val="24"/>
          <w:szCs w:val="24"/>
        </w:rPr>
      </w:pPr>
    </w:p>
    <w:p w:rsidR="00FC5297" w:rsidRPr="00FC5297" w:rsidRDefault="00FC5297" w:rsidP="00FC5297">
      <w:pPr>
        <w:spacing w:after="0"/>
        <w:rPr>
          <w:b/>
          <w:bCs/>
          <w:sz w:val="24"/>
          <w:szCs w:val="24"/>
        </w:rPr>
      </w:pPr>
      <w:r w:rsidRPr="00FC5297">
        <w:rPr>
          <w:b/>
          <w:bCs/>
          <w:sz w:val="24"/>
          <w:szCs w:val="24"/>
        </w:rPr>
        <w:t>Stratejik Hedef 5. 2.</w:t>
      </w:r>
      <w:r w:rsidRPr="00FC5297">
        <w:rPr>
          <w:bCs/>
          <w:sz w:val="24"/>
          <w:szCs w:val="24"/>
        </w:rPr>
        <w:t>Velilerin E-Okul ve okul web sitesini kullanma oranını %30 dan %90 ye ulaştırmak. 2018 yılı hedefine ulaşılmıştır.</w:t>
      </w:r>
    </w:p>
    <w:p w:rsidR="00FC5297" w:rsidRPr="00FC5297" w:rsidRDefault="00FC5297" w:rsidP="00FC5297">
      <w:pPr>
        <w:spacing w:after="0"/>
        <w:rPr>
          <w:bCs/>
          <w:sz w:val="24"/>
          <w:szCs w:val="24"/>
        </w:rPr>
      </w:pPr>
    </w:p>
    <w:p w:rsidR="00FC5297" w:rsidRPr="00FC5297" w:rsidRDefault="00FC5297" w:rsidP="00FC5297">
      <w:pPr>
        <w:spacing w:after="0"/>
        <w:rPr>
          <w:b/>
          <w:bCs/>
          <w:sz w:val="24"/>
          <w:szCs w:val="24"/>
        </w:rPr>
      </w:pPr>
      <w:r w:rsidRPr="00FC5297">
        <w:rPr>
          <w:b/>
          <w:bCs/>
          <w:sz w:val="24"/>
          <w:szCs w:val="24"/>
        </w:rPr>
        <w:t xml:space="preserve">Stratejik Hedef 6. 1. </w:t>
      </w:r>
      <w:r w:rsidRPr="00FC5297">
        <w:rPr>
          <w:bCs/>
          <w:sz w:val="24"/>
          <w:szCs w:val="24"/>
        </w:rPr>
        <w:t xml:space="preserve">Fizik, Kimya, Biyoloji </w:t>
      </w:r>
      <w:proofErr w:type="spellStart"/>
      <w:r w:rsidRPr="00FC5297">
        <w:rPr>
          <w:bCs/>
          <w:sz w:val="24"/>
          <w:szCs w:val="24"/>
        </w:rPr>
        <w:t>laboratuarlarının</w:t>
      </w:r>
      <w:proofErr w:type="spellEnd"/>
      <w:r w:rsidRPr="00FC5297">
        <w:rPr>
          <w:bCs/>
          <w:sz w:val="24"/>
          <w:szCs w:val="24"/>
        </w:rPr>
        <w:t xml:space="preserve"> araç gereçlerin </w:t>
      </w:r>
      <w:proofErr w:type="gramStart"/>
      <w:r w:rsidRPr="00FC5297">
        <w:rPr>
          <w:bCs/>
          <w:sz w:val="24"/>
          <w:szCs w:val="24"/>
        </w:rPr>
        <w:t>kurularak   eksikliklerin</w:t>
      </w:r>
      <w:proofErr w:type="gramEnd"/>
      <w:r w:rsidRPr="00FC5297">
        <w:rPr>
          <w:bCs/>
          <w:sz w:val="24"/>
          <w:szCs w:val="24"/>
        </w:rPr>
        <w:t xml:space="preserve"> tamamlanması. 2018 yılı hedefine ulaşılmıştır.</w:t>
      </w:r>
    </w:p>
    <w:p w:rsidR="00FC5297" w:rsidRPr="00FC5297" w:rsidRDefault="00FC5297" w:rsidP="00FC5297">
      <w:pPr>
        <w:spacing w:after="0"/>
        <w:rPr>
          <w:bCs/>
          <w:sz w:val="24"/>
          <w:szCs w:val="24"/>
        </w:rPr>
      </w:pPr>
    </w:p>
    <w:p w:rsidR="00FC5297" w:rsidRPr="00FC5297" w:rsidRDefault="00FC5297" w:rsidP="00FC5297">
      <w:pPr>
        <w:spacing w:after="0"/>
        <w:rPr>
          <w:b/>
          <w:bCs/>
          <w:sz w:val="24"/>
          <w:szCs w:val="24"/>
        </w:rPr>
      </w:pPr>
      <w:r w:rsidRPr="00FC5297">
        <w:rPr>
          <w:b/>
          <w:bCs/>
          <w:sz w:val="24"/>
          <w:szCs w:val="24"/>
        </w:rPr>
        <w:t xml:space="preserve">Stratejik Hedef </w:t>
      </w:r>
      <w:proofErr w:type="gramStart"/>
      <w:r w:rsidRPr="00FC5297">
        <w:rPr>
          <w:b/>
          <w:bCs/>
          <w:sz w:val="24"/>
          <w:szCs w:val="24"/>
        </w:rPr>
        <w:t>6.2</w:t>
      </w:r>
      <w:proofErr w:type="gramEnd"/>
      <w:r w:rsidRPr="00FC5297">
        <w:rPr>
          <w:b/>
          <w:bCs/>
          <w:sz w:val="24"/>
          <w:szCs w:val="24"/>
        </w:rPr>
        <w:t>.</w:t>
      </w:r>
      <w:r w:rsidRPr="00FC5297">
        <w:rPr>
          <w:bCs/>
          <w:sz w:val="24"/>
          <w:szCs w:val="24"/>
        </w:rPr>
        <w:t xml:space="preserve">  Okul bahçesinin peyzaj düzenlemesinin tamamlanması. 2018 yılı hedefine ulaşılmıştır.</w:t>
      </w:r>
    </w:p>
    <w:p w:rsidR="00FC5297" w:rsidRDefault="00FC5297" w:rsidP="00FC5297">
      <w:pPr>
        <w:spacing w:after="0"/>
        <w:rPr>
          <w:b/>
          <w:bCs/>
          <w:sz w:val="24"/>
          <w:szCs w:val="24"/>
        </w:rPr>
      </w:pPr>
    </w:p>
    <w:p w:rsidR="00FC5297" w:rsidRPr="00FC5297" w:rsidRDefault="00FC5297" w:rsidP="00FC5297">
      <w:pPr>
        <w:spacing w:after="0"/>
        <w:rPr>
          <w:b/>
          <w:bCs/>
          <w:sz w:val="24"/>
          <w:szCs w:val="24"/>
        </w:rPr>
      </w:pPr>
      <w:r w:rsidRPr="00FC5297">
        <w:rPr>
          <w:b/>
          <w:bCs/>
          <w:sz w:val="24"/>
          <w:szCs w:val="24"/>
        </w:rPr>
        <w:t xml:space="preserve">Stratejik Hedef 6.3.  </w:t>
      </w:r>
      <w:r w:rsidRPr="00FC5297">
        <w:rPr>
          <w:bCs/>
          <w:sz w:val="24"/>
          <w:szCs w:val="24"/>
        </w:rPr>
        <w:t xml:space="preserve">Her sınıfa 1 adet Etkileşimli tahta kurulumunu </w:t>
      </w:r>
      <w:proofErr w:type="gramStart"/>
      <w:r w:rsidRPr="00FC5297">
        <w:rPr>
          <w:bCs/>
          <w:sz w:val="24"/>
          <w:szCs w:val="24"/>
        </w:rPr>
        <w:t>sağlamak</w:t>
      </w:r>
      <w:r w:rsidRPr="00FC5297">
        <w:rPr>
          <w:b/>
          <w:bCs/>
          <w:sz w:val="24"/>
          <w:szCs w:val="24"/>
        </w:rPr>
        <w:t xml:space="preserve"> </w:t>
      </w:r>
      <w:r w:rsidRPr="00FC5297">
        <w:rPr>
          <w:bCs/>
          <w:sz w:val="24"/>
          <w:szCs w:val="24"/>
        </w:rPr>
        <w:t>.</w:t>
      </w:r>
      <w:proofErr w:type="gramEnd"/>
      <w:r w:rsidRPr="00FC5297">
        <w:rPr>
          <w:bCs/>
          <w:sz w:val="24"/>
          <w:szCs w:val="24"/>
        </w:rPr>
        <w:t xml:space="preserve"> Hedefine ulaşılmıştır.</w:t>
      </w:r>
    </w:p>
    <w:p w:rsidR="00FC5297" w:rsidRPr="00FC5297" w:rsidRDefault="00FC5297" w:rsidP="00FC5297">
      <w:pPr>
        <w:spacing w:after="0"/>
        <w:rPr>
          <w:b/>
          <w:bCs/>
          <w:sz w:val="24"/>
          <w:szCs w:val="24"/>
        </w:rPr>
      </w:pPr>
    </w:p>
    <w:p w:rsidR="00FC5297" w:rsidRPr="00FC5297" w:rsidRDefault="00FC5297" w:rsidP="00FC5297">
      <w:pPr>
        <w:spacing w:after="0"/>
        <w:rPr>
          <w:bCs/>
          <w:sz w:val="24"/>
          <w:szCs w:val="24"/>
        </w:rPr>
      </w:pPr>
      <w:r w:rsidRPr="00FC5297">
        <w:rPr>
          <w:b/>
          <w:bCs/>
          <w:sz w:val="24"/>
          <w:szCs w:val="24"/>
        </w:rPr>
        <w:t xml:space="preserve">Stratejik Hedef </w:t>
      </w:r>
      <w:proofErr w:type="gramStart"/>
      <w:r w:rsidRPr="00FC5297">
        <w:rPr>
          <w:b/>
          <w:bCs/>
          <w:sz w:val="24"/>
          <w:szCs w:val="24"/>
        </w:rPr>
        <w:t>6.4</w:t>
      </w:r>
      <w:proofErr w:type="gramEnd"/>
      <w:r w:rsidRPr="00FC5297">
        <w:rPr>
          <w:b/>
          <w:bCs/>
          <w:sz w:val="24"/>
          <w:szCs w:val="24"/>
        </w:rPr>
        <w:t xml:space="preserve">.  </w:t>
      </w:r>
      <w:r w:rsidRPr="00FC5297">
        <w:rPr>
          <w:bCs/>
          <w:sz w:val="24"/>
          <w:szCs w:val="24"/>
        </w:rPr>
        <w:t>Okula Z Kütüphane kazandırmak</w:t>
      </w:r>
      <w:r>
        <w:rPr>
          <w:bCs/>
          <w:sz w:val="24"/>
          <w:szCs w:val="24"/>
        </w:rPr>
        <w:t>.</w:t>
      </w:r>
      <w:r w:rsidRPr="00FC5297">
        <w:rPr>
          <w:bCs/>
          <w:sz w:val="24"/>
          <w:szCs w:val="24"/>
        </w:rPr>
        <w:t xml:space="preserve"> </w:t>
      </w:r>
      <w:r>
        <w:rPr>
          <w:bCs/>
          <w:sz w:val="24"/>
          <w:szCs w:val="24"/>
        </w:rPr>
        <w:t>H</w:t>
      </w:r>
      <w:r w:rsidRPr="00FC5297">
        <w:rPr>
          <w:bCs/>
          <w:sz w:val="24"/>
          <w:szCs w:val="24"/>
        </w:rPr>
        <w:t>edefine ulaşılamamıştır.</w:t>
      </w:r>
    </w:p>
    <w:p w:rsidR="00CF2605" w:rsidRPr="002D6318" w:rsidRDefault="002D6318" w:rsidP="00CF2605">
      <w:pPr>
        <w:keepNext/>
        <w:keepLines/>
        <w:spacing w:before="240" w:after="240" w:line="360" w:lineRule="auto"/>
        <w:outlineLvl w:val="1"/>
        <w:rPr>
          <w:rFonts w:ascii="Tahoma" w:eastAsia="SimSun" w:hAnsi="Tahoma" w:cs="Tahoma"/>
          <w:b/>
          <w:sz w:val="24"/>
          <w:szCs w:val="24"/>
          <w:lang w:eastAsia="tr-TR"/>
        </w:rPr>
      </w:pPr>
      <w:bookmarkStart w:id="9" w:name="_Toc531097536"/>
      <w:r w:rsidRPr="002D6318">
        <w:rPr>
          <w:rFonts w:ascii="Tahoma" w:eastAsia="SimSun" w:hAnsi="Tahoma" w:cs="Tahoma"/>
          <w:b/>
          <w:sz w:val="24"/>
          <w:szCs w:val="24"/>
          <w:lang w:eastAsia="tr-TR"/>
        </w:rPr>
        <w:lastRenderedPageBreak/>
        <w:t xml:space="preserve">2.4. </w:t>
      </w:r>
      <w:r w:rsidR="00CF2605" w:rsidRPr="002D6318">
        <w:rPr>
          <w:rFonts w:ascii="Tahoma" w:eastAsia="SimSun" w:hAnsi="Tahoma" w:cs="Tahoma"/>
          <w:b/>
          <w:sz w:val="24"/>
          <w:szCs w:val="24"/>
          <w:lang w:eastAsia="tr-TR"/>
        </w:rPr>
        <w:t>PAYDAŞ ANALİZİ</w:t>
      </w:r>
      <w:bookmarkEnd w:id="9"/>
    </w:p>
    <w:p w:rsidR="00A93A45" w:rsidRDefault="00CF2605" w:rsidP="006F3C6F">
      <w:pPr>
        <w:ind w:firstLine="1080"/>
        <w:rPr>
          <w:rFonts w:ascii="Tahoma" w:eastAsia="Times New Roman" w:hAnsi="Tahoma" w:cs="Tahoma"/>
          <w:sz w:val="24"/>
          <w:szCs w:val="21"/>
          <w:lang w:eastAsia="tr-TR"/>
        </w:rPr>
      </w:pPr>
      <w:r w:rsidRPr="00CF2605">
        <w:rPr>
          <w:rFonts w:ascii="Tahoma" w:eastAsia="Times New Roman" w:hAnsi="Tahoma" w:cs="Tahoma"/>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w:t>
      </w:r>
      <w:r w:rsidR="00A93A45">
        <w:rPr>
          <w:rFonts w:ascii="Tahoma" w:eastAsia="Times New Roman" w:hAnsi="Tahoma" w:cs="Tahoma"/>
          <w:sz w:val="24"/>
          <w:szCs w:val="21"/>
          <w:lang w:eastAsia="tr-TR"/>
        </w:rPr>
        <w:t>rle sürekli olarak alınmaktadır.</w:t>
      </w:r>
    </w:p>
    <w:p w:rsidR="00CF2605" w:rsidRDefault="00CF2605" w:rsidP="00A93A45">
      <w:pPr>
        <w:ind w:firstLine="1080"/>
        <w:rPr>
          <w:bCs/>
          <w:sz w:val="24"/>
          <w:szCs w:val="24"/>
        </w:rPr>
      </w:pPr>
      <w:r>
        <w:rPr>
          <w:rFonts w:ascii="Book Antiqua" w:eastAsia="Times New Roman" w:hAnsi="Book Antiqua"/>
          <w:noProof/>
          <w:sz w:val="24"/>
          <w:szCs w:val="24"/>
          <w:lang w:eastAsia="tr-TR"/>
        </w:rPr>
        <w:drawing>
          <wp:inline distT="0" distB="0" distL="0" distR="0" wp14:anchorId="0E167C75" wp14:editId="0FB151B9">
            <wp:extent cx="3930015" cy="2567305"/>
            <wp:effectExtent l="0" t="38100" r="0" b="4254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F2605" w:rsidRDefault="00CF2605" w:rsidP="00CF2605">
      <w:pPr>
        <w:ind w:firstLine="1080"/>
        <w:rPr>
          <w:rFonts w:ascii="Book Antiqua" w:eastAsia="Times New Roman" w:hAnsi="Book Antiqua"/>
          <w:sz w:val="24"/>
          <w:szCs w:val="21"/>
          <w:lang w:eastAsia="tr-TR"/>
        </w:rPr>
      </w:pPr>
      <w:r w:rsidRPr="00CF2605">
        <w:rPr>
          <w:rFonts w:ascii="Tahoma" w:eastAsia="Times New Roman" w:hAnsi="Tahoma" w:cs="Tahoma"/>
          <w:sz w:val="24"/>
          <w:szCs w:val="24"/>
          <w:lang w:eastAsia="tr-TR"/>
        </w:rPr>
        <w:t>Paydaş anketlerine ilişkin ortaya çıkan temel sonuçlara altta yer verilmiştir</w:t>
      </w:r>
      <w:r w:rsidRPr="00CF2605">
        <w:rPr>
          <w:rFonts w:ascii="Book Antiqua" w:eastAsia="Times New Roman" w:hAnsi="Book Antiqua"/>
          <w:sz w:val="24"/>
          <w:szCs w:val="21"/>
          <w:lang w:eastAsia="tr-TR"/>
        </w:rPr>
        <w:t xml:space="preserve">  </w:t>
      </w:r>
    </w:p>
    <w:p w:rsidR="00A93A45" w:rsidRPr="00666BDC" w:rsidRDefault="00A93A45" w:rsidP="00A93A45">
      <w:pPr>
        <w:keepNext/>
        <w:keepLines/>
        <w:spacing w:before="240" w:after="0" w:line="240" w:lineRule="auto"/>
        <w:outlineLvl w:val="2"/>
        <w:rPr>
          <w:rFonts w:ascii="Tahoma" w:eastAsia="SimSun" w:hAnsi="Tahoma" w:cs="Tahoma"/>
          <w:b/>
          <w:sz w:val="24"/>
          <w:szCs w:val="24"/>
          <w:lang w:eastAsia="tr-TR"/>
        </w:rPr>
      </w:pPr>
      <w:r>
        <w:rPr>
          <w:rFonts w:ascii="Tahoma" w:eastAsia="SimSun" w:hAnsi="Tahoma" w:cs="Tahoma"/>
          <w:sz w:val="24"/>
          <w:szCs w:val="24"/>
          <w:lang w:eastAsia="tr-TR"/>
        </w:rPr>
        <w:t xml:space="preserve">     </w:t>
      </w:r>
      <w:r w:rsidR="00666BDC" w:rsidRPr="00666BDC">
        <w:rPr>
          <w:rFonts w:ascii="Tahoma" w:eastAsia="SimSun" w:hAnsi="Tahoma" w:cs="Tahoma"/>
          <w:b/>
          <w:sz w:val="24"/>
          <w:szCs w:val="24"/>
          <w:lang w:eastAsia="tr-TR"/>
        </w:rPr>
        <w:t xml:space="preserve">2.4.1. </w:t>
      </w:r>
      <w:r w:rsidRPr="00666BDC">
        <w:rPr>
          <w:rFonts w:ascii="Tahoma" w:eastAsia="SimSun" w:hAnsi="Tahoma" w:cs="Tahoma"/>
          <w:b/>
          <w:sz w:val="24"/>
          <w:szCs w:val="24"/>
          <w:lang w:eastAsia="tr-TR"/>
        </w:rPr>
        <w:t xml:space="preserve"> Öğrenci Anketi Sonuçları:</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379"/>
        <w:gridCol w:w="709"/>
        <w:gridCol w:w="567"/>
        <w:gridCol w:w="567"/>
        <w:gridCol w:w="709"/>
        <w:gridCol w:w="567"/>
      </w:tblGrid>
      <w:tr w:rsidR="00A93A45" w:rsidRPr="00A93A45" w:rsidTr="002D3CFE">
        <w:trPr>
          <w:trHeight w:val="260"/>
        </w:trPr>
        <w:tc>
          <w:tcPr>
            <w:tcW w:w="708" w:type="dxa"/>
            <w:vMerge w:val="restart"/>
            <w:vAlign w:val="center"/>
          </w:tcPr>
          <w:p w:rsidR="00A93A45" w:rsidRPr="00A93A45" w:rsidRDefault="00A93A45" w:rsidP="00A93A45">
            <w:pPr>
              <w:spacing w:after="0" w:line="240" w:lineRule="auto"/>
              <w:jc w:val="center"/>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Sıra No</w:t>
            </w:r>
          </w:p>
        </w:tc>
        <w:tc>
          <w:tcPr>
            <w:tcW w:w="6379" w:type="dxa"/>
            <w:vMerge w:val="restart"/>
            <w:shd w:val="clear" w:color="auto" w:fill="auto"/>
            <w:vAlign w:val="center"/>
          </w:tcPr>
          <w:p w:rsidR="00A93A45" w:rsidRPr="00A93A45" w:rsidRDefault="00A93A45" w:rsidP="00A93A45">
            <w:pPr>
              <w:spacing w:after="0" w:line="240" w:lineRule="auto"/>
              <w:jc w:val="center"/>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MADDELER</w:t>
            </w:r>
          </w:p>
        </w:tc>
        <w:tc>
          <w:tcPr>
            <w:tcW w:w="3119" w:type="dxa"/>
            <w:gridSpan w:val="5"/>
            <w:shd w:val="clear" w:color="auto" w:fill="auto"/>
          </w:tcPr>
          <w:p w:rsidR="00A93A45" w:rsidRPr="00A93A45" w:rsidRDefault="00A93A45" w:rsidP="00A93A45">
            <w:pPr>
              <w:spacing w:after="0" w:line="240" w:lineRule="auto"/>
              <w:jc w:val="center"/>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KATILMA DERECESİ</w:t>
            </w:r>
          </w:p>
        </w:tc>
      </w:tr>
      <w:tr w:rsidR="00A93A45" w:rsidRPr="00A93A45" w:rsidTr="001036C5">
        <w:trPr>
          <w:cantSplit/>
          <w:trHeight w:val="1788"/>
        </w:trPr>
        <w:tc>
          <w:tcPr>
            <w:tcW w:w="708" w:type="dxa"/>
            <w:vMerge/>
          </w:tcPr>
          <w:p w:rsidR="00A93A45" w:rsidRPr="00A93A45" w:rsidRDefault="00A93A45" w:rsidP="00A93A45">
            <w:pPr>
              <w:spacing w:after="0" w:line="240" w:lineRule="auto"/>
              <w:jc w:val="both"/>
              <w:rPr>
                <w:rFonts w:ascii="Times New Roman" w:eastAsia="Times New Roman" w:hAnsi="Times New Roman"/>
                <w:b/>
                <w:sz w:val="24"/>
                <w:szCs w:val="24"/>
                <w:lang w:eastAsia="tr-TR"/>
              </w:rPr>
            </w:pPr>
          </w:p>
        </w:tc>
        <w:tc>
          <w:tcPr>
            <w:tcW w:w="6379" w:type="dxa"/>
            <w:vMerge/>
            <w:shd w:val="clear" w:color="auto" w:fill="auto"/>
          </w:tcPr>
          <w:p w:rsidR="00A93A45" w:rsidRPr="00A93A45" w:rsidRDefault="00A93A45" w:rsidP="00A93A45">
            <w:pPr>
              <w:spacing w:after="0" w:line="240" w:lineRule="auto"/>
              <w:jc w:val="both"/>
              <w:rPr>
                <w:rFonts w:ascii="Times New Roman" w:eastAsia="Times New Roman" w:hAnsi="Times New Roman"/>
                <w:b/>
                <w:sz w:val="24"/>
                <w:szCs w:val="24"/>
                <w:lang w:eastAsia="tr-TR"/>
              </w:rPr>
            </w:pPr>
          </w:p>
        </w:tc>
        <w:tc>
          <w:tcPr>
            <w:tcW w:w="709" w:type="dxa"/>
            <w:shd w:val="clear" w:color="auto" w:fill="auto"/>
            <w:textDirection w:val="tbRl"/>
          </w:tcPr>
          <w:p w:rsidR="00A93A45" w:rsidRPr="00A93A45" w:rsidRDefault="00A93A45" w:rsidP="00A93A45">
            <w:pPr>
              <w:spacing w:after="0" w:line="240" w:lineRule="auto"/>
              <w:ind w:left="113" w:right="113"/>
              <w:jc w:val="both"/>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Kesinlikle Katılıyorum</w:t>
            </w:r>
          </w:p>
        </w:tc>
        <w:tc>
          <w:tcPr>
            <w:tcW w:w="567" w:type="dxa"/>
            <w:shd w:val="clear" w:color="auto" w:fill="auto"/>
            <w:textDirection w:val="tbRl"/>
          </w:tcPr>
          <w:p w:rsidR="00A93A45" w:rsidRPr="00A93A45" w:rsidRDefault="00A93A45" w:rsidP="00A93A45">
            <w:pPr>
              <w:spacing w:after="0" w:line="240" w:lineRule="auto"/>
              <w:ind w:left="113" w:right="113"/>
              <w:jc w:val="both"/>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Katılıyorum</w:t>
            </w:r>
          </w:p>
        </w:tc>
        <w:tc>
          <w:tcPr>
            <w:tcW w:w="567" w:type="dxa"/>
            <w:shd w:val="clear" w:color="auto" w:fill="auto"/>
            <w:textDirection w:val="tbRl"/>
          </w:tcPr>
          <w:p w:rsidR="00A93A45" w:rsidRPr="00A93A45" w:rsidRDefault="00A93A45" w:rsidP="00A93A45">
            <w:pPr>
              <w:spacing w:after="0" w:line="240" w:lineRule="auto"/>
              <w:ind w:left="113" w:right="113"/>
              <w:jc w:val="both"/>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Kararsızım</w:t>
            </w:r>
          </w:p>
        </w:tc>
        <w:tc>
          <w:tcPr>
            <w:tcW w:w="709" w:type="dxa"/>
            <w:shd w:val="clear" w:color="auto" w:fill="auto"/>
            <w:textDirection w:val="tbRl"/>
          </w:tcPr>
          <w:p w:rsidR="00A93A45" w:rsidRPr="00A93A45" w:rsidRDefault="00A93A45" w:rsidP="00A93A45">
            <w:pPr>
              <w:spacing w:after="0" w:line="240" w:lineRule="auto"/>
              <w:ind w:left="113" w:right="113"/>
              <w:jc w:val="both"/>
              <w:rPr>
                <w:rFonts w:ascii="Times New Roman" w:eastAsia="Times New Roman" w:hAnsi="Times New Roman"/>
                <w:b/>
                <w:sz w:val="24"/>
                <w:szCs w:val="24"/>
                <w:lang w:eastAsia="tr-TR"/>
              </w:rPr>
            </w:pPr>
            <w:r w:rsidRPr="00A93A45">
              <w:rPr>
                <w:rFonts w:ascii="Times New Roman" w:eastAsia="Times New Roman" w:hAnsi="Times New Roman"/>
                <w:b/>
                <w:sz w:val="24"/>
                <w:szCs w:val="24"/>
                <w:lang w:eastAsia="tr-TR"/>
              </w:rPr>
              <w:t>Kısmen Katılıyorum</w:t>
            </w:r>
          </w:p>
        </w:tc>
        <w:tc>
          <w:tcPr>
            <w:tcW w:w="567" w:type="dxa"/>
            <w:shd w:val="clear" w:color="auto" w:fill="auto"/>
            <w:textDirection w:val="tbRl"/>
          </w:tcPr>
          <w:p w:rsidR="00A93A45" w:rsidRPr="00A93A45" w:rsidRDefault="00700A1D" w:rsidP="00A93A45">
            <w:pPr>
              <w:spacing w:after="0" w:line="240" w:lineRule="auto"/>
              <w:ind w:left="113" w:right="113"/>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Katılmıyor</w:t>
            </w:r>
            <w:r w:rsidR="001036C5">
              <w:rPr>
                <w:rFonts w:ascii="Times New Roman" w:eastAsia="Times New Roman" w:hAnsi="Times New Roman"/>
                <w:b/>
                <w:sz w:val="24"/>
                <w:szCs w:val="24"/>
                <w:lang w:eastAsia="tr-TR"/>
              </w:rPr>
              <w:t>u</w:t>
            </w:r>
            <w:r w:rsidR="00A93A45" w:rsidRPr="00A93A45">
              <w:rPr>
                <w:rFonts w:ascii="Times New Roman" w:eastAsia="Times New Roman" w:hAnsi="Times New Roman"/>
                <w:b/>
                <w:sz w:val="24"/>
                <w:szCs w:val="24"/>
                <w:lang w:eastAsia="tr-TR"/>
              </w:rPr>
              <w:t>m</w:t>
            </w:r>
          </w:p>
        </w:tc>
      </w:tr>
      <w:tr w:rsidR="00A93A45" w:rsidRPr="00A93A45" w:rsidTr="002D3CFE">
        <w:trPr>
          <w:trHeight w:val="234"/>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1</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Öğretmenlerimle ihtiyaç duyduğumda rahatlıkla görüşebilirim.</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42</w:t>
            </w:r>
          </w:p>
        </w:tc>
        <w:tc>
          <w:tcPr>
            <w:tcW w:w="567" w:type="dxa"/>
            <w:shd w:val="clear" w:color="auto" w:fill="auto"/>
          </w:tcPr>
          <w:p w:rsidR="00A93A45" w:rsidRPr="00A93A45" w:rsidRDefault="007A4576"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32</w:t>
            </w:r>
          </w:p>
        </w:tc>
        <w:tc>
          <w:tcPr>
            <w:tcW w:w="567" w:type="dxa"/>
            <w:shd w:val="clear" w:color="auto" w:fill="auto"/>
          </w:tcPr>
          <w:p w:rsidR="00A93A45" w:rsidRPr="00A93A45" w:rsidRDefault="007A4576"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10 </w:t>
            </w:r>
          </w:p>
        </w:tc>
        <w:tc>
          <w:tcPr>
            <w:tcW w:w="709" w:type="dxa"/>
            <w:shd w:val="clear" w:color="auto" w:fill="auto"/>
          </w:tcPr>
          <w:p w:rsidR="00A93A45" w:rsidRPr="00A93A45" w:rsidRDefault="007A4576"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567" w:type="dxa"/>
            <w:shd w:val="clear" w:color="auto" w:fill="auto"/>
          </w:tcPr>
          <w:p w:rsidR="00A93A45" w:rsidRPr="00A93A45" w:rsidRDefault="007C26F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2</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 müdürü ile ihtiyaç duyduğumda rahatlıkla konuşabiliyorum.</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39</w:t>
            </w:r>
          </w:p>
        </w:tc>
        <w:tc>
          <w:tcPr>
            <w:tcW w:w="567" w:type="dxa"/>
            <w:shd w:val="clear" w:color="auto" w:fill="auto"/>
          </w:tcPr>
          <w:p w:rsidR="00A93A45" w:rsidRPr="00A93A45" w:rsidRDefault="00902992"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709" w:type="dxa"/>
            <w:shd w:val="clear" w:color="auto" w:fill="auto"/>
          </w:tcPr>
          <w:p w:rsidR="00A93A45" w:rsidRPr="00A93A45" w:rsidRDefault="007C26F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A93A45" w:rsidRPr="00A93A45" w:rsidRDefault="007C26F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A93A45" w:rsidRPr="00A93A45" w:rsidTr="002D3CFE">
        <w:trPr>
          <w:trHeight w:val="282"/>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3</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Okulun rehberlik servisinden yeterince yararlanabiliyorum.</w:t>
            </w:r>
          </w:p>
        </w:tc>
        <w:tc>
          <w:tcPr>
            <w:tcW w:w="709" w:type="dxa"/>
            <w:shd w:val="clear" w:color="auto" w:fill="auto"/>
          </w:tcPr>
          <w:p w:rsidR="00A93A45" w:rsidRPr="00A93A45" w:rsidRDefault="00902992"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33</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37</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14</w:t>
            </w:r>
          </w:p>
        </w:tc>
        <w:tc>
          <w:tcPr>
            <w:tcW w:w="709" w:type="dxa"/>
            <w:shd w:val="clear" w:color="auto" w:fill="auto"/>
          </w:tcPr>
          <w:p w:rsidR="00A93A45" w:rsidRPr="00A93A45" w:rsidRDefault="007C26F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A93A45" w:rsidRPr="00A93A45" w:rsidRDefault="007C26F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4</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Okula ilettiğimiz öneri ve isteklerimiz dikkate alınır.</w:t>
            </w:r>
          </w:p>
        </w:tc>
        <w:tc>
          <w:tcPr>
            <w:tcW w:w="709" w:type="dxa"/>
            <w:shd w:val="clear" w:color="auto" w:fill="auto"/>
          </w:tcPr>
          <w:p w:rsidR="00A93A45" w:rsidRPr="00A93A45" w:rsidRDefault="00380C43"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380C43">
              <w:rPr>
                <w:rFonts w:ascii="Times New Roman" w:eastAsia="Times New Roman" w:hAnsi="Times New Roman"/>
                <w:sz w:val="24"/>
                <w:szCs w:val="24"/>
                <w:lang w:eastAsia="tr-TR"/>
              </w:rPr>
              <w:t>8</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5</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Okulda kendimi güvende hissediyorum.</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37</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38</w:t>
            </w:r>
          </w:p>
        </w:tc>
        <w:tc>
          <w:tcPr>
            <w:tcW w:w="567" w:type="dxa"/>
            <w:shd w:val="clear" w:color="auto" w:fill="auto"/>
          </w:tcPr>
          <w:p w:rsidR="00A93A45" w:rsidRPr="00A93A45" w:rsidRDefault="007E5763"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D750FE">
              <w:rPr>
                <w:rFonts w:ascii="Times New Roman" w:eastAsia="Times New Roman" w:hAnsi="Times New Roman"/>
                <w:sz w:val="24"/>
                <w:szCs w:val="24"/>
                <w:lang w:eastAsia="tr-TR"/>
              </w:rPr>
              <w:t>3</w:t>
            </w:r>
          </w:p>
        </w:tc>
        <w:tc>
          <w:tcPr>
            <w:tcW w:w="709" w:type="dxa"/>
            <w:shd w:val="clear" w:color="auto" w:fill="auto"/>
          </w:tcPr>
          <w:p w:rsidR="00A93A45" w:rsidRPr="00A93A45" w:rsidRDefault="00F66DEE"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67" w:type="dxa"/>
            <w:shd w:val="clear" w:color="auto" w:fill="auto"/>
          </w:tcPr>
          <w:p w:rsidR="00A93A45" w:rsidRPr="00A93A45" w:rsidRDefault="00F66DEE"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6</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 xml:space="preserve">Okulda öğrencilerle ilgili alınan kararlarda bizlerin görüşleri </w:t>
            </w:r>
          </w:p>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proofErr w:type="gramStart"/>
            <w:r w:rsidRPr="00A93A45">
              <w:rPr>
                <w:rFonts w:ascii="Times New Roman" w:eastAsia="Times New Roman" w:hAnsi="Times New Roman"/>
                <w:color w:val="000000"/>
                <w:sz w:val="24"/>
                <w:szCs w:val="24"/>
                <w:shd w:val="clear" w:color="auto" w:fill="FFFFFF"/>
                <w:lang w:eastAsia="tr-TR"/>
              </w:rPr>
              <w:t>alınır</w:t>
            </w:r>
            <w:proofErr w:type="gramEnd"/>
            <w:r w:rsidRPr="00A93A45">
              <w:rPr>
                <w:rFonts w:ascii="Times New Roman" w:eastAsia="Times New Roman" w:hAnsi="Times New Roman"/>
                <w:color w:val="000000"/>
                <w:sz w:val="24"/>
                <w:szCs w:val="24"/>
                <w:shd w:val="clear" w:color="auto" w:fill="FFFFFF"/>
                <w:lang w:eastAsia="tr-TR"/>
              </w:rPr>
              <w:t>.</w:t>
            </w:r>
          </w:p>
        </w:tc>
        <w:tc>
          <w:tcPr>
            <w:tcW w:w="709" w:type="dxa"/>
            <w:shd w:val="clear" w:color="auto" w:fill="auto"/>
          </w:tcPr>
          <w:p w:rsidR="00A93A45" w:rsidRPr="00A93A45" w:rsidRDefault="00D750FE"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D750FE">
              <w:rPr>
                <w:rFonts w:ascii="Times New Roman" w:eastAsia="Times New Roman" w:hAnsi="Times New Roman"/>
                <w:sz w:val="24"/>
                <w:szCs w:val="24"/>
                <w:lang w:eastAsia="tr-TR"/>
              </w:rPr>
              <w:t>9</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29</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7</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Öğretmenler yeniliğe açık olarak derslerin işlenişinde çeşitli</w:t>
            </w:r>
          </w:p>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 xml:space="preserve"> </w:t>
            </w:r>
            <w:proofErr w:type="gramStart"/>
            <w:r w:rsidRPr="00A93A45">
              <w:rPr>
                <w:rFonts w:ascii="Times New Roman" w:eastAsia="Times New Roman" w:hAnsi="Times New Roman"/>
                <w:color w:val="000000"/>
                <w:sz w:val="24"/>
                <w:szCs w:val="24"/>
                <w:shd w:val="clear" w:color="auto" w:fill="FFFFFF"/>
                <w:lang w:eastAsia="tr-TR"/>
              </w:rPr>
              <w:t>yöntemler</w:t>
            </w:r>
            <w:proofErr w:type="gramEnd"/>
            <w:r w:rsidRPr="00A93A45">
              <w:rPr>
                <w:rFonts w:ascii="Times New Roman" w:eastAsia="Times New Roman" w:hAnsi="Times New Roman"/>
                <w:color w:val="000000"/>
                <w:sz w:val="24"/>
                <w:szCs w:val="24"/>
                <w:shd w:val="clear" w:color="auto" w:fill="FFFFFF"/>
                <w:lang w:eastAsia="tr-TR"/>
              </w:rPr>
              <w:t xml:space="preserve"> kullanmaktadır.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36</w:t>
            </w:r>
          </w:p>
        </w:tc>
        <w:tc>
          <w:tcPr>
            <w:tcW w:w="567" w:type="dxa"/>
            <w:shd w:val="clear" w:color="auto" w:fill="auto"/>
          </w:tcPr>
          <w:p w:rsidR="00A93A45" w:rsidRPr="00A93A45" w:rsidRDefault="00D650D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28</w:t>
            </w:r>
          </w:p>
        </w:tc>
        <w:tc>
          <w:tcPr>
            <w:tcW w:w="567" w:type="dxa"/>
            <w:shd w:val="clear" w:color="auto" w:fill="auto"/>
          </w:tcPr>
          <w:p w:rsidR="00A93A45" w:rsidRPr="00A93A45" w:rsidRDefault="007E5763"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606C20">
              <w:rPr>
                <w:rFonts w:ascii="Times New Roman" w:eastAsia="Times New Roman" w:hAnsi="Times New Roman"/>
                <w:sz w:val="24"/>
                <w:szCs w:val="24"/>
                <w:lang w:eastAsia="tr-TR"/>
              </w:rPr>
              <w:t>2</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D650D0">
              <w:rPr>
                <w:rFonts w:ascii="Times New Roman" w:eastAsia="Times New Roman" w:hAnsi="Times New Roman"/>
                <w:sz w:val="24"/>
                <w:szCs w:val="24"/>
                <w:lang w:eastAsia="tr-TR"/>
              </w:rPr>
              <w:t>2</w:t>
            </w:r>
          </w:p>
        </w:tc>
      </w:tr>
      <w:tr w:rsidR="00A93A45" w:rsidRPr="00A93A45" w:rsidTr="002D3CFE">
        <w:trPr>
          <w:trHeight w:val="274"/>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8</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Derslerde konuya göre uygun araç gereçler kullanılmaktadır.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31</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31</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14</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A07D1A">
              <w:rPr>
                <w:rFonts w:ascii="Times New Roman" w:eastAsia="Times New Roman" w:hAnsi="Times New Roman"/>
                <w:sz w:val="24"/>
                <w:szCs w:val="24"/>
                <w:lang w:eastAsia="tr-TR"/>
              </w:rPr>
              <w:t>1</w:t>
            </w:r>
          </w:p>
        </w:tc>
      </w:tr>
      <w:tr w:rsidR="00A93A45" w:rsidRPr="00A93A45" w:rsidTr="002D3CFE">
        <w:trPr>
          <w:trHeight w:val="28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9</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Teneffüslerde ihtiyaçlarımı giderebiliyorum.</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34</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A07D1A">
              <w:rPr>
                <w:rFonts w:ascii="Times New Roman" w:eastAsia="Times New Roman" w:hAnsi="Times New Roman"/>
                <w:sz w:val="24"/>
                <w:szCs w:val="24"/>
                <w:lang w:eastAsia="tr-TR"/>
              </w:rPr>
              <w:t>7</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r w:rsidR="00A93A45" w:rsidRPr="00A93A45" w:rsidTr="002D3CFE">
        <w:trPr>
          <w:trHeight w:val="27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10</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Okulun içi ve dışı temizdir.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42</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32</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11</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Okulun binası ve diğer fiziki mekânlar yeterlidir.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46</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27</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709" w:type="dxa"/>
            <w:shd w:val="clear" w:color="auto" w:fill="auto"/>
          </w:tcPr>
          <w:p w:rsidR="00A93A45" w:rsidRPr="00A93A45" w:rsidRDefault="002D3CFE"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A93A45" w:rsidRPr="00A93A45" w:rsidRDefault="002D3CFE"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r>
      <w:tr w:rsidR="00A93A45" w:rsidRPr="00A93A45" w:rsidTr="002D3CFE">
        <w:trPr>
          <w:trHeight w:val="260"/>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12</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 kantininde satılan malzemeler sağlıklı ve güvenlidir.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41</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27</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c>
          <w:tcPr>
            <w:tcW w:w="567" w:type="dxa"/>
            <w:shd w:val="clear" w:color="auto" w:fill="auto"/>
          </w:tcPr>
          <w:p w:rsidR="00A93A45" w:rsidRPr="00A93A45" w:rsidRDefault="00A07D1A"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r>
      <w:tr w:rsidR="00A93A45" w:rsidRPr="00A93A45" w:rsidTr="002D3CFE">
        <w:trPr>
          <w:trHeight w:val="254"/>
        </w:trPr>
        <w:tc>
          <w:tcPr>
            <w:tcW w:w="708" w:type="dxa"/>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13</w:t>
            </w:r>
          </w:p>
        </w:tc>
        <w:tc>
          <w:tcPr>
            <w:tcW w:w="6379" w:type="dxa"/>
            <w:shd w:val="clear" w:color="auto" w:fill="auto"/>
          </w:tcPr>
          <w:p w:rsidR="00A93A45" w:rsidRPr="00A93A45" w:rsidRDefault="00A93A45" w:rsidP="00A93A45">
            <w:pPr>
              <w:spacing w:after="0" w:line="240" w:lineRule="auto"/>
              <w:rPr>
                <w:rFonts w:ascii="Times New Roman" w:eastAsia="Times New Roman" w:hAnsi="Times New Roman"/>
                <w:color w:val="000000"/>
                <w:sz w:val="24"/>
                <w:szCs w:val="24"/>
                <w:shd w:val="clear" w:color="auto" w:fill="FFFFFF"/>
                <w:lang w:eastAsia="tr-TR"/>
              </w:rPr>
            </w:pPr>
            <w:r w:rsidRPr="00A93A45">
              <w:rPr>
                <w:rFonts w:ascii="Times New Roman" w:eastAsia="Times New Roman" w:hAnsi="Times New Roman"/>
                <w:color w:val="000000"/>
                <w:sz w:val="24"/>
                <w:szCs w:val="24"/>
                <w:shd w:val="clear" w:color="auto" w:fill="FFFFFF"/>
                <w:lang w:eastAsia="tr-TR"/>
              </w:rPr>
              <w:t>Okulumuzda yeterli miktarda sanatsal ve kültürel faaliyetler düzenlenmektedir.</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27</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709"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567" w:type="dxa"/>
            <w:shd w:val="clear" w:color="auto" w:fill="auto"/>
          </w:tcPr>
          <w:p w:rsidR="00A93A45" w:rsidRPr="00A93A45" w:rsidRDefault="00606C20" w:rsidP="00A93A45">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A07D1A">
              <w:rPr>
                <w:rFonts w:ascii="Times New Roman" w:eastAsia="Times New Roman" w:hAnsi="Times New Roman"/>
                <w:sz w:val="24"/>
                <w:szCs w:val="24"/>
                <w:lang w:eastAsia="tr-TR"/>
              </w:rPr>
              <w:t>6</w:t>
            </w:r>
          </w:p>
        </w:tc>
      </w:tr>
    </w:tbl>
    <w:p w:rsidR="00243BE0" w:rsidRPr="00666BDC" w:rsidRDefault="00666BDC" w:rsidP="00352334">
      <w:pPr>
        <w:keepNext/>
        <w:keepLines/>
        <w:spacing w:before="240" w:after="240" w:line="240" w:lineRule="auto"/>
        <w:outlineLvl w:val="2"/>
        <w:rPr>
          <w:rFonts w:ascii="Tahoma" w:eastAsia="SimSun" w:hAnsi="Tahoma" w:cs="Tahoma"/>
          <w:b/>
          <w:sz w:val="24"/>
          <w:szCs w:val="24"/>
          <w:lang w:eastAsia="tr-TR"/>
        </w:rPr>
      </w:pPr>
      <w:r>
        <w:rPr>
          <w:rFonts w:ascii="Tahoma" w:eastAsia="SimSun" w:hAnsi="Tahoma" w:cs="Tahoma"/>
          <w:sz w:val="24"/>
          <w:szCs w:val="24"/>
          <w:lang w:eastAsia="tr-TR"/>
        </w:rPr>
        <w:lastRenderedPageBreak/>
        <w:t xml:space="preserve">      </w:t>
      </w:r>
      <w:r w:rsidRPr="00666BDC">
        <w:rPr>
          <w:rFonts w:ascii="Tahoma" w:eastAsia="SimSun" w:hAnsi="Tahoma" w:cs="Tahoma"/>
          <w:b/>
          <w:sz w:val="24"/>
          <w:szCs w:val="24"/>
          <w:lang w:eastAsia="tr-TR"/>
        </w:rPr>
        <w:t xml:space="preserve">2.4.2. </w:t>
      </w:r>
      <w:r w:rsidR="00352334" w:rsidRPr="00666BDC">
        <w:rPr>
          <w:rFonts w:ascii="Tahoma" w:eastAsia="SimSun" w:hAnsi="Tahoma" w:cs="Tahoma"/>
          <w:b/>
          <w:sz w:val="24"/>
          <w:szCs w:val="24"/>
          <w:lang w:eastAsia="tr-TR"/>
        </w:rPr>
        <w:t>Öğretmen Anketi Sonuçları:</w:t>
      </w: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04"/>
        <w:gridCol w:w="709"/>
        <w:gridCol w:w="567"/>
        <w:gridCol w:w="425"/>
        <w:gridCol w:w="709"/>
        <w:gridCol w:w="567"/>
      </w:tblGrid>
      <w:tr w:rsidR="00243BE0" w:rsidRPr="00243BE0" w:rsidTr="00DD6FC6">
        <w:trPr>
          <w:trHeight w:val="260"/>
        </w:trPr>
        <w:tc>
          <w:tcPr>
            <w:tcW w:w="708" w:type="dxa"/>
            <w:vMerge w:val="restart"/>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Sıra No</w:t>
            </w:r>
          </w:p>
        </w:tc>
        <w:tc>
          <w:tcPr>
            <w:tcW w:w="6804" w:type="dxa"/>
            <w:vMerge w:val="restart"/>
            <w:shd w:val="clear" w:color="auto" w:fill="auto"/>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MADDELER</w:t>
            </w:r>
          </w:p>
        </w:tc>
        <w:tc>
          <w:tcPr>
            <w:tcW w:w="2977" w:type="dxa"/>
            <w:gridSpan w:val="5"/>
            <w:shd w:val="clear" w:color="auto" w:fill="auto"/>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KATILMA DERECESİ</w:t>
            </w:r>
          </w:p>
        </w:tc>
      </w:tr>
      <w:tr w:rsidR="00243BE0" w:rsidRPr="00243BE0" w:rsidTr="00247807">
        <w:trPr>
          <w:cantSplit/>
          <w:trHeight w:val="1807"/>
        </w:trPr>
        <w:tc>
          <w:tcPr>
            <w:tcW w:w="708" w:type="dxa"/>
            <w:vMerge/>
          </w:tcPr>
          <w:p w:rsidR="00243BE0" w:rsidRPr="00243BE0" w:rsidRDefault="00243BE0" w:rsidP="00243BE0">
            <w:pPr>
              <w:spacing w:after="0" w:line="240" w:lineRule="auto"/>
              <w:jc w:val="both"/>
              <w:rPr>
                <w:rFonts w:ascii="Times New Roman" w:eastAsia="Times New Roman" w:hAnsi="Times New Roman"/>
                <w:b/>
                <w:sz w:val="24"/>
                <w:szCs w:val="24"/>
                <w:lang w:eastAsia="tr-TR"/>
              </w:rPr>
            </w:pPr>
          </w:p>
        </w:tc>
        <w:tc>
          <w:tcPr>
            <w:tcW w:w="6804" w:type="dxa"/>
            <w:vMerge/>
            <w:shd w:val="clear" w:color="auto" w:fill="auto"/>
          </w:tcPr>
          <w:p w:rsidR="00243BE0" w:rsidRPr="00243BE0" w:rsidRDefault="00243BE0" w:rsidP="00243BE0">
            <w:pPr>
              <w:spacing w:after="0" w:line="240" w:lineRule="auto"/>
              <w:jc w:val="both"/>
              <w:rPr>
                <w:rFonts w:ascii="Times New Roman" w:eastAsia="Times New Roman" w:hAnsi="Times New Roman"/>
                <w:b/>
                <w:sz w:val="24"/>
                <w:szCs w:val="24"/>
                <w:lang w:eastAsia="tr-TR"/>
              </w:rPr>
            </w:pPr>
          </w:p>
        </w:tc>
        <w:tc>
          <w:tcPr>
            <w:tcW w:w="709"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Kesinlikle Katılıyorum</w:t>
            </w:r>
          </w:p>
        </w:tc>
        <w:tc>
          <w:tcPr>
            <w:tcW w:w="567"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Katılıyorum</w:t>
            </w:r>
          </w:p>
        </w:tc>
        <w:tc>
          <w:tcPr>
            <w:tcW w:w="425"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Kararsızım</w:t>
            </w:r>
          </w:p>
        </w:tc>
        <w:tc>
          <w:tcPr>
            <w:tcW w:w="709"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Kısmen Katılıyorum</w:t>
            </w:r>
          </w:p>
        </w:tc>
        <w:tc>
          <w:tcPr>
            <w:tcW w:w="567"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Katılmıyorum</w:t>
            </w:r>
          </w:p>
        </w:tc>
      </w:tr>
      <w:tr w:rsidR="00243BE0" w:rsidRPr="00243BE0" w:rsidTr="00247807">
        <w:trPr>
          <w:trHeight w:val="234"/>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color w:val="000000"/>
                <w:sz w:val="24"/>
                <w:szCs w:val="24"/>
                <w:lang w:eastAsia="tr-TR"/>
              </w:rPr>
            </w:pPr>
            <w:r w:rsidRPr="00243BE0">
              <w:rPr>
                <w:rFonts w:ascii="Times New Roman" w:eastAsia="Times New Roman" w:hAnsi="Times New Roman"/>
                <w:color w:val="000000"/>
                <w:sz w:val="24"/>
                <w:szCs w:val="24"/>
                <w:lang w:eastAsia="tr-TR"/>
              </w:rPr>
              <w:t>Okulumuzda alınan kararlar, çalışanların katılımıyla alınır.</w:t>
            </w:r>
          </w:p>
        </w:tc>
        <w:tc>
          <w:tcPr>
            <w:tcW w:w="709" w:type="dxa"/>
            <w:shd w:val="clear" w:color="auto" w:fill="auto"/>
          </w:tcPr>
          <w:p w:rsidR="00243BE0" w:rsidRPr="00243BE0" w:rsidRDefault="00F0498C"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425"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2</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Kurumdaki tüm duyurular çalışanlara zamanında iletilir.</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425" w:type="dxa"/>
            <w:shd w:val="clear" w:color="auto" w:fill="auto"/>
          </w:tcPr>
          <w:p w:rsidR="00243BE0" w:rsidRPr="00243BE0" w:rsidRDefault="00F0498C"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82"/>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3</w:t>
            </w:r>
          </w:p>
        </w:tc>
        <w:tc>
          <w:tcPr>
            <w:tcW w:w="6804"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Her türlü ödüllendirmede adil olma, tarafsızlık ve objektiflik </w:t>
            </w:r>
          </w:p>
          <w:p w:rsidR="00243BE0" w:rsidRPr="00243BE0" w:rsidRDefault="00243BE0" w:rsidP="00243BE0">
            <w:pPr>
              <w:spacing w:after="0" w:line="240" w:lineRule="auto"/>
              <w:jc w:val="both"/>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esastır</w:t>
            </w:r>
            <w:proofErr w:type="gramEnd"/>
            <w:r w:rsidRPr="00243BE0">
              <w:rPr>
                <w:rFonts w:ascii="Times New Roman" w:eastAsia="Times New Roman" w:hAnsi="Times New Roman"/>
                <w:sz w:val="24"/>
                <w:szCs w:val="24"/>
                <w:lang w:eastAsia="tr-TR"/>
              </w:rPr>
              <w:t>.</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4</w:t>
            </w:r>
          </w:p>
        </w:tc>
        <w:tc>
          <w:tcPr>
            <w:tcW w:w="6804"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shd w:val="clear" w:color="auto" w:fill="FFFFFF"/>
                <w:lang w:eastAsia="tr-TR"/>
              </w:rPr>
            </w:pPr>
            <w:r w:rsidRPr="00243BE0">
              <w:rPr>
                <w:rFonts w:ascii="Times New Roman" w:eastAsia="Times New Roman" w:hAnsi="Times New Roman"/>
                <w:sz w:val="24"/>
                <w:szCs w:val="24"/>
                <w:shd w:val="clear" w:color="auto" w:fill="FFFFFF"/>
                <w:lang w:eastAsia="tr-TR"/>
              </w:rPr>
              <w:t>Kendimi, okulun değerli bir üyesi olarak görürüm.</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5</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Çalıştığım okul bana kendimi geliştirme imkânı tanımaktadır.</w:t>
            </w:r>
          </w:p>
        </w:tc>
        <w:tc>
          <w:tcPr>
            <w:tcW w:w="709" w:type="dxa"/>
            <w:shd w:val="clear" w:color="auto" w:fill="auto"/>
          </w:tcPr>
          <w:p w:rsidR="00243BE0" w:rsidRPr="00243BE0" w:rsidRDefault="00BC5026"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0498C">
              <w:rPr>
                <w:rFonts w:ascii="Times New Roman" w:eastAsia="Times New Roman" w:hAnsi="Times New Roman"/>
                <w:sz w:val="24"/>
                <w:szCs w:val="24"/>
                <w:lang w:eastAsia="tr-TR"/>
              </w:rPr>
              <w:t>6</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425" w:type="dxa"/>
            <w:shd w:val="clear" w:color="auto" w:fill="auto"/>
          </w:tcPr>
          <w:p w:rsidR="00243BE0" w:rsidRPr="00243BE0" w:rsidRDefault="00F0498C"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6</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Okul, teknik araç ve gereç yönünden yeterli donanıma sahiptir.</w:t>
            </w:r>
          </w:p>
        </w:tc>
        <w:tc>
          <w:tcPr>
            <w:tcW w:w="709" w:type="dxa"/>
            <w:shd w:val="clear" w:color="auto" w:fill="auto"/>
          </w:tcPr>
          <w:p w:rsidR="00243BE0" w:rsidRPr="00243BE0" w:rsidRDefault="00BC5026"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247807">
              <w:rPr>
                <w:rFonts w:ascii="Times New Roman" w:eastAsia="Times New Roman" w:hAnsi="Times New Roman"/>
                <w:sz w:val="24"/>
                <w:szCs w:val="24"/>
                <w:lang w:eastAsia="tr-TR"/>
              </w:rPr>
              <w:t>8</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425"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7</w:t>
            </w:r>
          </w:p>
        </w:tc>
        <w:tc>
          <w:tcPr>
            <w:tcW w:w="6804"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shd w:val="clear" w:color="auto" w:fill="FFFFFF"/>
                <w:lang w:eastAsia="tr-TR"/>
              </w:rPr>
            </w:pPr>
            <w:r w:rsidRPr="00243BE0">
              <w:rPr>
                <w:rFonts w:ascii="Times New Roman" w:eastAsia="Times New Roman" w:hAnsi="Times New Roman"/>
                <w:sz w:val="24"/>
                <w:szCs w:val="24"/>
                <w:shd w:val="clear" w:color="auto" w:fill="FFFFFF"/>
                <w:lang w:eastAsia="tr-TR"/>
              </w:rPr>
              <w:t>Okulda çalışanlara yönelik sosyal ve kültürel faaliyetler düzenlenir.</w:t>
            </w:r>
          </w:p>
        </w:tc>
        <w:tc>
          <w:tcPr>
            <w:tcW w:w="709" w:type="dxa"/>
            <w:shd w:val="clear" w:color="auto" w:fill="auto"/>
          </w:tcPr>
          <w:p w:rsidR="00243BE0" w:rsidRPr="00243BE0" w:rsidRDefault="00F0498C"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425"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74"/>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8</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Okulda öğretmenler arasında ayrım yapılmamaktadır.</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8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9</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Okulumuzda yerelde ve toplum üzerinde olumlu etki bırakacak</w:t>
            </w:r>
          </w:p>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 </w:t>
            </w:r>
            <w:proofErr w:type="gramStart"/>
            <w:r w:rsidRPr="00243BE0">
              <w:rPr>
                <w:rFonts w:ascii="Times New Roman" w:eastAsia="Times New Roman" w:hAnsi="Times New Roman"/>
                <w:sz w:val="24"/>
                <w:szCs w:val="24"/>
                <w:lang w:eastAsia="tr-TR"/>
              </w:rPr>
              <w:t>çalışmalar</w:t>
            </w:r>
            <w:proofErr w:type="gramEnd"/>
            <w:r w:rsidRPr="00243BE0">
              <w:rPr>
                <w:rFonts w:ascii="Times New Roman" w:eastAsia="Times New Roman" w:hAnsi="Times New Roman"/>
                <w:sz w:val="24"/>
                <w:szCs w:val="24"/>
                <w:lang w:eastAsia="tr-TR"/>
              </w:rPr>
              <w:t xml:space="preserve"> yapmaktadır.</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7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10</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Yöneticilerimiz, yaratıcı ve yenilikçi düşüncelerin üretilmesini </w:t>
            </w:r>
          </w:p>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teşvik</w:t>
            </w:r>
            <w:proofErr w:type="gramEnd"/>
            <w:r w:rsidRPr="00243BE0">
              <w:rPr>
                <w:rFonts w:ascii="Times New Roman" w:eastAsia="Times New Roman" w:hAnsi="Times New Roman"/>
                <w:sz w:val="24"/>
                <w:szCs w:val="24"/>
                <w:lang w:eastAsia="tr-TR"/>
              </w:rPr>
              <w:t xml:space="preserve"> etmektedir.</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c>
          <w:tcPr>
            <w:tcW w:w="567" w:type="dxa"/>
            <w:shd w:val="clear" w:color="auto" w:fill="auto"/>
          </w:tcPr>
          <w:p w:rsidR="00243BE0" w:rsidRPr="00243BE0" w:rsidRDefault="00E4094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11</w:t>
            </w:r>
          </w:p>
        </w:tc>
        <w:tc>
          <w:tcPr>
            <w:tcW w:w="6804" w:type="dxa"/>
            <w:shd w:val="clear" w:color="auto" w:fill="auto"/>
          </w:tcPr>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Yöneticiler, okulun </w:t>
            </w:r>
            <w:proofErr w:type="gramStart"/>
            <w:r w:rsidRPr="00243BE0">
              <w:rPr>
                <w:rFonts w:ascii="Times New Roman" w:eastAsia="Times New Roman" w:hAnsi="Times New Roman"/>
                <w:sz w:val="24"/>
                <w:szCs w:val="24"/>
                <w:lang w:eastAsia="tr-TR"/>
              </w:rPr>
              <w:t>vizyonunu</w:t>
            </w:r>
            <w:proofErr w:type="gramEnd"/>
            <w:r w:rsidRPr="00243BE0">
              <w:rPr>
                <w:rFonts w:ascii="Times New Roman" w:eastAsia="Times New Roman" w:hAnsi="Times New Roman"/>
                <w:sz w:val="24"/>
                <w:szCs w:val="24"/>
                <w:lang w:eastAsia="tr-TR"/>
              </w:rPr>
              <w:t xml:space="preserve">, stratejilerini, iyileştirmeye açık </w:t>
            </w:r>
          </w:p>
          <w:p w:rsidR="00243BE0" w:rsidRPr="00243BE0" w:rsidRDefault="00243BE0" w:rsidP="00243BE0">
            <w:pPr>
              <w:shd w:val="clear" w:color="auto" w:fill="FFFFFF"/>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alanlarını</w:t>
            </w:r>
            <w:proofErr w:type="gramEnd"/>
            <w:r w:rsidRPr="00243BE0">
              <w:rPr>
                <w:rFonts w:ascii="Times New Roman" w:eastAsia="Times New Roman" w:hAnsi="Times New Roman"/>
                <w:sz w:val="24"/>
                <w:szCs w:val="24"/>
                <w:lang w:eastAsia="tr-TR"/>
              </w:rPr>
              <w:t xml:space="preserve"> vs. çalışanlarla paylaşır.</w:t>
            </w:r>
          </w:p>
        </w:tc>
        <w:tc>
          <w:tcPr>
            <w:tcW w:w="709"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425"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12</w:t>
            </w:r>
          </w:p>
        </w:tc>
        <w:tc>
          <w:tcPr>
            <w:tcW w:w="6804"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r w:rsidRPr="00243BE0">
              <w:rPr>
                <w:rFonts w:ascii="Times New Roman" w:eastAsia="Times New Roman" w:hAnsi="Times New Roman"/>
                <w:sz w:val="24"/>
                <w:szCs w:val="24"/>
                <w:shd w:val="clear" w:color="auto" w:fill="FFFFFF"/>
                <w:lang w:eastAsia="tr-TR"/>
              </w:rPr>
              <w:t>Okulumuzda sadece öğretmenlerin kullanımına tahsis edilmiş yerler yeterlidir.</w:t>
            </w:r>
          </w:p>
        </w:tc>
        <w:tc>
          <w:tcPr>
            <w:tcW w:w="709" w:type="dxa"/>
            <w:shd w:val="clear" w:color="auto" w:fill="auto"/>
          </w:tcPr>
          <w:p w:rsidR="00243BE0" w:rsidRPr="00243BE0" w:rsidRDefault="00F0498C"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567"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425" w:type="dxa"/>
            <w:shd w:val="clear" w:color="auto" w:fill="auto"/>
          </w:tcPr>
          <w:p w:rsidR="00243BE0" w:rsidRPr="00243BE0" w:rsidRDefault="00247807"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243BE0">
            <w:pPr>
              <w:spacing w:after="0" w:line="240" w:lineRule="auto"/>
              <w:jc w:val="both"/>
              <w:rPr>
                <w:rFonts w:ascii="Times New Roman" w:eastAsia="Times New Roman" w:hAnsi="Times New Roman"/>
                <w:sz w:val="24"/>
                <w:szCs w:val="24"/>
                <w:lang w:eastAsia="tr-TR"/>
              </w:rPr>
            </w:pPr>
          </w:p>
        </w:tc>
      </w:tr>
      <w:tr w:rsidR="00243BE0" w:rsidRPr="00243BE0" w:rsidTr="00247807">
        <w:trPr>
          <w:trHeight w:val="254"/>
        </w:trPr>
        <w:tc>
          <w:tcPr>
            <w:tcW w:w="708" w:type="dxa"/>
            <w:vAlign w:val="center"/>
          </w:tcPr>
          <w:p w:rsidR="00243BE0" w:rsidRPr="00243BE0" w:rsidRDefault="00243BE0" w:rsidP="0098173C">
            <w:pPr>
              <w:spacing w:after="100" w:afterAutospacing="1"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13</w:t>
            </w:r>
          </w:p>
        </w:tc>
        <w:tc>
          <w:tcPr>
            <w:tcW w:w="6804" w:type="dxa"/>
            <w:shd w:val="clear" w:color="auto" w:fill="auto"/>
          </w:tcPr>
          <w:p w:rsidR="00243BE0" w:rsidRPr="00243BE0" w:rsidRDefault="00243BE0" w:rsidP="0098173C">
            <w:pPr>
              <w:shd w:val="clear" w:color="auto" w:fill="FFFFFF"/>
              <w:spacing w:after="100" w:afterAutospacing="1"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Alanıma ilişkin yenilik ve gelişmeleri takip eder ve kendimi güncellerim.</w:t>
            </w:r>
          </w:p>
        </w:tc>
        <w:tc>
          <w:tcPr>
            <w:tcW w:w="709" w:type="dxa"/>
            <w:shd w:val="clear" w:color="auto" w:fill="auto"/>
          </w:tcPr>
          <w:p w:rsidR="00243BE0" w:rsidRPr="00243BE0" w:rsidRDefault="00BC5026" w:rsidP="0098173C">
            <w:pPr>
              <w:spacing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247807">
              <w:rPr>
                <w:rFonts w:ascii="Times New Roman" w:eastAsia="Times New Roman" w:hAnsi="Times New Roman"/>
                <w:sz w:val="24"/>
                <w:szCs w:val="24"/>
                <w:lang w:eastAsia="tr-TR"/>
              </w:rPr>
              <w:t>5</w:t>
            </w:r>
          </w:p>
        </w:tc>
        <w:tc>
          <w:tcPr>
            <w:tcW w:w="567" w:type="dxa"/>
            <w:shd w:val="clear" w:color="auto" w:fill="auto"/>
          </w:tcPr>
          <w:p w:rsidR="00243BE0" w:rsidRPr="00243BE0" w:rsidRDefault="00F0498C" w:rsidP="0098173C">
            <w:pPr>
              <w:spacing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425" w:type="dxa"/>
            <w:shd w:val="clear" w:color="auto" w:fill="auto"/>
          </w:tcPr>
          <w:p w:rsidR="00243BE0" w:rsidRPr="00243BE0" w:rsidRDefault="00E40947" w:rsidP="0098173C">
            <w:pPr>
              <w:spacing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9" w:type="dxa"/>
            <w:shd w:val="clear" w:color="auto" w:fill="auto"/>
          </w:tcPr>
          <w:p w:rsidR="00243BE0" w:rsidRPr="00243BE0" w:rsidRDefault="00243BE0" w:rsidP="0098173C">
            <w:pPr>
              <w:spacing w:after="100" w:afterAutospacing="1" w:line="240" w:lineRule="auto"/>
              <w:jc w:val="both"/>
              <w:rPr>
                <w:rFonts w:ascii="Times New Roman" w:eastAsia="Times New Roman" w:hAnsi="Times New Roman"/>
                <w:sz w:val="24"/>
                <w:szCs w:val="24"/>
                <w:lang w:eastAsia="tr-TR"/>
              </w:rPr>
            </w:pPr>
          </w:p>
        </w:tc>
        <w:tc>
          <w:tcPr>
            <w:tcW w:w="567" w:type="dxa"/>
            <w:shd w:val="clear" w:color="auto" w:fill="auto"/>
          </w:tcPr>
          <w:p w:rsidR="00243BE0" w:rsidRPr="00243BE0" w:rsidRDefault="00243BE0" w:rsidP="0098173C">
            <w:pPr>
              <w:spacing w:after="100" w:afterAutospacing="1" w:line="240" w:lineRule="auto"/>
              <w:jc w:val="both"/>
              <w:rPr>
                <w:rFonts w:ascii="Times New Roman" w:eastAsia="Times New Roman" w:hAnsi="Times New Roman"/>
                <w:sz w:val="24"/>
                <w:szCs w:val="24"/>
                <w:lang w:eastAsia="tr-TR"/>
              </w:rPr>
            </w:pPr>
          </w:p>
        </w:tc>
      </w:tr>
    </w:tbl>
    <w:p w:rsidR="00666BDC" w:rsidRDefault="00666BDC" w:rsidP="0098173C">
      <w:pPr>
        <w:keepNext/>
        <w:keepLines/>
        <w:spacing w:before="240" w:after="100" w:afterAutospacing="1" w:line="240" w:lineRule="auto"/>
        <w:outlineLvl w:val="2"/>
        <w:rPr>
          <w:rFonts w:ascii="Tahoma" w:eastAsia="SimSun" w:hAnsi="Tahoma" w:cs="Tahoma"/>
          <w:sz w:val="24"/>
          <w:szCs w:val="24"/>
          <w:lang w:eastAsia="tr-TR"/>
        </w:rPr>
      </w:pPr>
    </w:p>
    <w:p w:rsidR="0098173C" w:rsidRPr="00666BDC" w:rsidRDefault="00666BDC" w:rsidP="0098173C">
      <w:pPr>
        <w:keepNext/>
        <w:keepLines/>
        <w:spacing w:before="240" w:after="100" w:afterAutospacing="1" w:line="240" w:lineRule="auto"/>
        <w:outlineLvl w:val="2"/>
        <w:rPr>
          <w:rFonts w:ascii="Tahoma" w:eastAsia="SimSun" w:hAnsi="Tahoma" w:cs="Tahoma"/>
          <w:b/>
          <w:sz w:val="24"/>
          <w:szCs w:val="24"/>
          <w:lang w:eastAsia="tr-TR"/>
        </w:rPr>
      </w:pPr>
      <w:r>
        <w:rPr>
          <w:rFonts w:ascii="Tahoma" w:eastAsia="SimSun" w:hAnsi="Tahoma" w:cs="Tahoma"/>
          <w:sz w:val="24"/>
          <w:szCs w:val="24"/>
          <w:lang w:eastAsia="tr-TR"/>
        </w:rPr>
        <w:t xml:space="preserve">     </w:t>
      </w:r>
      <w:r w:rsidRPr="00666BDC">
        <w:rPr>
          <w:rFonts w:ascii="Tahoma" w:eastAsia="SimSun" w:hAnsi="Tahoma" w:cs="Tahoma"/>
          <w:b/>
          <w:sz w:val="24"/>
          <w:szCs w:val="24"/>
          <w:lang w:eastAsia="tr-TR"/>
        </w:rPr>
        <w:t>2.4.3. Veli Anketi Sonuçları:</w:t>
      </w:r>
    </w:p>
    <w:tbl>
      <w:tblPr>
        <w:tblpPr w:leftFromText="141" w:rightFromText="141" w:vertAnchor="text" w:horzAnchor="page" w:tblpX="1213" w:tblpY="38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237"/>
        <w:gridCol w:w="709"/>
        <w:gridCol w:w="567"/>
        <w:gridCol w:w="567"/>
        <w:gridCol w:w="709"/>
        <w:gridCol w:w="567"/>
      </w:tblGrid>
      <w:tr w:rsidR="00243BE0" w:rsidRPr="00243BE0" w:rsidTr="00DD6FC6">
        <w:trPr>
          <w:trHeight w:val="260"/>
        </w:trPr>
        <w:tc>
          <w:tcPr>
            <w:tcW w:w="708" w:type="dxa"/>
            <w:vMerge w:val="restart"/>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Sıra No</w:t>
            </w:r>
          </w:p>
        </w:tc>
        <w:tc>
          <w:tcPr>
            <w:tcW w:w="6237" w:type="dxa"/>
            <w:vMerge w:val="restart"/>
            <w:shd w:val="clear" w:color="auto" w:fill="auto"/>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MADDELER</w:t>
            </w:r>
          </w:p>
        </w:tc>
        <w:tc>
          <w:tcPr>
            <w:tcW w:w="3119" w:type="dxa"/>
            <w:gridSpan w:val="5"/>
            <w:shd w:val="clear" w:color="auto" w:fill="auto"/>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KATILMA DERECESİ</w:t>
            </w:r>
          </w:p>
        </w:tc>
      </w:tr>
      <w:tr w:rsidR="00243BE0" w:rsidRPr="00243BE0" w:rsidTr="00DD6FC6">
        <w:trPr>
          <w:cantSplit/>
          <w:trHeight w:val="1807"/>
        </w:trPr>
        <w:tc>
          <w:tcPr>
            <w:tcW w:w="708" w:type="dxa"/>
            <w:vMerge/>
          </w:tcPr>
          <w:p w:rsidR="00243BE0" w:rsidRPr="00243BE0" w:rsidRDefault="00243BE0" w:rsidP="00243BE0">
            <w:pPr>
              <w:spacing w:after="0" w:line="240" w:lineRule="auto"/>
              <w:jc w:val="both"/>
              <w:rPr>
                <w:rFonts w:ascii="Times New Roman" w:eastAsia="Times New Roman" w:hAnsi="Times New Roman"/>
                <w:b/>
                <w:sz w:val="24"/>
                <w:szCs w:val="24"/>
                <w:lang w:eastAsia="tr-TR"/>
              </w:rPr>
            </w:pPr>
          </w:p>
        </w:tc>
        <w:tc>
          <w:tcPr>
            <w:tcW w:w="6237" w:type="dxa"/>
            <w:vMerge/>
            <w:shd w:val="clear" w:color="auto" w:fill="auto"/>
          </w:tcPr>
          <w:p w:rsidR="00243BE0" w:rsidRPr="00243BE0" w:rsidRDefault="00243BE0" w:rsidP="00243BE0">
            <w:pPr>
              <w:spacing w:after="0" w:line="240" w:lineRule="auto"/>
              <w:jc w:val="both"/>
              <w:rPr>
                <w:rFonts w:ascii="Times New Roman" w:eastAsia="Times New Roman" w:hAnsi="Times New Roman"/>
                <w:b/>
                <w:sz w:val="24"/>
                <w:szCs w:val="24"/>
                <w:lang w:eastAsia="tr-TR"/>
              </w:rPr>
            </w:pPr>
          </w:p>
        </w:tc>
        <w:tc>
          <w:tcPr>
            <w:tcW w:w="709"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Kesinlikle Katılıyorum</w:t>
            </w:r>
          </w:p>
        </w:tc>
        <w:tc>
          <w:tcPr>
            <w:tcW w:w="567"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Katılıyorum</w:t>
            </w:r>
          </w:p>
        </w:tc>
        <w:tc>
          <w:tcPr>
            <w:tcW w:w="567"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Kararsızım</w:t>
            </w:r>
          </w:p>
        </w:tc>
        <w:tc>
          <w:tcPr>
            <w:tcW w:w="709"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Kısmen Katılıyorum</w:t>
            </w:r>
          </w:p>
        </w:tc>
        <w:tc>
          <w:tcPr>
            <w:tcW w:w="567" w:type="dxa"/>
            <w:shd w:val="clear" w:color="auto" w:fill="auto"/>
            <w:textDirection w:val="tbRl"/>
          </w:tcPr>
          <w:p w:rsidR="00243BE0" w:rsidRPr="00243BE0" w:rsidRDefault="00243BE0" w:rsidP="00243BE0">
            <w:pPr>
              <w:spacing w:after="0" w:line="240" w:lineRule="auto"/>
              <w:ind w:left="113" w:right="113"/>
              <w:jc w:val="both"/>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Katılmıyorum</w:t>
            </w:r>
          </w:p>
        </w:tc>
      </w:tr>
      <w:tr w:rsidR="00243BE0" w:rsidRPr="00243BE0" w:rsidTr="00DD6FC6">
        <w:trPr>
          <w:trHeight w:val="234"/>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w:t>
            </w:r>
          </w:p>
        </w:tc>
        <w:tc>
          <w:tcPr>
            <w:tcW w:w="6237" w:type="dxa"/>
            <w:shd w:val="clear" w:color="auto" w:fill="auto"/>
          </w:tcPr>
          <w:p w:rsidR="00243BE0" w:rsidRPr="00243BE0" w:rsidRDefault="00243BE0" w:rsidP="00243BE0">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İhtiyaç duyduğumda okul çalışanlarıyla rahatlıkla </w:t>
            </w:r>
          </w:p>
          <w:p w:rsidR="00243BE0" w:rsidRPr="00243BE0" w:rsidRDefault="00243BE0" w:rsidP="00243BE0">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görüşebiliyorum</w:t>
            </w:r>
            <w:proofErr w:type="gramEnd"/>
            <w:r w:rsidRPr="00243BE0">
              <w:rPr>
                <w:rFonts w:ascii="Times New Roman" w:eastAsia="Times New Roman" w:hAnsi="Times New Roman"/>
                <w:sz w:val="24"/>
                <w:szCs w:val="24"/>
                <w:lang w:eastAsia="tr-TR"/>
              </w:rPr>
              <w:t>.</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243BE0" w:rsidRPr="00243BE0" w:rsidTr="00DD6FC6">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2</w:t>
            </w:r>
          </w:p>
        </w:tc>
        <w:tc>
          <w:tcPr>
            <w:tcW w:w="6237" w:type="dxa"/>
            <w:shd w:val="clear" w:color="auto" w:fill="auto"/>
          </w:tcPr>
          <w:p w:rsidR="00243BE0" w:rsidRPr="00243BE0" w:rsidRDefault="00243BE0" w:rsidP="00243BE0">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Bizi ilgilendiren okul duyurularını zamanında </w:t>
            </w:r>
          </w:p>
          <w:p w:rsidR="00243BE0" w:rsidRPr="00243BE0" w:rsidRDefault="00243BE0" w:rsidP="00243BE0">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öğreniyorum</w:t>
            </w:r>
            <w:proofErr w:type="gramEnd"/>
            <w:r w:rsidRPr="00243BE0">
              <w:rPr>
                <w:rFonts w:ascii="Times New Roman" w:eastAsia="Times New Roman" w:hAnsi="Times New Roman"/>
                <w:sz w:val="24"/>
                <w:szCs w:val="24"/>
                <w:lang w:eastAsia="tr-TR"/>
              </w:rPr>
              <w:t xml:space="preserve">. </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28</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243BE0" w:rsidRPr="00243BE0" w:rsidTr="00DD6FC6">
        <w:trPr>
          <w:trHeight w:val="282"/>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3</w:t>
            </w:r>
          </w:p>
        </w:tc>
        <w:tc>
          <w:tcPr>
            <w:tcW w:w="6237" w:type="dxa"/>
            <w:shd w:val="clear" w:color="auto" w:fill="auto"/>
          </w:tcPr>
          <w:p w:rsidR="00243BE0" w:rsidRPr="00243BE0" w:rsidRDefault="00243BE0" w:rsidP="00243BE0">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Öğrencimle ilgili konularda okulda rehberlik </w:t>
            </w:r>
          </w:p>
          <w:p w:rsidR="00243BE0" w:rsidRPr="00243BE0" w:rsidRDefault="00243BE0" w:rsidP="00243BE0">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hizmeti</w:t>
            </w:r>
            <w:proofErr w:type="gramEnd"/>
            <w:r w:rsidRPr="00243BE0">
              <w:rPr>
                <w:rFonts w:ascii="Times New Roman" w:eastAsia="Times New Roman" w:hAnsi="Times New Roman"/>
                <w:sz w:val="24"/>
                <w:szCs w:val="24"/>
                <w:lang w:eastAsia="tr-TR"/>
              </w:rPr>
              <w:t xml:space="preserve"> alabiliyorum.</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r>
      <w:tr w:rsidR="00243BE0" w:rsidRPr="00243BE0" w:rsidTr="00DD6FC6">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4</w:t>
            </w:r>
          </w:p>
        </w:tc>
        <w:tc>
          <w:tcPr>
            <w:tcW w:w="6237" w:type="dxa"/>
            <w:shd w:val="clear" w:color="auto" w:fill="auto"/>
          </w:tcPr>
          <w:p w:rsidR="00243BE0" w:rsidRPr="00243BE0" w:rsidRDefault="00243BE0" w:rsidP="00243BE0">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Okula ilettiğim istek ve şikâyetlerim dikkate alınıyor. </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r>
      <w:tr w:rsidR="00243BE0" w:rsidRPr="00243BE0" w:rsidTr="00DD6FC6">
        <w:trPr>
          <w:trHeight w:val="260"/>
        </w:trPr>
        <w:tc>
          <w:tcPr>
            <w:tcW w:w="708" w:type="dxa"/>
            <w:vAlign w:val="center"/>
          </w:tcPr>
          <w:p w:rsidR="00243BE0" w:rsidRPr="00243BE0" w:rsidRDefault="00243BE0" w:rsidP="00243BE0">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5</w:t>
            </w:r>
          </w:p>
        </w:tc>
        <w:tc>
          <w:tcPr>
            <w:tcW w:w="6237" w:type="dxa"/>
            <w:shd w:val="clear" w:color="auto" w:fill="auto"/>
          </w:tcPr>
          <w:p w:rsidR="00243BE0" w:rsidRPr="00243BE0" w:rsidRDefault="00243BE0" w:rsidP="00243BE0">
            <w:pPr>
              <w:spacing w:after="0" w:line="240" w:lineRule="auto"/>
              <w:rPr>
                <w:rFonts w:ascii="Times New Roman" w:eastAsia="Times New Roman" w:hAnsi="Times New Roman"/>
                <w:color w:val="000000"/>
                <w:sz w:val="24"/>
                <w:szCs w:val="24"/>
                <w:shd w:val="clear" w:color="auto" w:fill="FFFFFF"/>
                <w:lang w:eastAsia="tr-TR"/>
              </w:rPr>
            </w:pPr>
            <w:r w:rsidRPr="00243BE0">
              <w:rPr>
                <w:rFonts w:ascii="Times New Roman" w:eastAsia="Times New Roman" w:hAnsi="Times New Roman"/>
                <w:color w:val="000000"/>
                <w:sz w:val="24"/>
                <w:szCs w:val="24"/>
                <w:shd w:val="clear" w:color="auto" w:fill="FFFFFF"/>
                <w:lang w:eastAsia="tr-TR"/>
              </w:rPr>
              <w:t xml:space="preserve">Öğretmenler yeniliğe açık olarak derslerin işlenişinde </w:t>
            </w:r>
          </w:p>
          <w:p w:rsidR="00243BE0" w:rsidRPr="00243BE0" w:rsidRDefault="00243BE0" w:rsidP="00243BE0">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color w:val="000000"/>
                <w:sz w:val="24"/>
                <w:szCs w:val="24"/>
                <w:shd w:val="clear" w:color="auto" w:fill="FFFFFF"/>
                <w:lang w:eastAsia="tr-TR"/>
              </w:rPr>
              <w:t>çeşitli</w:t>
            </w:r>
            <w:proofErr w:type="gramEnd"/>
            <w:r w:rsidRPr="00243BE0">
              <w:rPr>
                <w:rFonts w:ascii="Times New Roman" w:eastAsia="Times New Roman" w:hAnsi="Times New Roman"/>
                <w:color w:val="000000"/>
                <w:sz w:val="24"/>
                <w:szCs w:val="24"/>
                <w:shd w:val="clear" w:color="auto" w:fill="FFFFFF"/>
                <w:lang w:eastAsia="tr-TR"/>
              </w:rPr>
              <w:t xml:space="preserve"> yöntemler kullanmaktadır.</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c>
          <w:tcPr>
            <w:tcW w:w="709"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243BE0" w:rsidRPr="00243BE0" w:rsidRDefault="00B71808" w:rsidP="00243BE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r>
      <w:tr w:rsidR="00B71808" w:rsidRPr="00243BE0" w:rsidTr="00DD6FC6">
        <w:trPr>
          <w:trHeight w:val="26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lastRenderedPageBreak/>
              <w:t>6</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Okulda yabancı kişilere karşı güvenlik önlemleri </w:t>
            </w:r>
          </w:p>
          <w:p w:rsidR="00B71808" w:rsidRPr="00243BE0" w:rsidRDefault="00B71808" w:rsidP="00B71808">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alınmaktadır</w:t>
            </w:r>
            <w:proofErr w:type="gramEnd"/>
            <w:r w:rsidRPr="00243BE0">
              <w:rPr>
                <w:rFonts w:ascii="Times New Roman" w:eastAsia="Times New Roman" w:hAnsi="Times New Roman"/>
                <w:sz w:val="24"/>
                <w:szCs w:val="24"/>
                <w:lang w:eastAsia="tr-TR"/>
              </w:rPr>
              <w:t xml:space="preserve">. </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25</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16</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B71808" w:rsidRPr="00243BE0" w:rsidTr="00DD6FC6">
        <w:trPr>
          <w:trHeight w:val="26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7</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Okulda bizleri ilgilendiren kararlarda görüşlerimiz </w:t>
            </w:r>
          </w:p>
          <w:p w:rsidR="00B71808" w:rsidRPr="00243BE0" w:rsidRDefault="00B71808" w:rsidP="00B71808">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dikkate</w:t>
            </w:r>
            <w:proofErr w:type="gramEnd"/>
            <w:r w:rsidRPr="00243BE0">
              <w:rPr>
                <w:rFonts w:ascii="Times New Roman" w:eastAsia="Times New Roman" w:hAnsi="Times New Roman"/>
                <w:sz w:val="24"/>
                <w:szCs w:val="24"/>
                <w:lang w:eastAsia="tr-TR"/>
              </w:rPr>
              <w:t xml:space="preserve"> alınır. </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r w:rsidR="00B71808" w:rsidRPr="00243BE0" w:rsidTr="00DD6FC6">
        <w:trPr>
          <w:trHeight w:val="274"/>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8</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E-Okul Veli Bilgilendirme Sistemi ile okulun internet </w:t>
            </w:r>
          </w:p>
          <w:p w:rsidR="00B71808" w:rsidRPr="00243BE0" w:rsidRDefault="00B71808" w:rsidP="00B71808">
            <w:pPr>
              <w:spacing w:after="0" w:line="240" w:lineRule="auto"/>
              <w:rPr>
                <w:rFonts w:ascii="Times New Roman" w:eastAsia="Times New Roman" w:hAnsi="Times New Roman"/>
                <w:sz w:val="24"/>
                <w:szCs w:val="24"/>
                <w:lang w:eastAsia="tr-TR"/>
              </w:rPr>
            </w:pPr>
            <w:proofErr w:type="gramStart"/>
            <w:r w:rsidRPr="00243BE0">
              <w:rPr>
                <w:rFonts w:ascii="Times New Roman" w:eastAsia="Times New Roman" w:hAnsi="Times New Roman"/>
                <w:sz w:val="24"/>
                <w:szCs w:val="24"/>
                <w:lang w:eastAsia="tr-TR"/>
              </w:rPr>
              <w:t>sayfasını</w:t>
            </w:r>
            <w:proofErr w:type="gramEnd"/>
            <w:r w:rsidRPr="00243BE0">
              <w:rPr>
                <w:rFonts w:ascii="Times New Roman" w:eastAsia="Times New Roman" w:hAnsi="Times New Roman"/>
                <w:sz w:val="24"/>
                <w:szCs w:val="24"/>
                <w:lang w:eastAsia="tr-TR"/>
              </w:rPr>
              <w:t xml:space="preserve"> düzenli olarak takip ediyorum.</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r>
      <w:tr w:rsidR="00B71808" w:rsidRPr="00243BE0" w:rsidTr="00DD6FC6">
        <w:trPr>
          <w:trHeight w:val="28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9</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Çocuğumun okulunu sevdiğini ve öğretmenleriyle iyi</w:t>
            </w:r>
          </w:p>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 xml:space="preserve"> </w:t>
            </w:r>
            <w:proofErr w:type="gramStart"/>
            <w:r w:rsidRPr="00243BE0">
              <w:rPr>
                <w:rFonts w:ascii="Times New Roman" w:eastAsia="Times New Roman" w:hAnsi="Times New Roman"/>
                <w:sz w:val="24"/>
                <w:szCs w:val="24"/>
                <w:lang w:eastAsia="tr-TR"/>
              </w:rPr>
              <w:t>anlaştığını</w:t>
            </w:r>
            <w:proofErr w:type="gramEnd"/>
            <w:r w:rsidRPr="00243BE0">
              <w:rPr>
                <w:rFonts w:ascii="Times New Roman" w:eastAsia="Times New Roman" w:hAnsi="Times New Roman"/>
                <w:sz w:val="24"/>
                <w:szCs w:val="24"/>
                <w:lang w:eastAsia="tr-TR"/>
              </w:rPr>
              <w:t xml:space="preserve"> düşünüyorum.</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r>
      <w:tr w:rsidR="00B71808" w:rsidRPr="00243BE0" w:rsidTr="00DD6FC6">
        <w:trPr>
          <w:trHeight w:val="27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10</w:t>
            </w:r>
          </w:p>
        </w:tc>
        <w:tc>
          <w:tcPr>
            <w:tcW w:w="6237" w:type="dxa"/>
            <w:shd w:val="clear" w:color="auto" w:fill="auto"/>
          </w:tcPr>
          <w:p w:rsidR="00B71808" w:rsidRPr="00243BE0" w:rsidRDefault="00B71808" w:rsidP="00B71808">
            <w:pPr>
              <w:shd w:val="clear" w:color="auto" w:fill="FFFFFF"/>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Okul, teknik araç ve gereç yönünden yeterli donanıma sahiptir.</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B71808" w:rsidRPr="00243BE0" w:rsidTr="00DD6FC6">
        <w:trPr>
          <w:trHeight w:val="26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11</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sz w:val="24"/>
                <w:szCs w:val="24"/>
                <w:lang w:eastAsia="tr-TR"/>
              </w:rPr>
            </w:pPr>
            <w:r w:rsidRPr="00243BE0">
              <w:rPr>
                <w:rFonts w:ascii="Times New Roman" w:eastAsia="Times New Roman" w:hAnsi="Times New Roman"/>
                <w:sz w:val="24"/>
                <w:szCs w:val="24"/>
                <w:lang w:eastAsia="tr-TR"/>
              </w:rPr>
              <w:t>Okul her zaman temiz ve bakımlıdır.</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r w:rsidR="00B71808" w:rsidRPr="00243BE0" w:rsidTr="00DD6FC6">
        <w:trPr>
          <w:trHeight w:val="26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12</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color w:val="000000"/>
                <w:sz w:val="24"/>
                <w:szCs w:val="24"/>
                <w:shd w:val="clear" w:color="auto" w:fill="FFFFFF"/>
                <w:lang w:eastAsia="tr-TR"/>
              </w:rPr>
            </w:pPr>
            <w:r w:rsidRPr="00243BE0">
              <w:rPr>
                <w:rFonts w:ascii="Times New Roman" w:eastAsia="Times New Roman" w:hAnsi="Times New Roman"/>
                <w:color w:val="000000"/>
                <w:sz w:val="24"/>
                <w:szCs w:val="24"/>
                <w:shd w:val="clear" w:color="auto" w:fill="FFFFFF"/>
                <w:lang w:eastAsia="tr-TR"/>
              </w:rPr>
              <w:t>Okulun binası ve diğer fiziki mekânlar yeterlidir.</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r>
      <w:tr w:rsidR="00B71808" w:rsidRPr="00243BE0" w:rsidTr="00DD6FC6">
        <w:trPr>
          <w:trHeight w:val="260"/>
        </w:trPr>
        <w:tc>
          <w:tcPr>
            <w:tcW w:w="708" w:type="dxa"/>
            <w:vAlign w:val="center"/>
          </w:tcPr>
          <w:p w:rsidR="00B71808" w:rsidRPr="00243BE0" w:rsidRDefault="00B71808" w:rsidP="00B71808">
            <w:pPr>
              <w:spacing w:after="0" w:line="240" w:lineRule="auto"/>
              <w:jc w:val="center"/>
              <w:rPr>
                <w:rFonts w:ascii="Times New Roman" w:eastAsia="Times New Roman" w:hAnsi="Times New Roman"/>
                <w:b/>
                <w:sz w:val="24"/>
                <w:szCs w:val="24"/>
                <w:lang w:eastAsia="tr-TR"/>
              </w:rPr>
            </w:pPr>
            <w:r w:rsidRPr="00243BE0">
              <w:rPr>
                <w:rFonts w:ascii="Times New Roman" w:eastAsia="Times New Roman" w:hAnsi="Times New Roman"/>
                <w:b/>
                <w:sz w:val="24"/>
                <w:szCs w:val="24"/>
                <w:lang w:eastAsia="tr-TR"/>
              </w:rPr>
              <w:t>13</w:t>
            </w:r>
          </w:p>
        </w:tc>
        <w:tc>
          <w:tcPr>
            <w:tcW w:w="6237" w:type="dxa"/>
            <w:shd w:val="clear" w:color="auto" w:fill="auto"/>
          </w:tcPr>
          <w:p w:rsidR="00B71808" w:rsidRPr="00243BE0" w:rsidRDefault="00B71808" w:rsidP="00B71808">
            <w:pPr>
              <w:spacing w:after="0" w:line="240" w:lineRule="auto"/>
              <w:rPr>
                <w:rFonts w:ascii="Times New Roman" w:eastAsia="Times New Roman" w:hAnsi="Times New Roman"/>
                <w:color w:val="000000"/>
                <w:sz w:val="24"/>
                <w:szCs w:val="24"/>
                <w:shd w:val="clear" w:color="auto" w:fill="FFFFFF"/>
                <w:lang w:eastAsia="tr-TR"/>
              </w:rPr>
            </w:pPr>
            <w:r w:rsidRPr="00243BE0">
              <w:rPr>
                <w:rFonts w:ascii="Times New Roman" w:eastAsia="Times New Roman" w:hAnsi="Times New Roman"/>
                <w:color w:val="000000"/>
                <w:sz w:val="24"/>
                <w:szCs w:val="24"/>
                <w:shd w:val="clear" w:color="auto" w:fill="FFFFFF"/>
                <w:lang w:eastAsia="tr-TR"/>
              </w:rPr>
              <w:t xml:space="preserve">Okulumuzda yeterli miktarda sanatsal ve kültürel faaliyetler </w:t>
            </w:r>
          </w:p>
          <w:p w:rsidR="00B71808" w:rsidRPr="00243BE0" w:rsidRDefault="00B71808" w:rsidP="00B71808">
            <w:pPr>
              <w:spacing w:after="0" w:line="240" w:lineRule="auto"/>
              <w:rPr>
                <w:rFonts w:ascii="Times New Roman" w:eastAsia="Times New Roman" w:hAnsi="Times New Roman"/>
                <w:color w:val="000000"/>
                <w:sz w:val="24"/>
                <w:szCs w:val="24"/>
                <w:shd w:val="clear" w:color="auto" w:fill="FFFFFF"/>
                <w:lang w:eastAsia="tr-TR"/>
              </w:rPr>
            </w:pPr>
            <w:proofErr w:type="gramStart"/>
            <w:r w:rsidRPr="00243BE0">
              <w:rPr>
                <w:rFonts w:ascii="Times New Roman" w:eastAsia="Times New Roman" w:hAnsi="Times New Roman"/>
                <w:color w:val="000000"/>
                <w:sz w:val="24"/>
                <w:szCs w:val="24"/>
                <w:shd w:val="clear" w:color="auto" w:fill="FFFFFF"/>
                <w:lang w:eastAsia="tr-TR"/>
              </w:rPr>
              <w:t>düzenlenmektedir</w:t>
            </w:r>
            <w:proofErr w:type="gramEnd"/>
            <w:r w:rsidRPr="00243BE0">
              <w:rPr>
                <w:rFonts w:ascii="Times New Roman" w:eastAsia="Times New Roman" w:hAnsi="Times New Roman"/>
                <w:color w:val="000000"/>
                <w:sz w:val="24"/>
                <w:szCs w:val="24"/>
                <w:shd w:val="clear" w:color="auto" w:fill="FFFFFF"/>
                <w:lang w:eastAsia="tr-TR"/>
              </w:rPr>
              <w:t>.</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21</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709"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567" w:type="dxa"/>
            <w:shd w:val="clear" w:color="auto" w:fill="auto"/>
          </w:tcPr>
          <w:p w:rsidR="00B71808" w:rsidRPr="00243BE0" w:rsidRDefault="00B71808" w:rsidP="00B71808">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bl>
    <w:p w:rsidR="0098173C" w:rsidRPr="00352334" w:rsidRDefault="0098173C" w:rsidP="00352334">
      <w:pPr>
        <w:keepNext/>
        <w:keepLines/>
        <w:spacing w:before="240" w:after="240" w:line="240" w:lineRule="auto"/>
        <w:outlineLvl w:val="2"/>
        <w:rPr>
          <w:rFonts w:ascii="Tahoma" w:eastAsia="SimSun" w:hAnsi="Tahoma" w:cs="Tahoma"/>
          <w:sz w:val="24"/>
          <w:szCs w:val="24"/>
          <w:lang w:eastAsia="tr-TR"/>
        </w:rPr>
      </w:pPr>
    </w:p>
    <w:p w:rsidR="0098173C" w:rsidRPr="0098173C" w:rsidRDefault="0098173C" w:rsidP="0098173C">
      <w:pPr>
        <w:pStyle w:val="ListeParagraf"/>
        <w:numPr>
          <w:ilvl w:val="1"/>
          <w:numId w:val="40"/>
        </w:numPr>
        <w:rPr>
          <w:bCs/>
          <w:sz w:val="24"/>
          <w:szCs w:val="24"/>
        </w:rPr>
      </w:pPr>
      <w:r w:rsidRPr="0098173C">
        <w:rPr>
          <w:b/>
          <w:bCs/>
          <w:sz w:val="24"/>
          <w:szCs w:val="24"/>
        </w:rPr>
        <w:t>GZFT ANALİZİ</w:t>
      </w:r>
    </w:p>
    <w:p w:rsidR="0098173C" w:rsidRPr="0098173C" w:rsidRDefault="0098173C" w:rsidP="0098173C">
      <w:pPr>
        <w:ind w:firstLine="1080"/>
        <w:rPr>
          <w:bCs/>
          <w:sz w:val="24"/>
          <w:szCs w:val="24"/>
        </w:rPr>
      </w:pPr>
      <w:r w:rsidRPr="0098173C">
        <w:rPr>
          <w:bCs/>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F2605" w:rsidRDefault="0098173C" w:rsidP="0098173C">
      <w:pPr>
        <w:ind w:firstLine="1080"/>
        <w:rPr>
          <w:bCs/>
          <w:sz w:val="24"/>
          <w:szCs w:val="24"/>
        </w:rPr>
      </w:pPr>
      <w:r w:rsidRPr="0098173C">
        <w:rPr>
          <w:bCs/>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98173C" w:rsidRDefault="0098173C" w:rsidP="006F3C6F">
      <w:pPr>
        <w:rPr>
          <w:bCs/>
          <w:sz w:val="24"/>
          <w:szCs w:val="24"/>
        </w:rPr>
      </w:pPr>
    </w:p>
    <w:p w:rsidR="00A93A45" w:rsidRDefault="0098173C" w:rsidP="0098173C">
      <w:pPr>
        <w:ind w:hanging="142"/>
        <w:rPr>
          <w:b/>
          <w:bCs/>
          <w:sz w:val="24"/>
          <w:szCs w:val="24"/>
        </w:rPr>
      </w:pPr>
      <w:r>
        <w:rPr>
          <w:b/>
          <w:bCs/>
          <w:sz w:val="24"/>
          <w:szCs w:val="24"/>
        </w:rPr>
        <w:t xml:space="preserve"> 2.5.1</w:t>
      </w:r>
      <w:r w:rsidR="002948DE">
        <w:rPr>
          <w:b/>
          <w:bCs/>
          <w:sz w:val="24"/>
          <w:szCs w:val="24"/>
        </w:rPr>
        <w:t>.</w:t>
      </w:r>
      <w:r>
        <w:rPr>
          <w:b/>
          <w:bCs/>
          <w:sz w:val="24"/>
          <w:szCs w:val="24"/>
        </w:rPr>
        <w:t xml:space="preserve">  </w:t>
      </w:r>
      <w:r w:rsidRPr="0098173C">
        <w:rPr>
          <w:b/>
          <w:bCs/>
          <w:sz w:val="24"/>
          <w:szCs w:val="24"/>
        </w:rPr>
        <w:t>İçsel Faktörler</w:t>
      </w:r>
    </w:p>
    <w:p w:rsidR="0098173C" w:rsidRPr="002948DE" w:rsidRDefault="002948DE" w:rsidP="002948DE">
      <w:pPr>
        <w:rPr>
          <w:b/>
          <w:bCs/>
          <w:sz w:val="24"/>
          <w:szCs w:val="24"/>
        </w:rPr>
      </w:pPr>
      <w:r w:rsidRPr="002948DE">
        <w:rPr>
          <w:b/>
          <w:bCs/>
          <w:sz w:val="24"/>
          <w:szCs w:val="24"/>
        </w:rPr>
        <w:t xml:space="preserve">           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Öğrenciler</w:t>
            </w:r>
          </w:p>
        </w:tc>
        <w:tc>
          <w:tcPr>
            <w:tcW w:w="7371" w:type="dxa"/>
            <w:shd w:val="clear" w:color="auto" w:fill="auto"/>
          </w:tcPr>
          <w:p w:rsidR="0098173C" w:rsidRPr="00D36432" w:rsidRDefault="0098173C" w:rsidP="0098173C">
            <w:pPr>
              <w:spacing w:after="0" w:line="300" w:lineRule="auto"/>
              <w:jc w:val="both"/>
              <w:rPr>
                <w:rFonts w:ascii="Book Antiqua" w:eastAsia="Times New Roman" w:hAnsi="Book Antiqua"/>
                <w:sz w:val="24"/>
                <w:szCs w:val="24"/>
                <w:lang w:eastAsia="tr-TR"/>
              </w:rPr>
            </w:pPr>
            <w:r w:rsidRPr="00D36432">
              <w:rPr>
                <w:rFonts w:ascii="Book Antiqua" w:eastAsia="Times New Roman" w:hAnsi="Book Antiqua"/>
                <w:sz w:val="24"/>
                <w:szCs w:val="24"/>
                <w:lang w:eastAsia="tr-TR"/>
              </w:rPr>
              <w:t xml:space="preserve">Öğrencilerimizin hazır </w:t>
            </w:r>
            <w:proofErr w:type="spellStart"/>
            <w:r w:rsidRPr="00D36432">
              <w:rPr>
                <w:rFonts w:ascii="Book Antiqua" w:eastAsia="Times New Roman" w:hAnsi="Book Antiqua"/>
                <w:sz w:val="24"/>
                <w:szCs w:val="24"/>
                <w:lang w:eastAsia="tr-TR"/>
              </w:rPr>
              <w:t>bulunuşluk</w:t>
            </w:r>
            <w:proofErr w:type="spellEnd"/>
            <w:r w:rsidRPr="00D36432">
              <w:rPr>
                <w:rFonts w:ascii="Book Antiqua" w:eastAsia="Times New Roman" w:hAnsi="Book Antiqua"/>
                <w:sz w:val="24"/>
                <w:szCs w:val="24"/>
                <w:lang w:eastAsia="tr-TR"/>
              </w:rPr>
              <w:t xml:space="preserve"> düze</w:t>
            </w:r>
            <w:r w:rsidR="00D36432" w:rsidRPr="00D36432">
              <w:rPr>
                <w:rFonts w:ascii="Book Antiqua" w:eastAsia="Times New Roman" w:hAnsi="Book Antiqua"/>
                <w:sz w:val="24"/>
                <w:szCs w:val="24"/>
                <w:lang w:eastAsia="tr-TR"/>
              </w:rPr>
              <w:t>ylerinin yüksek olması</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Çalışanlar</w:t>
            </w:r>
          </w:p>
        </w:tc>
        <w:tc>
          <w:tcPr>
            <w:tcW w:w="7371" w:type="dxa"/>
            <w:shd w:val="clear" w:color="auto" w:fill="auto"/>
          </w:tcPr>
          <w:p w:rsidR="000E40ED" w:rsidRDefault="00D36432" w:rsidP="0098173C">
            <w:pPr>
              <w:spacing w:after="0" w:line="300" w:lineRule="auto"/>
              <w:jc w:val="both"/>
              <w:rPr>
                <w:rFonts w:cs="Calibri"/>
                <w:sz w:val="20"/>
                <w:szCs w:val="20"/>
              </w:rPr>
            </w:pPr>
            <w:r w:rsidRPr="00D36432">
              <w:rPr>
                <w:rFonts w:ascii="Book Antiqua" w:eastAsia="Times New Roman" w:hAnsi="Book Antiqua"/>
                <w:sz w:val="24"/>
                <w:szCs w:val="24"/>
                <w:lang w:eastAsia="tr-TR"/>
              </w:rPr>
              <w:t xml:space="preserve">Ekip ruhuna uygun personel yapısı </w:t>
            </w:r>
          </w:p>
          <w:p w:rsidR="00D36432" w:rsidRPr="00D36432" w:rsidRDefault="000E40ED" w:rsidP="0098173C">
            <w:pPr>
              <w:spacing w:after="0" w:line="300" w:lineRule="auto"/>
              <w:jc w:val="both"/>
              <w:rPr>
                <w:rFonts w:ascii="Book Antiqua" w:eastAsia="Times New Roman" w:hAnsi="Book Antiqua"/>
                <w:sz w:val="24"/>
                <w:szCs w:val="24"/>
                <w:lang w:eastAsia="tr-TR"/>
              </w:rPr>
            </w:pPr>
            <w:r w:rsidRPr="000E40ED">
              <w:rPr>
                <w:rFonts w:ascii="Book Antiqua" w:eastAsia="Times New Roman" w:hAnsi="Book Antiqua"/>
                <w:sz w:val="24"/>
                <w:szCs w:val="24"/>
                <w:lang w:eastAsia="tr-TR"/>
              </w:rPr>
              <w:t>Öğretme</w:t>
            </w:r>
            <w:r>
              <w:rPr>
                <w:rFonts w:ascii="Book Antiqua" w:eastAsia="Times New Roman" w:hAnsi="Book Antiqua"/>
                <w:sz w:val="24"/>
                <w:szCs w:val="24"/>
                <w:lang w:eastAsia="tr-TR"/>
              </w:rPr>
              <w:t>nler Arasında Güçlü İş Birliği v</w:t>
            </w:r>
            <w:r w:rsidRPr="000E40ED">
              <w:rPr>
                <w:rFonts w:ascii="Book Antiqua" w:eastAsia="Times New Roman" w:hAnsi="Book Antiqua"/>
                <w:sz w:val="24"/>
                <w:szCs w:val="24"/>
                <w:lang w:eastAsia="tr-TR"/>
              </w:rPr>
              <w:t>e Dayanışma</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Veliler</w:t>
            </w:r>
          </w:p>
        </w:tc>
        <w:tc>
          <w:tcPr>
            <w:tcW w:w="7371" w:type="dxa"/>
            <w:shd w:val="clear" w:color="auto" w:fill="auto"/>
          </w:tcPr>
          <w:p w:rsidR="0098173C" w:rsidRPr="00D36432" w:rsidRDefault="00576FE4" w:rsidP="0098173C">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Velilerin bilinçli olması</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Bina ve Yerleşke</w:t>
            </w:r>
          </w:p>
        </w:tc>
        <w:tc>
          <w:tcPr>
            <w:tcW w:w="7371" w:type="dxa"/>
            <w:shd w:val="clear" w:color="auto" w:fill="auto"/>
          </w:tcPr>
          <w:p w:rsidR="0098173C" w:rsidRPr="0098173C" w:rsidRDefault="00D36432" w:rsidP="0098173C">
            <w:pPr>
              <w:spacing w:after="0" w:line="300" w:lineRule="auto"/>
              <w:jc w:val="both"/>
              <w:rPr>
                <w:rFonts w:ascii="Book Antiqua" w:eastAsia="Times New Roman" w:hAnsi="Book Antiqua"/>
                <w:sz w:val="24"/>
                <w:szCs w:val="24"/>
                <w:lang w:eastAsia="tr-TR"/>
              </w:rPr>
            </w:pPr>
            <w:r w:rsidRPr="00D36432">
              <w:rPr>
                <w:rFonts w:ascii="Book Antiqua" w:eastAsia="Times New Roman" w:hAnsi="Book Antiqua"/>
                <w:sz w:val="24"/>
                <w:szCs w:val="24"/>
                <w:lang w:eastAsia="tr-TR"/>
              </w:rPr>
              <w:t xml:space="preserve">Okulumuzun bina ve yerleşkesi öğrencilerimizin tüm ihtiyaçlarını </w:t>
            </w:r>
            <w:r>
              <w:rPr>
                <w:rFonts w:ascii="Book Antiqua" w:eastAsia="Times New Roman" w:hAnsi="Book Antiqua"/>
                <w:sz w:val="24"/>
                <w:szCs w:val="24"/>
                <w:lang w:eastAsia="tr-TR"/>
              </w:rPr>
              <w:t>karşılayacak niteliktedir.</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Donanım</w:t>
            </w:r>
          </w:p>
        </w:tc>
        <w:tc>
          <w:tcPr>
            <w:tcW w:w="7371" w:type="dxa"/>
            <w:shd w:val="clear" w:color="auto" w:fill="auto"/>
          </w:tcPr>
          <w:p w:rsidR="0098173C" w:rsidRPr="0098173C" w:rsidRDefault="00576FE4" w:rsidP="0098173C">
            <w:pPr>
              <w:spacing w:after="0" w:line="300" w:lineRule="auto"/>
              <w:jc w:val="both"/>
              <w:rPr>
                <w:rFonts w:ascii="Book Antiqua" w:eastAsia="Times New Roman" w:hAnsi="Book Antiqua"/>
                <w:sz w:val="24"/>
                <w:szCs w:val="24"/>
                <w:lang w:eastAsia="tr-TR"/>
              </w:rPr>
            </w:pPr>
            <w:r w:rsidRPr="00576FE4">
              <w:rPr>
                <w:rFonts w:ascii="Book Antiqua" w:eastAsia="Times New Roman" w:hAnsi="Book Antiqua"/>
                <w:sz w:val="24"/>
                <w:szCs w:val="24"/>
                <w:lang w:eastAsia="tr-TR"/>
              </w:rPr>
              <w:t>Okulumuzun bina ve yerleşkesi</w:t>
            </w:r>
            <w:r>
              <w:rPr>
                <w:rFonts w:ascii="Book Antiqua" w:eastAsia="Times New Roman" w:hAnsi="Book Antiqua"/>
                <w:sz w:val="24"/>
                <w:szCs w:val="24"/>
                <w:lang w:eastAsia="tr-TR"/>
              </w:rPr>
              <w:t>nin donanım eksikliğinin az olması</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Bütçe</w:t>
            </w:r>
          </w:p>
        </w:tc>
        <w:tc>
          <w:tcPr>
            <w:tcW w:w="7371" w:type="dxa"/>
            <w:shd w:val="clear" w:color="auto" w:fill="auto"/>
          </w:tcPr>
          <w:p w:rsidR="0098173C" w:rsidRPr="0098173C" w:rsidRDefault="00576FE4" w:rsidP="0098173C">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Pansiyon ihtiyaçlarının genel bütçeden karşılanması</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Yönetim Süreçleri</w:t>
            </w:r>
          </w:p>
        </w:tc>
        <w:tc>
          <w:tcPr>
            <w:tcW w:w="7371" w:type="dxa"/>
            <w:shd w:val="clear" w:color="auto" w:fill="auto"/>
          </w:tcPr>
          <w:p w:rsidR="0098173C" w:rsidRDefault="003F7287" w:rsidP="0098173C">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val="x-none" w:eastAsia="tr-TR"/>
              </w:rPr>
              <w:t xml:space="preserve">Yöneticilerin Tecrübeli </w:t>
            </w:r>
            <w:r>
              <w:rPr>
                <w:rFonts w:ascii="Book Antiqua" w:eastAsia="Times New Roman" w:hAnsi="Book Antiqua"/>
                <w:sz w:val="24"/>
                <w:szCs w:val="24"/>
                <w:lang w:eastAsia="tr-TR"/>
              </w:rPr>
              <w:t>v</w:t>
            </w:r>
            <w:r w:rsidRPr="003F7287">
              <w:rPr>
                <w:rFonts w:ascii="Book Antiqua" w:eastAsia="Times New Roman" w:hAnsi="Book Antiqua"/>
                <w:sz w:val="24"/>
                <w:szCs w:val="24"/>
                <w:lang w:val="x-none" w:eastAsia="tr-TR"/>
              </w:rPr>
              <w:t>e Yeterli Olması</w:t>
            </w:r>
            <w:r w:rsidR="000E40ED">
              <w:rPr>
                <w:rFonts w:ascii="Book Antiqua" w:eastAsia="Times New Roman" w:hAnsi="Book Antiqua"/>
                <w:sz w:val="24"/>
                <w:szCs w:val="24"/>
                <w:lang w:eastAsia="tr-TR"/>
              </w:rPr>
              <w:t>.</w:t>
            </w:r>
            <w:r w:rsidRPr="003F7287">
              <w:rPr>
                <w:rFonts w:ascii="Book Antiqua" w:eastAsia="Times New Roman" w:hAnsi="Book Antiqua"/>
                <w:sz w:val="24"/>
                <w:szCs w:val="24"/>
                <w:lang w:val="x-none" w:eastAsia="tr-TR"/>
              </w:rPr>
              <w:t xml:space="preserve"> </w:t>
            </w:r>
          </w:p>
          <w:p w:rsidR="000E40ED" w:rsidRPr="000E40ED" w:rsidRDefault="000E40ED" w:rsidP="0098173C">
            <w:pPr>
              <w:spacing w:after="0" w:line="300" w:lineRule="auto"/>
              <w:jc w:val="both"/>
              <w:rPr>
                <w:rFonts w:ascii="Book Antiqua" w:eastAsia="Times New Roman" w:hAnsi="Book Antiqua"/>
                <w:sz w:val="24"/>
                <w:szCs w:val="24"/>
                <w:lang w:eastAsia="tr-TR"/>
              </w:rPr>
            </w:pPr>
            <w:r w:rsidRPr="000E40ED">
              <w:rPr>
                <w:rFonts w:ascii="Book Antiqua" w:eastAsia="Times New Roman" w:hAnsi="Book Antiqua"/>
                <w:sz w:val="24"/>
                <w:szCs w:val="24"/>
                <w:lang w:val="x-none" w:eastAsia="tr-TR"/>
              </w:rPr>
              <w:t>Okul Kültürünün Yerleşmiş Olması</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r w:rsidRPr="0098173C">
              <w:rPr>
                <w:rFonts w:ascii="Tahoma" w:eastAsia="Times New Roman" w:hAnsi="Tahoma" w:cs="Tahoma"/>
                <w:b/>
                <w:sz w:val="24"/>
                <w:szCs w:val="24"/>
                <w:lang w:eastAsia="tr-TR"/>
              </w:rPr>
              <w:t>İletişim Süreçleri</w:t>
            </w:r>
          </w:p>
        </w:tc>
        <w:tc>
          <w:tcPr>
            <w:tcW w:w="7371" w:type="dxa"/>
            <w:shd w:val="clear" w:color="auto" w:fill="auto"/>
          </w:tcPr>
          <w:p w:rsidR="0098173C" w:rsidRPr="0098173C" w:rsidRDefault="000E40ED" w:rsidP="0098173C">
            <w:pPr>
              <w:spacing w:after="0" w:line="300" w:lineRule="auto"/>
              <w:jc w:val="both"/>
              <w:rPr>
                <w:rFonts w:ascii="Book Antiqua" w:eastAsia="Times New Roman" w:hAnsi="Book Antiqua"/>
                <w:sz w:val="24"/>
                <w:szCs w:val="24"/>
                <w:lang w:eastAsia="tr-TR"/>
              </w:rPr>
            </w:pPr>
            <w:proofErr w:type="spellStart"/>
            <w:proofErr w:type="gramStart"/>
            <w:r>
              <w:rPr>
                <w:rFonts w:ascii="Book Antiqua" w:eastAsia="Times New Roman" w:hAnsi="Book Antiqua"/>
                <w:sz w:val="24"/>
                <w:szCs w:val="24"/>
                <w:lang w:eastAsia="tr-TR"/>
              </w:rPr>
              <w:t>Sms</w:t>
            </w:r>
            <w:proofErr w:type="spellEnd"/>
            <w:r>
              <w:rPr>
                <w:rFonts w:ascii="Book Antiqua" w:eastAsia="Times New Roman" w:hAnsi="Book Antiqua"/>
                <w:sz w:val="24"/>
                <w:szCs w:val="24"/>
                <w:lang w:eastAsia="tr-TR"/>
              </w:rPr>
              <w:t xml:space="preserve">  sistemi</w:t>
            </w:r>
            <w:proofErr w:type="gramEnd"/>
            <w:r>
              <w:rPr>
                <w:rFonts w:ascii="Book Antiqua" w:eastAsia="Times New Roman" w:hAnsi="Book Antiqua"/>
                <w:sz w:val="24"/>
                <w:szCs w:val="24"/>
                <w:lang w:eastAsia="tr-TR"/>
              </w:rPr>
              <w:t xml:space="preserve"> ile veliler devamlı bilgilendirilmektedir.</w:t>
            </w:r>
          </w:p>
        </w:tc>
      </w:tr>
      <w:tr w:rsidR="0098173C" w:rsidRPr="0098173C" w:rsidTr="0098173C">
        <w:tc>
          <w:tcPr>
            <w:tcW w:w="2518" w:type="dxa"/>
            <w:shd w:val="clear" w:color="auto" w:fill="8DB3E2"/>
          </w:tcPr>
          <w:p w:rsidR="0098173C" w:rsidRPr="0098173C" w:rsidRDefault="0098173C" w:rsidP="0098173C">
            <w:pPr>
              <w:spacing w:after="0" w:line="300" w:lineRule="auto"/>
              <w:jc w:val="both"/>
              <w:rPr>
                <w:rFonts w:ascii="Tahoma" w:eastAsia="Times New Roman" w:hAnsi="Tahoma" w:cs="Tahoma"/>
                <w:b/>
                <w:sz w:val="24"/>
                <w:szCs w:val="24"/>
                <w:lang w:eastAsia="tr-TR"/>
              </w:rPr>
            </w:pPr>
            <w:proofErr w:type="spellStart"/>
            <w:r w:rsidRPr="0098173C">
              <w:rPr>
                <w:rFonts w:ascii="Tahoma" w:eastAsia="Times New Roman" w:hAnsi="Tahoma" w:cs="Tahoma"/>
                <w:b/>
                <w:sz w:val="24"/>
                <w:szCs w:val="24"/>
                <w:lang w:eastAsia="tr-TR"/>
              </w:rPr>
              <w:t>Vb</w:t>
            </w:r>
            <w:proofErr w:type="spellEnd"/>
          </w:p>
        </w:tc>
        <w:tc>
          <w:tcPr>
            <w:tcW w:w="7371" w:type="dxa"/>
            <w:shd w:val="clear" w:color="auto" w:fill="auto"/>
          </w:tcPr>
          <w:p w:rsidR="0098173C" w:rsidRPr="0098173C" w:rsidRDefault="0098173C" w:rsidP="0098173C">
            <w:pPr>
              <w:spacing w:after="0" w:line="300" w:lineRule="auto"/>
              <w:jc w:val="both"/>
              <w:rPr>
                <w:rFonts w:ascii="Book Antiqua" w:eastAsia="Times New Roman" w:hAnsi="Book Antiqua"/>
                <w:sz w:val="24"/>
                <w:szCs w:val="24"/>
                <w:lang w:eastAsia="tr-TR"/>
              </w:rPr>
            </w:pPr>
          </w:p>
        </w:tc>
      </w:tr>
    </w:tbl>
    <w:p w:rsidR="0098173C" w:rsidRPr="002948DE" w:rsidRDefault="002948DE" w:rsidP="00CF2605">
      <w:pPr>
        <w:ind w:firstLine="1080"/>
        <w:rPr>
          <w:rFonts w:ascii="Tahoma" w:eastAsia="Times New Roman" w:hAnsi="Tahoma" w:cs="Tahoma"/>
          <w:b/>
          <w:sz w:val="24"/>
          <w:szCs w:val="24"/>
          <w:lang w:eastAsia="tr-TR"/>
        </w:rPr>
      </w:pPr>
      <w:r w:rsidRPr="002948DE">
        <w:rPr>
          <w:rFonts w:ascii="Tahoma" w:eastAsia="Times New Roman" w:hAnsi="Tahoma" w:cs="Tahoma"/>
          <w:b/>
          <w:sz w:val="24"/>
          <w:szCs w:val="24"/>
          <w:lang w:eastAsia="tr-TR"/>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22"/>
      </w:tblGrid>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Öğrenciler</w:t>
            </w:r>
          </w:p>
        </w:tc>
        <w:tc>
          <w:tcPr>
            <w:tcW w:w="8222" w:type="dxa"/>
            <w:shd w:val="clear" w:color="auto" w:fill="auto"/>
          </w:tcPr>
          <w:p w:rsidR="002948DE" w:rsidRPr="00DE6368" w:rsidRDefault="00DE6368" w:rsidP="002948DE">
            <w:pPr>
              <w:spacing w:after="0" w:line="300" w:lineRule="auto"/>
              <w:jc w:val="both"/>
              <w:rPr>
                <w:rFonts w:ascii="Book Antiqua" w:eastAsia="Times New Roman" w:hAnsi="Book Antiqua"/>
                <w:sz w:val="24"/>
                <w:szCs w:val="24"/>
                <w:lang w:eastAsia="tr-TR"/>
              </w:rPr>
            </w:pPr>
            <w:r w:rsidRPr="00DE6368">
              <w:rPr>
                <w:rFonts w:ascii="Book Antiqua" w:eastAsia="Times New Roman" w:hAnsi="Book Antiqua"/>
                <w:bCs/>
                <w:sz w:val="24"/>
                <w:szCs w:val="24"/>
                <w:lang w:eastAsia="tr-TR"/>
              </w:rPr>
              <w:t>Öğrencilerin çoğunluğunun ilçe dışından olması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Çalışanlar</w:t>
            </w:r>
          </w:p>
        </w:tc>
        <w:tc>
          <w:tcPr>
            <w:tcW w:w="8222" w:type="dxa"/>
            <w:shd w:val="clear" w:color="auto" w:fill="auto"/>
          </w:tcPr>
          <w:p w:rsidR="002948DE" w:rsidRPr="002948DE" w:rsidRDefault="00DE6368" w:rsidP="002948DE">
            <w:pPr>
              <w:spacing w:after="0" w:line="300" w:lineRule="auto"/>
              <w:jc w:val="both"/>
              <w:rPr>
                <w:rFonts w:ascii="Book Antiqua" w:eastAsia="Times New Roman" w:hAnsi="Book Antiqua"/>
                <w:sz w:val="24"/>
                <w:szCs w:val="24"/>
                <w:lang w:eastAsia="tr-TR"/>
              </w:rPr>
            </w:pPr>
            <w:r w:rsidRPr="00DE6368">
              <w:rPr>
                <w:rFonts w:ascii="Book Antiqua" w:eastAsia="Times New Roman" w:hAnsi="Book Antiqua"/>
                <w:sz w:val="24"/>
                <w:szCs w:val="24"/>
                <w:lang w:eastAsia="tr-TR"/>
              </w:rPr>
              <w:t>Öğretmenlerimizin velilerle yeterince iletişim kurmamaları.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Veliler</w:t>
            </w:r>
          </w:p>
        </w:tc>
        <w:tc>
          <w:tcPr>
            <w:tcW w:w="8222" w:type="dxa"/>
            <w:shd w:val="clear" w:color="auto" w:fill="auto"/>
          </w:tcPr>
          <w:p w:rsidR="002948DE" w:rsidRPr="002948DE" w:rsidRDefault="00DE6368" w:rsidP="002948DE">
            <w:pPr>
              <w:spacing w:after="0" w:line="300" w:lineRule="auto"/>
              <w:jc w:val="both"/>
              <w:rPr>
                <w:rFonts w:ascii="Book Antiqua" w:eastAsia="Times New Roman" w:hAnsi="Book Antiqua"/>
                <w:sz w:val="24"/>
                <w:szCs w:val="24"/>
                <w:lang w:eastAsia="tr-TR"/>
              </w:rPr>
            </w:pPr>
            <w:r w:rsidRPr="00DE6368">
              <w:rPr>
                <w:rFonts w:ascii="Book Antiqua" w:eastAsia="Times New Roman" w:hAnsi="Book Antiqua"/>
                <w:sz w:val="24"/>
                <w:szCs w:val="24"/>
                <w:lang w:eastAsia="tr-TR"/>
              </w:rPr>
              <w:t>Velilerin öğrencilerini yeterince takip etmemeleri</w:t>
            </w:r>
          </w:p>
        </w:tc>
      </w:tr>
      <w:tr w:rsidR="002948DE" w:rsidRPr="002948DE" w:rsidTr="00804F02">
        <w:trPr>
          <w:trHeight w:val="588"/>
        </w:trPr>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Bina ve Yerleşke</w:t>
            </w:r>
          </w:p>
        </w:tc>
        <w:tc>
          <w:tcPr>
            <w:tcW w:w="8222" w:type="dxa"/>
            <w:shd w:val="clear" w:color="auto" w:fill="auto"/>
          </w:tcPr>
          <w:p w:rsidR="006B3D7F" w:rsidRPr="006B3D7F" w:rsidRDefault="006B3D7F" w:rsidP="002948DE">
            <w:pPr>
              <w:spacing w:after="0" w:line="300" w:lineRule="auto"/>
              <w:jc w:val="both"/>
              <w:rPr>
                <w:rFonts w:ascii="Book Antiqua" w:eastAsia="Times New Roman" w:hAnsi="Book Antiqua"/>
                <w:sz w:val="24"/>
                <w:szCs w:val="24"/>
                <w:lang w:eastAsia="tr-TR"/>
              </w:rPr>
            </w:pPr>
            <w:r w:rsidRPr="006B3D7F">
              <w:rPr>
                <w:rFonts w:ascii="Book Antiqua" w:eastAsia="Times New Roman" w:hAnsi="Book Antiqua"/>
                <w:sz w:val="24"/>
                <w:szCs w:val="24"/>
                <w:lang w:eastAsia="tr-TR"/>
              </w:rPr>
              <w:t>Okul çevresinde Kumluca Devlet Hastanesinin şantiyesinin bulunması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Donanım</w:t>
            </w:r>
          </w:p>
        </w:tc>
        <w:tc>
          <w:tcPr>
            <w:tcW w:w="8222" w:type="dxa"/>
            <w:shd w:val="clear" w:color="auto" w:fill="auto"/>
          </w:tcPr>
          <w:p w:rsidR="002948DE" w:rsidRPr="002948DE" w:rsidRDefault="000E0D78" w:rsidP="002948DE">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Bahçede b</w:t>
            </w:r>
            <w:r w:rsidR="000067DC">
              <w:rPr>
                <w:rFonts w:ascii="Book Antiqua" w:eastAsia="Times New Roman" w:hAnsi="Book Antiqua"/>
                <w:sz w:val="24"/>
                <w:szCs w:val="24"/>
                <w:lang w:eastAsia="tr-TR"/>
              </w:rPr>
              <w:t>asketbol potasının olmaması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Bütçe</w:t>
            </w:r>
          </w:p>
        </w:tc>
        <w:tc>
          <w:tcPr>
            <w:tcW w:w="8222" w:type="dxa"/>
            <w:shd w:val="clear" w:color="auto" w:fill="auto"/>
          </w:tcPr>
          <w:p w:rsidR="002948DE" w:rsidRPr="002948DE" w:rsidRDefault="00DE6368" w:rsidP="002948DE">
            <w:pPr>
              <w:spacing w:after="0" w:line="300" w:lineRule="auto"/>
              <w:jc w:val="both"/>
              <w:rPr>
                <w:rFonts w:ascii="Book Antiqua" w:eastAsia="Times New Roman" w:hAnsi="Book Antiqua"/>
                <w:sz w:val="24"/>
                <w:szCs w:val="24"/>
                <w:lang w:eastAsia="tr-TR"/>
              </w:rPr>
            </w:pPr>
            <w:r w:rsidRPr="00DE6368">
              <w:rPr>
                <w:rFonts w:ascii="Book Antiqua" w:eastAsia="Times New Roman" w:hAnsi="Book Antiqua"/>
                <w:sz w:val="24"/>
                <w:szCs w:val="24"/>
                <w:lang w:eastAsia="tr-TR"/>
              </w:rPr>
              <w:t>Okul Aile</w:t>
            </w:r>
            <w:r w:rsidR="006B3D7F">
              <w:rPr>
                <w:rFonts w:ascii="Book Antiqua" w:eastAsia="Times New Roman" w:hAnsi="Book Antiqua"/>
                <w:sz w:val="24"/>
                <w:szCs w:val="24"/>
                <w:lang w:eastAsia="tr-TR"/>
              </w:rPr>
              <w:t xml:space="preserve"> Birliği</w:t>
            </w:r>
            <w:r>
              <w:rPr>
                <w:rFonts w:ascii="Book Antiqua" w:eastAsia="Times New Roman" w:hAnsi="Book Antiqua"/>
                <w:sz w:val="24"/>
                <w:szCs w:val="24"/>
                <w:lang w:eastAsia="tr-TR"/>
              </w:rPr>
              <w:t xml:space="preserve"> gelirinin düşük olması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Yönetim Süreçleri</w:t>
            </w:r>
          </w:p>
        </w:tc>
        <w:tc>
          <w:tcPr>
            <w:tcW w:w="8222" w:type="dxa"/>
            <w:shd w:val="clear" w:color="auto" w:fill="auto"/>
          </w:tcPr>
          <w:p w:rsidR="002948DE" w:rsidRPr="002948DE" w:rsidRDefault="006B3D7F" w:rsidP="002948DE">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Müdür yardımcısının eksik olması</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İletişim Süreçleri</w:t>
            </w:r>
          </w:p>
        </w:tc>
        <w:tc>
          <w:tcPr>
            <w:tcW w:w="8222" w:type="dxa"/>
            <w:shd w:val="clear" w:color="auto" w:fill="auto"/>
          </w:tcPr>
          <w:p w:rsidR="002948DE" w:rsidRPr="002948DE" w:rsidRDefault="006B3D7F" w:rsidP="006B3D7F">
            <w:pPr>
              <w:spacing w:after="100" w:afterAutospacing="1" w:line="300" w:lineRule="auto"/>
              <w:jc w:val="both"/>
              <w:rPr>
                <w:rFonts w:ascii="Book Antiqua" w:eastAsia="Times New Roman" w:hAnsi="Book Antiqua"/>
                <w:sz w:val="24"/>
                <w:szCs w:val="24"/>
                <w:lang w:eastAsia="tr-TR"/>
              </w:rPr>
            </w:pPr>
            <w:r w:rsidRPr="006B3D7F">
              <w:rPr>
                <w:rFonts w:ascii="Book Antiqua" w:eastAsia="Times New Roman" w:hAnsi="Book Antiqua"/>
                <w:bCs/>
                <w:sz w:val="24"/>
                <w:szCs w:val="24"/>
                <w:lang w:eastAsia="tr-TR"/>
              </w:rPr>
              <w:t xml:space="preserve">Öğrencilerin çoğunluğunun ilçe dışından olması sebebiyle öğrenci velileriyle çok fazla iletişimin kurulamaması </w:t>
            </w:r>
          </w:p>
        </w:tc>
      </w:tr>
      <w:tr w:rsidR="002948DE" w:rsidRPr="002948DE" w:rsidTr="00804F02">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proofErr w:type="spellStart"/>
            <w:r w:rsidRPr="002948DE">
              <w:rPr>
                <w:rFonts w:ascii="Tahoma" w:eastAsia="Times New Roman" w:hAnsi="Tahoma" w:cs="Tahoma"/>
                <w:b/>
                <w:sz w:val="24"/>
                <w:szCs w:val="24"/>
                <w:lang w:eastAsia="tr-TR"/>
              </w:rPr>
              <w:t>Vb</w:t>
            </w:r>
            <w:proofErr w:type="spellEnd"/>
          </w:p>
        </w:tc>
        <w:tc>
          <w:tcPr>
            <w:tcW w:w="8222" w:type="dxa"/>
            <w:shd w:val="clear" w:color="auto" w:fill="auto"/>
          </w:tcPr>
          <w:p w:rsidR="002948DE" w:rsidRPr="002948DE" w:rsidRDefault="002948DE" w:rsidP="002948DE">
            <w:pPr>
              <w:spacing w:after="0" w:line="300" w:lineRule="auto"/>
              <w:jc w:val="both"/>
              <w:rPr>
                <w:rFonts w:ascii="Book Antiqua" w:eastAsia="Times New Roman" w:hAnsi="Book Antiqua"/>
                <w:sz w:val="24"/>
                <w:szCs w:val="24"/>
                <w:lang w:eastAsia="tr-TR"/>
              </w:rPr>
            </w:pPr>
          </w:p>
        </w:tc>
      </w:tr>
    </w:tbl>
    <w:p w:rsidR="002948DE" w:rsidRDefault="002948DE" w:rsidP="00CF2605">
      <w:pPr>
        <w:ind w:firstLine="1080"/>
        <w:rPr>
          <w:bCs/>
          <w:sz w:val="24"/>
          <w:szCs w:val="24"/>
        </w:rPr>
      </w:pPr>
    </w:p>
    <w:p w:rsidR="002948DE" w:rsidRDefault="002948DE" w:rsidP="002948DE">
      <w:pPr>
        <w:rPr>
          <w:bCs/>
          <w:sz w:val="24"/>
          <w:szCs w:val="24"/>
        </w:rPr>
      </w:pPr>
      <w:r>
        <w:rPr>
          <w:b/>
          <w:bCs/>
          <w:sz w:val="24"/>
          <w:szCs w:val="24"/>
        </w:rPr>
        <w:t>2.5.2</w:t>
      </w:r>
      <w:r w:rsidRPr="002948DE">
        <w:rPr>
          <w:b/>
          <w:bCs/>
          <w:sz w:val="24"/>
          <w:szCs w:val="24"/>
        </w:rPr>
        <w:t xml:space="preserve">.  </w:t>
      </w:r>
      <w:r>
        <w:rPr>
          <w:b/>
          <w:bCs/>
          <w:sz w:val="24"/>
          <w:szCs w:val="24"/>
        </w:rPr>
        <w:t>Dışsa</w:t>
      </w:r>
      <w:r w:rsidRPr="002948DE">
        <w:rPr>
          <w:b/>
          <w:bCs/>
          <w:sz w:val="24"/>
          <w:szCs w:val="24"/>
        </w:rPr>
        <w:t>l Faktörler</w:t>
      </w:r>
    </w:p>
    <w:p w:rsidR="0098173C" w:rsidRDefault="002948DE" w:rsidP="002948DE">
      <w:pPr>
        <w:rPr>
          <w:b/>
          <w:bCs/>
          <w:sz w:val="24"/>
          <w:szCs w:val="24"/>
        </w:rPr>
      </w:pPr>
      <w:r>
        <w:rPr>
          <w:b/>
          <w:bCs/>
          <w:sz w:val="24"/>
          <w:szCs w:val="24"/>
        </w:rPr>
        <w:t xml:space="preserve">             </w:t>
      </w:r>
      <w:r w:rsidRPr="002948DE">
        <w:rPr>
          <w:b/>
          <w:bCs/>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22"/>
      </w:tblGrid>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Politik</w:t>
            </w:r>
          </w:p>
        </w:tc>
        <w:tc>
          <w:tcPr>
            <w:tcW w:w="8222" w:type="dxa"/>
            <w:shd w:val="clear" w:color="auto" w:fill="auto"/>
          </w:tcPr>
          <w:p w:rsidR="000F6EFB" w:rsidRPr="000F6EFB" w:rsidRDefault="000F6EFB" w:rsidP="000F6EFB">
            <w:pPr>
              <w:spacing w:after="0" w:line="300" w:lineRule="auto"/>
              <w:jc w:val="both"/>
              <w:rPr>
                <w:rFonts w:ascii="Book Antiqua" w:eastAsia="Times New Roman" w:hAnsi="Book Antiqua"/>
                <w:sz w:val="24"/>
                <w:szCs w:val="24"/>
                <w:lang w:eastAsia="tr-TR"/>
              </w:rPr>
            </w:pPr>
            <w:r w:rsidRPr="000F6EFB">
              <w:rPr>
                <w:rFonts w:ascii="Book Antiqua" w:eastAsia="Times New Roman" w:hAnsi="Book Antiqua"/>
                <w:sz w:val="24"/>
                <w:szCs w:val="24"/>
                <w:lang w:eastAsia="tr-TR"/>
              </w:rPr>
              <w:t>Bakanlığımızın Vizyon 2023 belgesinde yer alan unsurların müdürlüğümüzde/</w:t>
            </w:r>
            <w:proofErr w:type="gramStart"/>
            <w:r w:rsidRPr="000F6EFB">
              <w:rPr>
                <w:rFonts w:ascii="Book Antiqua" w:eastAsia="Times New Roman" w:hAnsi="Book Antiqua"/>
                <w:sz w:val="24"/>
                <w:szCs w:val="24"/>
                <w:lang w:eastAsia="tr-TR"/>
              </w:rPr>
              <w:t>kurumumuzda  pozitif</w:t>
            </w:r>
            <w:proofErr w:type="gramEnd"/>
            <w:r w:rsidRPr="000F6EFB">
              <w:rPr>
                <w:rFonts w:ascii="Book Antiqua" w:eastAsia="Times New Roman" w:hAnsi="Book Antiqua"/>
                <w:sz w:val="24"/>
                <w:szCs w:val="24"/>
                <w:lang w:eastAsia="tr-TR"/>
              </w:rPr>
              <w:t xml:space="preserve"> beklentiler oluşturması</w:t>
            </w:r>
          </w:p>
        </w:tc>
      </w:tr>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Ekonomik</w:t>
            </w:r>
          </w:p>
        </w:tc>
        <w:tc>
          <w:tcPr>
            <w:tcW w:w="8222" w:type="dxa"/>
            <w:shd w:val="clear" w:color="auto" w:fill="auto"/>
          </w:tcPr>
          <w:p w:rsidR="000F6EFB" w:rsidRPr="000F6EFB" w:rsidRDefault="000F6EFB" w:rsidP="000F6EFB">
            <w:pPr>
              <w:spacing w:after="0" w:line="300" w:lineRule="auto"/>
              <w:jc w:val="both"/>
              <w:rPr>
                <w:rFonts w:ascii="Book Antiqua" w:eastAsia="Times New Roman" w:hAnsi="Book Antiqua"/>
                <w:sz w:val="24"/>
                <w:szCs w:val="24"/>
                <w:lang w:eastAsia="tr-TR"/>
              </w:rPr>
            </w:pPr>
            <w:r w:rsidRPr="000F6EFB">
              <w:rPr>
                <w:rFonts w:ascii="Book Antiqua" w:eastAsia="Times New Roman" w:hAnsi="Book Antiqua"/>
                <w:sz w:val="24"/>
                <w:szCs w:val="24"/>
                <w:lang w:eastAsia="tr-TR"/>
              </w:rPr>
              <w:t>Kumluca ilçesinde ya</w:t>
            </w:r>
            <w:r w:rsidRPr="000F6EFB">
              <w:rPr>
                <w:rFonts w:ascii="Book Antiqua" w:eastAsia="Times New Roman" w:hAnsi="Book Antiqua" w:hint="eastAsia"/>
                <w:sz w:val="24"/>
                <w:szCs w:val="24"/>
                <w:lang w:eastAsia="tr-TR"/>
              </w:rPr>
              <w:t>ş</w:t>
            </w:r>
            <w:r w:rsidRPr="000F6EFB">
              <w:rPr>
                <w:rFonts w:ascii="Book Antiqua" w:eastAsia="Times New Roman" w:hAnsi="Book Antiqua"/>
                <w:sz w:val="24"/>
                <w:szCs w:val="24"/>
                <w:lang w:eastAsia="tr-TR"/>
              </w:rPr>
              <w:t>am kalitesinin yüksek olması, ekonomik girdilerin fazla olması okulumuza kaynak bulunması kolaylaştırması</w:t>
            </w:r>
          </w:p>
        </w:tc>
      </w:tr>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Sosyolojik</w:t>
            </w:r>
          </w:p>
        </w:tc>
        <w:tc>
          <w:tcPr>
            <w:tcW w:w="8222" w:type="dxa"/>
            <w:shd w:val="clear" w:color="auto" w:fill="auto"/>
          </w:tcPr>
          <w:p w:rsidR="000F6EFB" w:rsidRPr="000F6EFB" w:rsidRDefault="00D6603C" w:rsidP="000F6EFB">
            <w:pPr>
              <w:spacing w:after="0" w:line="300" w:lineRule="auto"/>
              <w:jc w:val="both"/>
              <w:rPr>
                <w:rFonts w:ascii="Book Antiqua" w:eastAsia="Times New Roman" w:hAnsi="Book Antiqua"/>
                <w:sz w:val="24"/>
                <w:szCs w:val="24"/>
                <w:lang w:eastAsia="tr-TR"/>
              </w:rPr>
            </w:pPr>
            <w:r w:rsidRPr="00D6603C">
              <w:rPr>
                <w:rFonts w:ascii="Book Antiqua" w:eastAsia="Times New Roman" w:hAnsi="Book Antiqua"/>
                <w:sz w:val="24"/>
                <w:szCs w:val="24"/>
                <w:lang w:eastAsia="tr-TR"/>
              </w:rPr>
              <w:t>İlçemizin yaşam standartlarının yükselmesi</w:t>
            </w:r>
          </w:p>
        </w:tc>
      </w:tr>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Teknolojik</w:t>
            </w:r>
          </w:p>
        </w:tc>
        <w:tc>
          <w:tcPr>
            <w:tcW w:w="8222" w:type="dxa"/>
            <w:shd w:val="clear" w:color="auto" w:fill="auto"/>
          </w:tcPr>
          <w:p w:rsidR="000F6EFB" w:rsidRPr="000F6EFB" w:rsidRDefault="00D6603C" w:rsidP="000F6EFB">
            <w:pPr>
              <w:spacing w:after="0" w:line="300" w:lineRule="auto"/>
              <w:jc w:val="both"/>
              <w:rPr>
                <w:rFonts w:ascii="Book Antiqua" w:eastAsia="Times New Roman" w:hAnsi="Book Antiqua"/>
                <w:sz w:val="24"/>
                <w:szCs w:val="24"/>
                <w:lang w:eastAsia="tr-TR"/>
              </w:rPr>
            </w:pPr>
            <w:r w:rsidRPr="00D6603C">
              <w:rPr>
                <w:rFonts w:ascii="Book Antiqua" w:eastAsia="Times New Roman" w:hAnsi="Book Antiqua"/>
                <w:sz w:val="24"/>
                <w:szCs w:val="24"/>
                <w:lang w:eastAsia="tr-TR"/>
              </w:rPr>
              <w:t>Okulumuzda bilgisayar sınıfının bulunması</w:t>
            </w:r>
          </w:p>
        </w:tc>
      </w:tr>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Mevzuat-Yasal</w:t>
            </w:r>
          </w:p>
        </w:tc>
        <w:tc>
          <w:tcPr>
            <w:tcW w:w="8222" w:type="dxa"/>
            <w:shd w:val="clear" w:color="auto" w:fill="auto"/>
          </w:tcPr>
          <w:p w:rsidR="000F6EFB" w:rsidRPr="000F6EFB" w:rsidRDefault="00237319" w:rsidP="000F6EFB">
            <w:pPr>
              <w:spacing w:after="0" w:line="300" w:lineRule="auto"/>
              <w:jc w:val="both"/>
              <w:rPr>
                <w:rFonts w:ascii="Book Antiqua" w:eastAsia="Times New Roman" w:hAnsi="Book Antiqua"/>
                <w:sz w:val="24"/>
                <w:szCs w:val="24"/>
                <w:lang w:eastAsia="tr-TR"/>
              </w:rPr>
            </w:pPr>
            <w:r w:rsidRPr="00237319">
              <w:rPr>
                <w:rFonts w:ascii="Book Antiqua" w:eastAsia="Times New Roman" w:hAnsi="Book Antiqua"/>
                <w:sz w:val="24"/>
                <w:szCs w:val="24"/>
                <w:lang w:eastAsia="tr-TR"/>
              </w:rPr>
              <w:t>Sınavla Öğrenci alımı</w:t>
            </w:r>
          </w:p>
        </w:tc>
      </w:tr>
      <w:tr w:rsidR="000F6EFB" w:rsidRPr="000F6EFB" w:rsidTr="00804F02">
        <w:tc>
          <w:tcPr>
            <w:tcW w:w="2518" w:type="dxa"/>
            <w:shd w:val="clear" w:color="auto" w:fill="8DB3E2"/>
          </w:tcPr>
          <w:p w:rsidR="000F6EFB" w:rsidRPr="000F6EFB" w:rsidRDefault="000F6EFB" w:rsidP="000F6EFB">
            <w:pPr>
              <w:spacing w:after="0" w:line="300" w:lineRule="auto"/>
              <w:jc w:val="both"/>
              <w:rPr>
                <w:rFonts w:ascii="Tahoma" w:eastAsia="Times New Roman" w:hAnsi="Tahoma" w:cs="Tahoma"/>
                <w:b/>
                <w:sz w:val="24"/>
                <w:szCs w:val="24"/>
                <w:lang w:eastAsia="tr-TR"/>
              </w:rPr>
            </w:pPr>
            <w:r w:rsidRPr="000F6EFB">
              <w:rPr>
                <w:rFonts w:ascii="Tahoma" w:eastAsia="Times New Roman" w:hAnsi="Tahoma" w:cs="Tahoma"/>
                <w:b/>
                <w:sz w:val="24"/>
                <w:szCs w:val="24"/>
                <w:lang w:eastAsia="tr-TR"/>
              </w:rPr>
              <w:t>Ekolojik</w:t>
            </w:r>
          </w:p>
        </w:tc>
        <w:tc>
          <w:tcPr>
            <w:tcW w:w="8222" w:type="dxa"/>
            <w:shd w:val="clear" w:color="auto" w:fill="auto"/>
          </w:tcPr>
          <w:p w:rsidR="000F6EFB" w:rsidRPr="000F6EFB" w:rsidRDefault="00F20D7F" w:rsidP="000F6EFB">
            <w:pPr>
              <w:spacing w:after="0" w:line="300" w:lineRule="auto"/>
              <w:jc w:val="both"/>
              <w:rPr>
                <w:rFonts w:ascii="Book Antiqua" w:eastAsia="Times New Roman" w:hAnsi="Book Antiqua"/>
                <w:sz w:val="24"/>
                <w:szCs w:val="24"/>
                <w:lang w:eastAsia="tr-TR"/>
              </w:rPr>
            </w:pPr>
            <w:r w:rsidRPr="00F20D7F">
              <w:rPr>
                <w:rFonts w:ascii="Book Antiqua" w:eastAsia="Times New Roman" w:hAnsi="Book Antiqua"/>
                <w:sz w:val="24"/>
                <w:szCs w:val="24"/>
                <w:lang w:eastAsia="tr-TR"/>
              </w:rPr>
              <w:t>Tarım alanlarının çok olması ve doğal beslenme imkânı sağlaması</w:t>
            </w:r>
          </w:p>
        </w:tc>
      </w:tr>
    </w:tbl>
    <w:p w:rsidR="002948DE" w:rsidRDefault="002948DE" w:rsidP="002948DE">
      <w:pPr>
        <w:rPr>
          <w:bCs/>
          <w:sz w:val="24"/>
          <w:szCs w:val="24"/>
        </w:rPr>
      </w:pPr>
    </w:p>
    <w:p w:rsidR="002948DE" w:rsidRDefault="002948DE" w:rsidP="002948DE">
      <w:pPr>
        <w:rPr>
          <w:b/>
          <w:bCs/>
          <w:sz w:val="24"/>
          <w:szCs w:val="24"/>
        </w:rPr>
      </w:pPr>
      <w:r w:rsidRPr="002948DE">
        <w:rPr>
          <w:b/>
          <w:bCs/>
          <w:sz w:val="24"/>
          <w:szCs w:val="24"/>
        </w:rPr>
        <w:t>Tehditler</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22"/>
      </w:tblGrid>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Politik</w:t>
            </w:r>
          </w:p>
        </w:tc>
        <w:tc>
          <w:tcPr>
            <w:tcW w:w="8222" w:type="dxa"/>
            <w:shd w:val="clear" w:color="auto" w:fill="auto"/>
          </w:tcPr>
          <w:p w:rsidR="002948DE" w:rsidRPr="00F20D7F" w:rsidRDefault="00237319" w:rsidP="002948DE">
            <w:pPr>
              <w:spacing w:after="0" w:line="300" w:lineRule="auto"/>
              <w:jc w:val="both"/>
              <w:rPr>
                <w:rFonts w:ascii="Book Antiqua" w:eastAsia="Times New Roman" w:hAnsi="Book Antiqua"/>
                <w:sz w:val="24"/>
                <w:szCs w:val="24"/>
                <w:lang w:eastAsia="tr-TR"/>
              </w:rPr>
            </w:pPr>
            <w:r w:rsidRPr="00237319">
              <w:rPr>
                <w:rFonts w:ascii="Book Antiqua" w:eastAsia="Times New Roman" w:hAnsi="Book Antiqua"/>
                <w:sz w:val="24"/>
                <w:szCs w:val="24"/>
                <w:lang w:eastAsia="tr-TR"/>
              </w:rPr>
              <w:t>Sosyal Bilimler Liselerinin programlarının bilinmemesi</w:t>
            </w:r>
          </w:p>
        </w:tc>
      </w:tr>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Ekonomik</w:t>
            </w:r>
          </w:p>
        </w:tc>
        <w:tc>
          <w:tcPr>
            <w:tcW w:w="8222" w:type="dxa"/>
            <w:shd w:val="clear" w:color="auto" w:fill="auto"/>
          </w:tcPr>
          <w:p w:rsidR="002948DE" w:rsidRPr="002948DE" w:rsidRDefault="001345DE" w:rsidP="002948DE">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 xml:space="preserve">Kırsal ve uzak bölgelerden maddi </w:t>
            </w:r>
            <w:proofErr w:type="gramStart"/>
            <w:r>
              <w:rPr>
                <w:rFonts w:ascii="Book Antiqua" w:eastAsia="Times New Roman" w:hAnsi="Book Antiqua"/>
                <w:sz w:val="24"/>
                <w:szCs w:val="24"/>
                <w:lang w:eastAsia="tr-TR"/>
              </w:rPr>
              <w:t>imkanı</w:t>
            </w:r>
            <w:proofErr w:type="gramEnd"/>
            <w:r>
              <w:rPr>
                <w:rFonts w:ascii="Book Antiqua" w:eastAsia="Times New Roman" w:hAnsi="Book Antiqua"/>
                <w:sz w:val="24"/>
                <w:szCs w:val="24"/>
                <w:lang w:eastAsia="tr-TR"/>
              </w:rPr>
              <w:t xml:space="preserve"> kısıtlı öğrencilerin çok olması</w:t>
            </w:r>
          </w:p>
        </w:tc>
      </w:tr>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Sosyolojik</w:t>
            </w:r>
          </w:p>
        </w:tc>
        <w:tc>
          <w:tcPr>
            <w:tcW w:w="8222" w:type="dxa"/>
            <w:shd w:val="clear" w:color="auto" w:fill="auto"/>
          </w:tcPr>
          <w:p w:rsidR="002948DE" w:rsidRPr="000F6EFB" w:rsidRDefault="002948DE" w:rsidP="002948DE">
            <w:pPr>
              <w:spacing w:after="0" w:line="300" w:lineRule="auto"/>
              <w:jc w:val="both"/>
              <w:rPr>
                <w:rFonts w:ascii="Book Antiqua" w:eastAsia="Times New Roman" w:hAnsi="Book Antiqua"/>
                <w:sz w:val="24"/>
                <w:szCs w:val="24"/>
                <w:lang w:eastAsia="tr-TR"/>
              </w:rPr>
            </w:pPr>
            <w:r w:rsidRPr="000F6EFB">
              <w:rPr>
                <w:rFonts w:ascii="Book Antiqua" w:eastAsia="Times New Roman" w:hAnsi="Book Antiqua"/>
                <w:sz w:val="24"/>
                <w:szCs w:val="24"/>
                <w:lang w:eastAsia="tr-TR"/>
              </w:rPr>
              <w:t>Parçalanmış aile sayıs</w:t>
            </w:r>
            <w:r w:rsidR="000F6EFB" w:rsidRPr="000F6EFB">
              <w:rPr>
                <w:rFonts w:ascii="Book Antiqua" w:eastAsia="Times New Roman" w:hAnsi="Book Antiqua"/>
                <w:sz w:val="24"/>
                <w:szCs w:val="24"/>
                <w:lang w:eastAsia="tr-TR"/>
              </w:rPr>
              <w:t>ının artması</w:t>
            </w:r>
          </w:p>
        </w:tc>
      </w:tr>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Teknolojik</w:t>
            </w:r>
          </w:p>
        </w:tc>
        <w:tc>
          <w:tcPr>
            <w:tcW w:w="8222" w:type="dxa"/>
            <w:shd w:val="clear" w:color="auto" w:fill="auto"/>
          </w:tcPr>
          <w:p w:rsidR="002948DE" w:rsidRPr="002948DE" w:rsidRDefault="00D6603C" w:rsidP="002948DE">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Teknolojinin kullanım amacına yönelik tehditler</w:t>
            </w:r>
          </w:p>
        </w:tc>
      </w:tr>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Mevzuat-Yasal</w:t>
            </w:r>
          </w:p>
        </w:tc>
        <w:tc>
          <w:tcPr>
            <w:tcW w:w="8222" w:type="dxa"/>
            <w:shd w:val="clear" w:color="auto" w:fill="auto"/>
          </w:tcPr>
          <w:p w:rsidR="002948DE" w:rsidRPr="002948DE" w:rsidRDefault="00AA2AED" w:rsidP="002948DE">
            <w:pPr>
              <w:spacing w:after="0" w:line="300" w:lineRule="auto"/>
              <w:jc w:val="both"/>
              <w:rPr>
                <w:rFonts w:ascii="Book Antiqua" w:eastAsia="Times New Roman" w:hAnsi="Book Antiqua"/>
                <w:sz w:val="24"/>
                <w:szCs w:val="24"/>
                <w:lang w:eastAsia="tr-TR"/>
              </w:rPr>
            </w:pPr>
            <w:r w:rsidRPr="00AA2AED">
              <w:rPr>
                <w:rFonts w:ascii="Book Antiqua" w:eastAsia="Times New Roman" w:hAnsi="Book Antiqua"/>
                <w:sz w:val="24"/>
                <w:szCs w:val="24"/>
                <w:lang w:eastAsia="tr-TR"/>
              </w:rPr>
              <w:t>Milli Eğitim mevzuatının Yerinden Yönetim açısından yetersizliği ve mevcut mevzuatta sık,  sık değişiklik yapılması</w:t>
            </w:r>
          </w:p>
        </w:tc>
      </w:tr>
      <w:tr w:rsidR="002948DE" w:rsidRPr="002948DE" w:rsidTr="00100FDB">
        <w:tc>
          <w:tcPr>
            <w:tcW w:w="2518" w:type="dxa"/>
            <w:shd w:val="clear" w:color="auto" w:fill="8DB3E2"/>
          </w:tcPr>
          <w:p w:rsidR="002948DE" w:rsidRPr="002948DE" w:rsidRDefault="002948DE" w:rsidP="002948DE">
            <w:pPr>
              <w:spacing w:after="0" w:line="300" w:lineRule="auto"/>
              <w:jc w:val="both"/>
              <w:rPr>
                <w:rFonts w:ascii="Tahoma" w:eastAsia="Times New Roman" w:hAnsi="Tahoma" w:cs="Tahoma"/>
                <w:b/>
                <w:sz w:val="24"/>
                <w:szCs w:val="24"/>
                <w:lang w:eastAsia="tr-TR"/>
              </w:rPr>
            </w:pPr>
            <w:r w:rsidRPr="002948DE">
              <w:rPr>
                <w:rFonts w:ascii="Tahoma" w:eastAsia="Times New Roman" w:hAnsi="Tahoma" w:cs="Tahoma"/>
                <w:b/>
                <w:sz w:val="24"/>
                <w:szCs w:val="24"/>
                <w:lang w:eastAsia="tr-TR"/>
              </w:rPr>
              <w:t>Ekolojik</w:t>
            </w:r>
          </w:p>
        </w:tc>
        <w:tc>
          <w:tcPr>
            <w:tcW w:w="8222" w:type="dxa"/>
            <w:shd w:val="clear" w:color="auto" w:fill="auto"/>
          </w:tcPr>
          <w:p w:rsidR="002948DE" w:rsidRPr="002948DE" w:rsidRDefault="00F20D7F" w:rsidP="002948DE">
            <w:pPr>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 xml:space="preserve">Okulumuz </w:t>
            </w:r>
            <w:r w:rsidRPr="00F20D7F">
              <w:rPr>
                <w:rFonts w:ascii="Book Antiqua" w:eastAsia="Times New Roman" w:hAnsi="Book Antiqua"/>
                <w:sz w:val="24"/>
                <w:szCs w:val="24"/>
                <w:lang w:eastAsia="tr-TR"/>
              </w:rPr>
              <w:t>bulunduğu çevre itibariyle deprem kuşağında yer alması</w:t>
            </w:r>
          </w:p>
        </w:tc>
      </w:tr>
    </w:tbl>
    <w:p w:rsidR="00AD27C1" w:rsidRDefault="00AD27C1" w:rsidP="00DA36A7">
      <w:pPr>
        <w:rPr>
          <w:bCs/>
          <w:sz w:val="24"/>
          <w:szCs w:val="24"/>
        </w:rPr>
      </w:pPr>
    </w:p>
    <w:p w:rsidR="00100FDB" w:rsidRDefault="00100FDB" w:rsidP="00DA36A7">
      <w:pPr>
        <w:rPr>
          <w:bCs/>
          <w:sz w:val="24"/>
          <w:szCs w:val="24"/>
        </w:rPr>
      </w:pPr>
    </w:p>
    <w:p w:rsidR="00100FDB" w:rsidRDefault="00100FDB" w:rsidP="00DA36A7">
      <w:pPr>
        <w:rPr>
          <w:bCs/>
          <w:sz w:val="24"/>
          <w:szCs w:val="24"/>
        </w:rPr>
      </w:pPr>
    </w:p>
    <w:p w:rsidR="00D36432" w:rsidRPr="00D36432" w:rsidRDefault="00D36432" w:rsidP="00D36432">
      <w:pPr>
        <w:pStyle w:val="ListeParagraf"/>
        <w:numPr>
          <w:ilvl w:val="1"/>
          <w:numId w:val="40"/>
        </w:numPr>
        <w:rPr>
          <w:b/>
          <w:bCs/>
          <w:sz w:val="24"/>
          <w:szCs w:val="24"/>
        </w:rPr>
      </w:pPr>
      <w:bookmarkStart w:id="10" w:name="_Toc531097538"/>
      <w:r w:rsidRPr="00D36432">
        <w:rPr>
          <w:b/>
          <w:bCs/>
          <w:sz w:val="24"/>
          <w:szCs w:val="24"/>
        </w:rPr>
        <w:lastRenderedPageBreak/>
        <w:t>GELİŞİM VE SORUN ALANLARI</w:t>
      </w:r>
      <w:bookmarkEnd w:id="10"/>
    </w:p>
    <w:p w:rsidR="00D36432" w:rsidRPr="00D36432" w:rsidRDefault="00D36432" w:rsidP="00D36432">
      <w:pPr>
        <w:ind w:firstLine="1080"/>
        <w:rPr>
          <w:bCs/>
          <w:sz w:val="24"/>
          <w:szCs w:val="24"/>
        </w:rPr>
      </w:pPr>
      <w:r w:rsidRPr="00D36432">
        <w:rPr>
          <w:bCs/>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8173C" w:rsidRDefault="00D36432" w:rsidP="00D36432">
      <w:pPr>
        <w:ind w:firstLine="1080"/>
        <w:rPr>
          <w:bCs/>
          <w:sz w:val="24"/>
          <w:szCs w:val="24"/>
        </w:rPr>
      </w:pPr>
      <w:r w:rsidRPr="00D36432">
        <w:rPr>
          <w:bCs/>
          <w:sz w:val="24"/>
          <w:szCs w:val="24"/>
        </w:rPr>
        <w:t xml:space="preserve">Gelişim ve sorun alanları ayrımında eğitim ve öğretim faaliyetlerine ilişkin üç temel tema olan Eğitime Erişim, Eğitimde Kalite ve kurumsal Kapasite kullanılmıştır. </w:t>
      </w:r>
      <w:proofErr w:type="gramStart"/>
      <w:r w:rsidRPr="00D36432">
        <w:rPr>
          <w:bCs/>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A36A7" w:rsidRDefault="00DA36A7" w:rsidP="00D36432">
      <w:pPr>
        <w:ind w:firstLine="1080"/>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3221"/>
        <w:gridCol w:w="3750"/>
      </w:tblGrid>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b/>
                <w:color w:val="000000"/>
                <w:sz w:val="20"/>
                <w:szCs w:val="20"/>
                <w:lang w:eastAsia="tr-TR"/>
              </w:rPr>
            </w:pPr>
            <w:r w:rsidRPr="000E0D78">
              <w:rPr>
                <w:rFonts w:ascii="Tahoma" w:eastAsia="Times New Roman" w:hAnsi="Tahoma" w:cs="Tahoma"/>
                <w:b/>
                <w:color w:val="000000"/>
                <w:sz w:val="20"/>
                <w:szCs w:val="20"/>
                <w:lang w:eastAsia="tr-TR"/>
              </w:rPr>
              <w:t>EĞİTİME ERİŞİM</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b/>
                <w:color w:val="000000"/>
                <w:sz w:val="20"/>
                <w:szCs w:val="20"/>
                <w:lang w:eastAsia="tr-TR"/>
              </w:rPr>
            </w:pPr>
            <w:r w:rsidRPr="000E0D78">
              <w:rPr>
                <w:rFonts w:ascii="Tahoma" w:eastAsia="Times New Roman" w:hAnsi="Tahoma" w:cs="Tahoma"/>
                <w:b/>
                <w:color w:val="000000"/>
                <w:sz w:val="20"/>
                <w:szCs w:val="20"/>
                <w:lang w:eastAsia="tr-TR"/>
              </w:rPr>
              <w:t>EĞİTİMDE KALİTE</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b/>
                <w:color w:val="000000"/>
                <w:sz w:val="20"/>
                <w:szCs w:val="20"/>
                <w:lang w:eastAsia="tr-TR"/>
              </w:rPr>
            </w:pPr>
            <w:r w:rsidRPr="000E0D78">
              <w:rPr>
                <w:rFonts w:ascii="Tahoma" w:eastAsia="Times New Roman" w:hAnsi="Tahoma" w:cs="Tahoma"/>
                <w:b/>
                <w:color w:val="000000"/>
                <w:sz w:val="20"/>
                <w:szCs w:val="20"/>
                <w:lang w:eastAsia="tr-TR"/>
              </w:rPr>
              <w:t>KURUMSAL KAPASİTE</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Okullaşma Oranı</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Akademik Başarı</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Kurumsal İletişim</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Okula Devam/ Devamsızlık</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Sosyal, Kültürel ve Fiziksel Gelişim</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Kurumsal Yönetim</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Okula Uyum, Oryantasyon</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Sınıf Tekrarı</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Bina ve Yerleşke</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Özel Eğitime İhtiyaç Duyan Bireyler</w:t>
            </w:r>
          </w:p>
        </w:tc>
        <w:tc>
          <w:tcPr>
            <w:tcW w:w="3402" w:type="dxa"/>
            <w:shd w:val="clear" w:color="auto" w:fill="auto"/>
          </w:tcPr>
          <w:p w:rsidR="000E0D78" w:rsidRPr="000E0D78" w:rsidRDefault="000E0D78" w:rsidP="000E0D78">
            <w:pPr>
              <w:spacing w:after="0" w:line="300" w:lineRule="auto"/>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İstihdam Edilebilirlik ve Yönlendirme</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Donanım</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Yabancı Öğrenciler</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Öğretim Yöntemleri</w:t>
            </w: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Temizlik, Hijyen</w:t>
            </w:r>
          </w:p>
        </w:tc>
      </w:tr>
      <w:tr w:rsidR="000E0D78" w:rsidRPr="000E0D78" w:rsidTr="00804F02">
        <w:tc>
          <w:tcPr>
            <w:tcW w:w="4252" w:type="dxa"/>
            <w:shd w:val="clear" w:color="auto" w:fill="auto"/>
          </w:tcPr>
          <w:p w:rsidR="000E0D78" w:rsidRPr="000E0D78" w:rsidRDefault="00DC12BF" w:rsidP="000E0D78">
            <w:pPr>
              <w:spacing w:after="0" w:line="300" w:lineRule="auto"/>
              <w:jc w:val="both"/>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 xml:space="preserve">Pansiyon </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Ders araç gereçleri</w:t>
            </w:r>
          </w:p>
        </w:tc>
        <w:tc>
          <w:tcPr>
            <w:tcW w:w="4111" w:type="dxa"/>
            <w:shd w:val="clear" w:color="auto" w:fill="auto"/>
          </w:tcPr>
          <w:p w:rsidR="000E0D78" w:rsidRPr="000E0D78" w:rsidRDefault="00B11104" w:rsidP="000E0D78">
            <w:pPr>
              <w:spacing w:after="0" w:line="300" w:lineRule="auto"/>
              <w:jc w:val="both"/>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 xml:space="preserve">İş Güvenliği, </w:t>
            </w:r>
            <w:r w:rsidR="000E0D78" w:rsidRPr="000E0D78">
              <w:rPr>
                <w:rFonts w:ascii="Tahoma" w:eastAsia="Times New Roman" w:hAnsi="Tahoma" w:cs="Tahoma"/>
                <w:color w:val="000000"/>
                <w:sz w:val="20"/>
                <w:szCs w:val="20"/>
                <w:lang w:eastAsia="tr-TR"/>
              </w:rPr>
              <w:t>Okul Güvenliği</w:t>
            </w:r>
          </w:p>
        </w:tc>
      </w:tr>
      <w:tr w:rsidR="000E0D78" w:rsidRPr="000E0D78" w:rsidTr="00804F02">
        <w:tc>
          <w:tcPr>
            <w:tcW w:w="4252" w:type="dxa"/>
            <w:shd w:val="clear" w:color="auto" w:fill="auto"/>
          </w:tcPr>
          <w:p w:rsidR="000E0D78" w:rsidRPr="000E0D78" w:rsidRDefault="00DC12BF" w:rsidP="000E0D78">
            <w:pPr>
              <w:spacing w:after="0" w:line="300" w:lineRule="auto"/>
              <w:jc w:val="both"/>
              <w:rPr>
                <w:rFonts w:ascii="Tahoma" w:eastAsia="Times New Roman" w:hAnsi="Tahoma" w:cs="Tahoma"/>
                <w:color w:val="000000"/>
                <w:sz w:val="20"/>
                <w:szCs w:val="20"/>
                <w:lang w:eastAsia="tr-TR"/>
              </w:rPr>
            </w:pPr>
            <w:r>
              <w:rPr>
                <w:rFonts w:ascii="Tahoma" w:eastAsia="Times New Roman" w:hAnsi="Tahoma" w:cs="Tahoma"/>
                <w:color w:val="000000"/>
                <w:sz w:val="20"/>
                <w:szCs w:val="20"/>
                <w:lang w:eastAsia="tr-TR"/>
              </w:rPr>
              <w:t>Yetiştirme Kursları</w:t>
            </w:r>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proofErr w:type="gramStart"/>
            <w:r w:rsidRPr="000E0D78">
              <w:rPr>
                <w:rFonts w:ascii="Tahoma" w:eastAsia="Times New Roman" w:hAnsi="Tahoma" w:cs="Tahoma"/>
                <w:color w:val="000000"/>
                <w:sz w:val="20"/>
                <w:szCs w:val="20"/>
                <w:lang w:eastAsia="tr-TR"/>
              </w:rPr>
              <w:t>……………………………</w:t>
            </w:r>
            <w:proofErr w:type="gramEnd"/>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Taşıma ve servis</w:t>
            </w:r>
          </w:p>
        </w:tc>
      </w:tr>
      <w:tr w:rsidR="000E0D78" w:rsidRPr="000E0D78" w:rsidTr="00804F02">
        <w:tc>
          <w:tcPr>
            <w:tcW w:w="425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proofErr w:type="gramStart"/>
            <w:r w:rsidRPr="000E0D78">
              <w:rPr>
                <w:rFonts w:ascii="Tahoma" w:eastAsia="Times New Roman" w:hAnsi="Tahoma" w:cs="Tahoma"/>
                <w:color w:val="000000"/>
                <w:sz w:val="20"/>
                <w:szCs w:val="20"/>
                <w:lang w:eastAsia="tr-TR"/>
              </w:rPr>
              <w:t>……………………………..</w:t>
            </w:r>
            <w:proofErr w:type="gramEnd"/>
          </w:p>
        </w:tc>
        <w:tc>
          <w:tcPr>
            <w:tcW w:w="3402"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p>
        </w:tc>
        <w:tc>
          <w:tcPr>
            <w:tcW w:w="4111" w:type="dxa"/>
            <w:shd w:val="clear" w:color="auto" w:fill="auto"/>
          </w:tcPr>
          <w:p w:rsidR="000E0D78" w:rsidRPr="000E0D78" w:rsidRDefault="000E0D78" w:rsidP="000E0D78">
            <w:pPr>
              <w:spacing w:after="0" w:line="300" w:lineRule="auto"/>
              <w:jc w:val="both"/>
              <w:rPr>
                <w:rFonts w:ascii="Tahoma" w:eastAsia="Times New Roman" w:hAnsi="Tahoma" w:cs="Tahoma"/>
                <w:color w:val="000000"/>
                <w:sz w:val="20"/>
                <w:szCs w:val="20"/>
                <w:lang w:eastAsia="tr-TR"/>
              </w:rPr>
            </w:pPr>
            <w:r w:rsidRPr="000E0D78">
              <w:rPr>
                <w:rFonts w:ascii="Tahoma" w:eastAsia="Times New Roman" w:hAnsi="Tahoma" w:cs="Tahoma"/>
                <w:color w:val="000000"/>
                <w:sz w:val="20"/>
                <w:szCs w:val="20"/>
                <w:lang w:eastAsia="tr-TR"/>
              </w:rPr>
              <w:t>İnsan kaynakları</w:t>
            </w:r>
          </w:p>
        </w:tc>
      </w:tr>
    </w:tbl>
    <w:p w:rsidR="0098173C" w:rsidRDefault="0098173C" w:rsidP="00CF2605">
      <w:pPr>
        <w:ind w:firstLine="1080"/>
        <w:rPr>
          <w:bCs/>
          <w:sz w:val="24"/>
          <w:szCs w:val="24"/>
        </w:rPr>
      </w:pPr>
    </w:p>
    <w:p w:rsidR="0098173C" w:rsidRDefault="0098173C" w:rsidP="00CF2605">
      <w:pPr>
        <w:ind w:firstLine="1080"/>
        <w:rPr>
          <w:bCs/>
          <w:sz w:val="24"/>
          <w:szCs w:val="24"/>
        </w:rPr>
      </w:pPr>
    </w:p>
    <w:p w:rsidR="00DA36A7" w:rsidRDefault="00DA36A7" w:rsidP="00CF2605">
      <w:pPr>
        <w:ind w:firstLine="1080"/>
        <w:rPr>
          <w:bCs/>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243F65" w:rsidRPr="00243F65" w:rsidTr="0054780D">
        <w:trPr>
          <w:trHeight w:val="374"/>
        </w:trPr>
        <w:tc>
          <w:tcPr>
            <w:tcW w:w="10064" w:type="dxa"/>
            <w:gridSpan w:val="2"/>
            <w:vAlign w:val="center"/>
            <w:hideMark/>
          </w:tcPr>
          <w:p w:rsidR="00243F65" w:rsidRPr="00243F65" w:rsidRDefault="00243F65" w:rsidP="00243F65">
            <w:pPr>
              <w:spacing w:after="0" w:line="240" w:lineRule="auto"/>
              <w:rPr>
                <w:rFonts w:ascii="Tahoma" w:eastAsia="Times New Roman" w:hAnsi="Tahoma" w:cs="Tahoma"/>
                <w:b/>
                <w:bCs/>
                <w:color w:val="000000"/>
                <w:sz w:val="24"/>
                <w:szCs w:val="24"/>
                <w:lang w:eastAsia="tr-TR"/>
              </w:rPr>
            </w:pPr>
            <w:r w:rsidRPr="00243F65">
              <w:rPr>
                <w:rFonts w:ascii="Tahoma" w:eastAsia="Times New Roman" w:hAnsi="Tahoma" w:cs="Tahoma"/>
                <w:b/>
                <w:bCs/>
                <w:color w:val="000000"/>
                <w:sz w:val="24"/>
                <w:szCs w:val="24"/>
                <w:lang w:eastAsia="tr-TR"/>
              </w:rPr>
              <w:t>1.TEMA: EĞİTİM VE ÖĞRETİME ERİŞİM</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1</w:t>
            </w:r>
          </w:p>
        </w:tc>
        <w:tc>
          <w:tcPr>
            <w:tcW w:w="9244" w:type="dxa"/>
            <w:vAlign w:val="center"/>
            <w:hideMark/>
          </w:tcPr>
          <w:p w:rsidR="00243F65" w:rsidRPr="0054780D" w:rsidRDefault="0054780D" w:rsidP="00243F65">
            <w:pPr>
              <w:spacing w:after="0" w:line="240" w:lineRule="auto"/>
              <w:rPr>
                <w:rFonts w:ascii="Book Antiqua" w:eastAsia="Times New Roman" w:hAnsi="Book Antiqua"/>
                <w:sz w:val="24"/>
                <w:szCs w:val="24"/>
                <w:lang w:eastAsia="tr-TR"/>
              </w:rPr>
            </w:pPr>
            <w:r w:rsidRPr="0054780D">
              <w:rPr>
                <w:rFonts w:ascii="Book Antiqua" w:eastAsia="Times New Roman" w:hAnsi="Book Antiqua"/>
                <w:sz w:val="24"/>
                <w:szCs w:val="24"/>
                <w:lang w:eastAsia="tr-TR"/>
              </w:rPr>
              <w:t>Okul pansiyonlu olduğu için d</w:t>
            </w:r>
            <w:r w:rsidR="00100FDB">
              <w:rPr>
                <w:rFonts w:ascii="Book Antiqua" w:eastAsia="Times New Roman" w:hAnsi="Book Antiqua"/>
                <w:sz w:val="24"/>
                <w:szCs w:val="24"/>
                <w:lang w:eastAsia="tr-TR"/>
              </w:rPr>
              <w:t>evamsızlık oranının yüksek olması</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2</w:t>
            </w:r>
          </w:p>
        </w:tc>
        <w:tc>
          <w:tcPr>
            <w:tcW w:w="9244" w:type="dxa"/>
            <w:vAlign w:val="center"/>
            <w:hideMark/>
          </w:tcPr>
          <w:p w:rsidR="00243F65" w:rsidRPr="0054780D" w:rsidRDefault="0054780D" w:rsidP="00243F65">
            <w:pPr>
              <w:spacing w:after="0" w:line="240" w:lineRule="auto"/>
              <w:rPr>
                <w:rFonts w:ascii="Book Antiqua" w:eastAsia="Times New Roman" w:hAnsi="Book Antiqua"/>
                <w:sz w:val="24"/>
                <w:szCs w:val="24"/>
                <w:lang w:eastAsia="tr-TR"/>
              </w:rPr>
            </w:pPr>
            <w:r w:rsidRPr="0054780D">
              <w:rPr>
                <w:rFonts w:ascii="Book Antiqua" w:eastAsia="Times New Roman" w:hAnsi="Book Antiqua"/>
                <w:sz w:val="24"/>
                <w:szCs w:val="24"/>
                <w:lang w:eastAsia="tr-TR"/>
              </w:rPr>
              <w:t xml:space="preserve">Okula uyum ve </w:t>
            </w:r>
            <w:proofErr w:type="gramStart"/>
            <w:r w:rsidRPr="0054780D">
              <w:rPr>
                <w:rFonts w:ascii="Book Antiqua" w:eastAsia="Times New Roman" w:hAnsi="Book Antiqua"/>
                <w:sz w:val="24"/>
                <w:szCs w:val="24"/>
                <w:lang w:eastAsia="tr-TR"/>
              </w:rPr>
              <w:t>oryantasyon</w:t>
            </w:r>
            <w:proofErr w:type="gramEnd"/>
            <w:r w:rsidRPr="0054780D">
              <w:rPr>
                <w:rFonts w:ascii="Book Antiqua" w:eastAsia="Times New Roman" w:hAnsi="Book Antiqua"/>
                <w:sz w:val="24"/>
                <w:szCs w:val="24"/>
                <w:lang w:eastAsia="tr-TR"/>
              </w:rPr>
              <w:t xml:space="preserve"> sorunları</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3</w:t>
            </w:r>
          </w:p>
        </w:tc>
        <w:tc>
          <w:tcPr>
            <w:tcW w:w="9244" w:type="dxa"/>
            <w:vAlign w:val="center"/>
          </w:tcPr>
          <w:p w:rsidR="00243F65" w:rsidRPr="0054780D" w:rsidRDefault="0054780D" w:rsidP="00243F65">
            <w:pPr>
              <w:spacing w:after="0" w:line="240" w:lineRule="auto"/>
              <w:rPr>
                <w:rFonts w:ascii="Book Antiqua" w:eastAsia="Times New Roman" w:hAnsi="Book Antiqua"/>
                <w:sz w:val="24"/>
                <w:szCs w:val="24"/>
                <w:lang w:eastAsia="tr-TR"/>
              </w:rPr>
            </w:pPr>
            <w:r>
              <w:rPr>
                <w:rFonts w:ascii="Book Antiqua" w:eastAsia="Times New Roman" w:hAnsi="Book Antiqua"/>
                <w:sz w:val="24"/>
                <w:szCs w:val="24"/>
                <w:lang w:eastAsia="tr-TR"/>
              </w:rPr>
              <w:t>Son sınıfta açık liseye geçme</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4</w:t>
            </w:r>
          </w:p>
        </w:tc>
        <w:tc>
          <w:tcPr>
            <w:tcW w:w="9244" w:type="dxa"/>
            <w:vAlign w:val="center"/>
          </w:tcPr>
          <w:p w:rsidR="00243F65" w:rsidRPr="00B11104" w:rsidRDefault="00B11104" w:rsidP="00243F65">
            <w:pPr>
              <w:spacing w:after="0" w:line="240" w:lineRule="auto"/>
              <w:rPr>
                <w:rFonts w:ascii="Book Antiqua" w:eastAsia="Times New Roman" w:hAnsi="Book Antiqua"/>
                <w:bCs/>
                <w:sz w:val="24"/>
                <w:szCs w:val="24"/>
                <w:lang w:eastAsia="tr-TR"/>
              </w:rPr>
            </w:pPr>
            <w:r w:rsidRPr="00B11104">
              <w:rPr>
                <w:rFonts w:ascii="Book Antiqua" w:eastAsia="Times New Roman" w:hAnsi="Book Antiqua"/>
                <w:bCs/>
                <w:sz w:val="24"/>
                <w:szCs w:val="24"/>
                <w:lang w:eastAsia="tr-TR"/>
              </w:rPr>
              <w:t>Yurt ve pansiyonların doluluk oranları</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5</w:t>
            </w:r>
          </w:p>
        </w:tc>
        <w:tc>
          <w:tcPr>
            <w:tcW w:w="9244" w:type="dxa"/>
            <w:vAlign w:val="center"/>
          </w:tcPr>
          <w:p w:rsidR="00243F65" w:rsidRPr="00EB0CDA" w:rsidRDefault="00EB0CDA" w:rsidP="00EB0CDA">
            <w:pPr>
              <w:spacing w:after="0" w:line="240" w:lineRule="auto"/>
              <w:rPr>
                <w:rFonts w:ascii="Book Antiqua" w:eastAsia="Times New Roman" w:hAnsi="Book Antiqua"/>
                <w:bCs/>
                <w:sz w:val="24"/>
                <w:szCs w:val="24"/>
                <w:lang w:eastAsia="tr-TR"/>
              </w:rPr>
            </w:pPr>
            <w:r w:rsidRPr="00EB0CDA">
              <w:rPr>
                <w:rFonts w:ascii="Book Antiqua" w:eastAsia="Times New Roman" w:hAnsi="Book Antiqua"/>
                <w:bCs/>
                <w:sz w:val="24"/>
                <w:szCs w:val="24"/>
                <w:lang w:eastAsia="tr-TR"/>
              </w:rPr>
              <w:t xml:space="preserve">Öğrencilere yönelik </w:t>
            </w:r>
            <w:proofErr w:type="gramStart"/>
            <w:r w:rsidRPr="00EB0CDA">
              <w:rPr>
                <w:rFonts w:ascii="Book Antiqua" w:eastAsia="Times New Roman" w:hAnsi="Book Antiqua"/>
                <w:bCs/>
                <w:sz w:val="24"/>
                <w:szCs w:val="24"/>
                <w:lang w:eastAsia="tr-TR"/>
              </w:rPr>
              <w:t>oryantasyon</w:t>
            </w:r>
            <w:proofErr w:type="gramEnd"/>
            <w:r w:rsidRPr="00EB0CDA">
              <w:rPr>
                <w:rFonts w:ascii="Book Antiqua" w:eastAsia="Times New Roman" w:hAnsi="Book Antiqua"/>
                <w:bCs/>
                <w:sz w:val="24"/>
                <w:szCs w:val="24"/>
                <w:lang w:eastAsia="tr-TR"/>
              </w:rPr>
              <w:t xml:space="preserve"> faaliyetleri</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6</w:t>
            </w:r>
          </w:p>
        </w:tc>
        <w:tc>
          <w:tcPr>
            <w:tcW w:w="9244" w:type="dxa"/>
            <w:vAlign w:val="center"/>
          </w:tcPr>
          <w:p w:rsidR="00243F65" w:rsidRPr="00EB0CDA" w:rsidRDefault="00EB0CDA" w:rsidP="00EB0CDA">
            <w:pPr>
              <w:spacing w:after="0" w:line="240" w:lineRule="auto"/>
              <w:rPr>
                <w:rFonts w:ascii="Book Antiqua" w:eastAsia="Times New Roman" w:hAnsi="Book Antiqua"/>
                <w:bCs/>
                <w:sz w:val="24"/>
                <w:szCs w:val="24"/>
                <w:lang w:eastAsia="tr-TR"/>
              </w:rPr>
            </w:pPr>
            <w:r w:rsidRPr="00EB0CDA">
              <w:rPr>
                <w:rFonts w:ascii="Book Antiqua" w:eastAsia="Times New Roman" w:hAnsi="Book Antiqua"/>
                <w:bCs/>
                <w:sz w:val="24"/>
                <w:szCs w:val="24"/>
                <w:lang w:eastAsia="tr-TR"/>
              </w:rPr>
              <w:t>Yükseköğretime katılım</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7</w:t>
            </w:r>
          </w:p>
        </w:tc>
        <w:tc>
          <w:tcPr>
            <w:tcW w:w="9244" w:type="dxa"/>
            <w:vAlign w:val="center"/>
          </w:tcPr>
          <w:p w:rsidR="00243F65" w:rsidRPr="00EB0CDA" w:rsidRDefault="00EB0CDA" w:rsidP="00EB0CDA">
            <w:pPr>
              <w:spacing w:after="0" w:line="240" w:lineRule="auto"/>
              <w:rPr>
                <w:rFonts w:ascii="Book Antiqua" w:eastAsia="Times New Roman" w:hAnsi="Book Antiqua"/>
                <w:bCs/>
                <w:sz w:val="24"/>
                <w:szCs w:val="24"/>
                <w:lang w:eastAsia="tr-TR"/>
              </w:rPr>
            </w:pPr>
            <w:r w:rsidRPr="00EB0CDA">
              <w:rPr>
                <w:rFonts w:ascii="Book Antiqua" w:eastAsia="Times New Roman" w:hAnsi="Book Antiqua"/>
                <w:bCs/>
                <w:sz w:val="24"/>
                <w:szCs w:val="24"/>
                <w:lang w:eastAsia="tr-TR"/>
              </w:rPr>
              <w:t>Hayat boyu öğrenmeye katılım</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8</w:t>
            </w:r>
          </w:p>
        </w:tc>
        <w:tc>
          <w:tcPr>
            <w:tcW w:w="9244" w:type="dxa"/>
            <w:vAlign w:val="center"/>
          </w:tcPr>
          <w:p w:rsidR="00243F65" w:rsidRPr="00EB0CDA" w:rsidRDefault="00EB0CDA" w:rsidP="00EB0CDA">
            <w:pPr>
              <w:spacing w:after="0" w:line="240" w:lineRule="auto"/>
              <w:rPr>
                <w:rFonts w:ascii="Book Antiqua" w:eastAsia="Times New Roman" w:hAnsi="Book Antiqua"/>
                <w:bCs/>
                <w:sz w:val="24"/>
                <w:szCs w:val="24"/>
                <w:lang w:eastAsia="tr-TR"/>
              </w:rPr>
            </w:pPr>
            <w:r w:rsidRPr="00EB0CDA">
              <w:rPr>
                <w:rFonts w:ascii="Book Antiqua" w:eastAsia="Times New Roman" w:hAnsi="Book Antiqua"/>
                <w:bCs/>
                <w:sz w:val="24"/>
                <w:szCs w:val="24"/>
                <w:lang w:eastAsia="tr-TR"/>
              </w:rPr>
              <w:t>Hayat boyu öğrenmenin tanıtımı</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9</w:t>
            </w:r>
          </w:p>
        </w:tc>
        <w:tc>
          <w:tcPr>
            <w:tcW w:w="9244" w:type="dxa"/>
            <w:vAlign w:val="center"/>
          </w:tcPr>
          <w:p w:rsidR="00243F65" w:rsidRPr="00EB0CDA" w:rsidRDefault="00EB0CDA" w:rsidP="00EB0CDA">
            <w:pPr>
              <w:spacing w:after="0" w:line="240" w:lineRule="auto"/>
              <w:rPr>
                <w:rFonts w:ascii="Book Antiqua" w:eastAsia="Times New Roman" w:hAnsi="Book Antiqua"/>
                <w:bCs/>
                <w:color w:val="000000"/>
                <w:sz w:val="24"/>
                <w:szCs w:val="24"/>
                <w:lang w:eastAsia="tr-TR"/>
              </w:rPr>
            </w:pPr>
            <w:r w:rsidRPr="00EB0CDA">
              <w:rPr>
                <w:rFonts w:ascii="Book Antiqua" w:eastAsia="Times New Roman" w:hAnsi="Book Antiqua"/>
                <w:bCs/>
                <w:color w:val="000000"/>
                <w:sz w:val="24"/>
                <w:szCs w:val="24"/>
                <w:lang w:eastAsia="tr-TR"/>
              </w:rPr>
              <w:t xml:space="preserve">Yetiştirme </w:t>
            </w:r>
            <w:proofErr w:type="gramStart"/>
            <w:r w:rsidRPr="00EB0CDA">
              <w:rPr>
                <w:rFonts w:ascii="Book Antiqua" w:eastAsia="Times New Roman" w:hAnsi="Book Antiqua"/>
                <w:bCs/>
                <w:color w:val="000000"/>
                <w:sz w:val="24"/>
                <w:szCs w:val="24"/>
                <w:lang w:eastAsia="tr-TR"/>
              </w:rPr>
              <w:t>kurslarına  ulaşım</w:t>
            </w:r>
            <w:proofErr w:type="gramEnd"/>
            <w:r w:rsidRPr="00EB0CDA">
              <w:rPr>
                <w:rFonts w:ascii="Book Antiqua" w:eastAsia="Times New Roman" w:hAnsi="Book Antiqua"/>
                <w:bCs/>
                <w:color w:val="000000"/>
                <w:sz w:val="24"/>
                <w:szCs w:val="24"/>
                <w:lang w:eastAsia="tr-TR"/>
              </w:rPr>
              <w:t xml:space="preserve"> sorunları</w:t>
            </w:r>
          </w:p>
        </w:tc>
      </w:tr>
      <w:tr w:rsidR="00243F65" w:rsidRPr="00243F65" w:rsidTr="00804F02">
        <w:trPr>
          <w:trHeight w:val="330"/>
        </w:trPr>
        <w:tc>
          <w:tcPr>
            <w:tcW w:w="820" w:type="dxa"/>
            <w:vAlign w:val="center"/>
            <w:hideMark/>
          </w:tcPr>
          <w:p w:rsidR="00243F65" w:rsidRPr="00243F65" w:rsidRDefault="00243F65" w:rsidP="00243F65">
            <w:pPr>
              <w:spacing w:after="0" w:line="240" w:lineRule="auto"/>
              <w:jc w:val="center"/>
              <w:rPr>
                <w:rFonts w:ascii="Book Antiqua" w:eastAsia="Times New Roman" w:hAnsi="Book Antiqua"/>
                <w:b/>
                <w:bCs/>
                <w:color w:val="000000"/>
                <w:sz w:val="24"/>
                <w:szCs w:val="24"/>
                <w:lang w:eastAsia="tr-TR"/>
              </w:rPr>
            </w:pPr>
            <w:r w:rsidRPr="00243F65">
              <w:rPr>
                <w:rFonts w:ascii="Book Antiqua" w:eastAsia="Times New Roman" w:hAnsi="Book Antiqua"/>
                <w:b/>
                <w:bCs/>
                <w:color w:val="000000"/>
                <w:sz w:val="24"/>
                <w:szCs w:val="24"/>
                <w:lang w:eastAsia="tr-TR"/>
              </w:rPr>
              <w:t>10</w:t>
            </w:r>
          </w:p>
        </w:tc>
        <w:tc>
          <w:tcPr>
            <w:tcW w:w="9244" w:type="dxa"/>
            <w:vAlign w:val="center"/>
          </w:tcPr>
          <w:p w:rsidR="00243F65" w:rsidRPr="00EB0CDA" w:rsidRDefault="00EB0CDA" w:rsidP="00EB0CDA">
            <w:pPr>
              <w:spacing w:after="0" w:line="240" w:lineRule="auto"/>
              <w:rPr>
                <w:rFonts w:ascii="Book Antiqua" w:eastAsia="Times New Roman" w:hAnsi="Book Antiqua"/>
                <w:bCs/>
                <w:color w:val="000000"/>
                <w:sz w:val="24"/>
                <w:szCs w:val="24"/>
                <w:lang w:eastAsia="tr-TR"/>
              </w:rPr>
            </w:pPr>
            <w:r w:rsidRPr="00EB0CDA">
              <w:rPr>
                <w:rFonts w:ascii="Book Antiqua" w:eastAsia="Times New Roman" w:hAnsi="Book Antiqua"/>
                <w:bCs/>
                <w:color w:val="000000"/>
                <w:sz w:val="24"/>
                <w:szCs w:val="24"/>
                <w:lang w:eastAsia="tr-TR"/>
              </w:rPr>
              <w:t>Bazı okul türlerine yönelik olumsuz algı</w:t>
            </w:r>
          </w:p>
        </w:tc>
      </w:tr>
    </w:tbl>
    <w:p w:rsidR="0098173C" w:rsidRDefault="0098173C" w:rsidP="00CF2605">
      <w:pPr>
        <w:ind w:firstLine="1080"/>
        <w:rPr>
          <w:bCs/>
          <w:sz w:val="24"/>
          <w:szCs w:val="24"/>
        </w:rPr>
      </w:pPr>
    </w:p>
    <w:p w:rsidR="0054780D" w:rsidRDefault="0054780D" w:rsidP="00CF2605">
      <w:pPr>
        <w:ind w:firstLine="1080"/>
        <w:rPr>
          <w:bCs/>
          <w:sz w:val="24"/>
          <w:szCs w:val="24"/>
        </w:rPr>
      </w:pPr>
    </w:p>
    <w:p w:rsidR="00290246" w:rsidRDefault="00290246" w:rsidP="00CF2605">
      <w:pPr>
        <w:ind w:firstLine="1080"/>
        <w:rPr>
          <w:bCs/>
          <w:sz w:val="24"/>
          <w:szCs w:val="24"/>
        </w:rPr>
      </w:pPr>
    </w:p>
    <w:p w:rsidR="00AD27C1" w:rsidRDefault="00AD27C1" w:rsidP="00CF2605">
      <w:pPr>
        <w:ind w:firstLine="1080"/>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86"/>
      </w:tblGrid>
      <w:tr w:rsidR="00DA36A7" w:rsidRPr="00DA36A7" w:rsidTr="00804F02">
        <w:trPr>
          <w:trHeight w:val="113"/>
        </w:trPr>
        <w:tc>
          <w:tcPr>
            <w:tcW w:w="10206" w:type="dxa"/>
            <w:gridSpan w:val="2"/>
            <w:vAlign w:val="center"/>
            <w:hideMark/>
          </w:tcPr>
          <w:p w:rsidR="00DA36A7" w:rsidRPr="00DA36A7" w:rsidRDefault="00DA36A7" w:rsidP="00DA36A7">
            <w:pPr>
              <w:spacing w:after="0" w:line="240" w:lineRule="auto"/>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2.TEMA: EĞİTİM VE ÖĞRETİMDE KALİTE</w:t>
            </w:r>
          </w:p>
        </w:tc>
      </w:tr>
      <w:tr w:rsidR="00EB0CDA" w:rsidRPr="00DA36A7" w:rsidTr="00517D17">
        <w:trPr>
          <w:trHeight w:val="342"/>
        </w:trPr>
        <w:tc>
          <w:tcPr>
            <w:tcW w:w="820" w:type="dxa"/>
            <w:vAlign w:val="center"/>
            <w:hideMark/>
          </w:tcPr>
          <w:p w:rsidR="00EB0CDA" w:rsidRPr="00DA36A7" w:rsidRDefault="00EB0CDA"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1</w:t>
            </w:r>
          </w:p>
        </w:tc>
        <w:tc>
          <w:tcPr>
            <w:tcW w:w="9386" w:type="dxa"/>
            <w:hideMark/>
          </w:tcPr>
          <w:p w:rsidR="00EB0CDA" w:rsidRPr="008F0DA0" w:rsidRDefault="00EB0CDA" w:rsidP="00290246">
            <w:pPr>
              <w:spacing w:after="0" w:line="240" w:lineRule="auto"/>
              <w:rPr>
                <w:rFonts w:ascii="Times New Roman" w:hAnsi="Times New Roman"/>
                <w:sz w:val="24"/>
                <w:szCs w:val="24"/>
              </w:rPr>
            </w:pPr>
            <w:r w:rsidRPr="008F0DA0">
              <w:rPr>
                <w:rFonts w:ascii="Times New Roman" w:hAnsi="Times New Roman"/>
                <w:sz w:val="24"/>
                <w:szCs w:val="24"/>
              </w:rPr>
              <w:t>Ders saatlerinin fazla olması</w:t>
            </w:r>
          </w:p>
        </w:tc>
      </w:tr>
      <w:tr w:rsidR="00EB0CDA" w:rsidRPr="00DA36A7" w:rsidTr="00517D17">
        <w:trPr>
          <w:trHeight w:val="57"/>
        </w:trPr>
        <w:tc>
          <w:tcPr>
            <w:tcW w:w="820" w:type="dxa"/>
            <w:vAlign w:val="center"/>
            <w:hideMark/>
          </w:tcPr>
          <w:p w:rsidR="00EB0CDA" w:rsidRPr="00DA36A7" w:rsidRDefault="00EB0CDA"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2</w:t>
            </w:r>
          </w:p>
        </w:tc>
        <w:tc>
          <w:tcPr>
            <w:tcW w:w="9386" w:type="dxa"/>
            <w:hideMark/>
          </w:tcPr>
          <w:p w:rsidR="00EB0CDA" w:rsidRPr="008F0DA0" w:rsidRDefault="00EB0CDA" w:rsidP="00290246">
            <w:pPr>
              <w:spacing w:after="0" w:line="240" w:lineRule="auto"/>
              <w:rPr>
                <w:rFonts w:ascii="Times New Roman" w:hAnsi="Times New Roman"/>
                <w:sz w:val="24"/>
                <w:szCs w:val="24"/>
              </w:rPr>
            </w:pPr>
            <w:r w:rsidRPr="008F0DA0">
              <w:rPr>
                <w:rFonts w:ascii="Times New Roman" w:hAnsi="Times New Roman"/>
                <w:sz w:val="24"/>
                <w:szCs w:val="24"/>
              </w:rPr>
              <w:t>Ders sayısının fazla olması</w:t>
            </w:r>
          </w:p>
        </w:tc>
      </w:tr>
      <w:tr w:rsidR="00100FDB" w:rsidRPr="00DA36A7" w:rsidTr="00804F02">
        <w:trPr>
          <w:trHeight w:val="57"/>
        </w:trPr>
        <w:tc>
          <w:tcPr>
            <w:tcW w:w="820" w:type="dxa"/>
            <w:vAlign w:val="center"/>
            <w:hideMark/>
          </w:tcPr>
          <w:p w:rsidR="00100FDB" w:rsidRPr="00DA36A7" w:rsidRDefault="00100FDB"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3</w:t>
            </w:r>
          </w:p>
        </w:tc>
        <w:tc>
          <w:tcPr>
            <w:tcW w:w="9386" w:type="dxa"/>
            <w:vAlign w:val="center"/>
          </w:tcPr>
          <w:p w:rsidR="00100FDB" w:rsidRPr="008F0DA0" w:rsidRDefault="00100FDB" w:rsidP="00517D17">
            <w:pPr>
              <w:spacing w:after="0" w:line="240" w:lineRule="auto"/>
              <w:rPr>
                <w:rFonts w:ascii="Times New Roman" w:eastAsia="Times New Roman" w:hAnsi="Times New Roman"/>
                <w:sz w:val="24"/>
                <w:szCs w:val="24"/>
                <w:lang w:eastAsia="tr-TR"/>
              </w:rPr>
            </w:pPr>
            <w:r w:rsidRPr="008F0DA0">
              <w:rPr>
                <w:rFonts w:ascii="Times New Roman" w:eastAsia="Times New Roman" w:hAnsi="Times New Roman"/>
                <w:sz w:val="24"/>
                <w:szCs w:val="24"/>
                <w:lang w:eastAsia="tr-TR"/>
              </w:rPr>
              <w:t xml:space="preserve">Akademik başarının artırılması </w:t>
            </w:r>
          </w:p>
        </w:tc>
      </w:tr>
      <w:tr w:rsidR="00DA36A7" w:rsidRPr="00DA36A7" w:rsidTr="00804F02">
        <w:trPr>
          <w:trHeight w:val="57"/>
        </w:trPr>
        <w:tc>
          <w:tcPr>
            <w:tcW w:w="820"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4</w:t>
            </w:r>
          </w:p>
        </w:tc>
        <w:tc>
          <w:tcPr>
            <w:tcW w:w="9386" w:type="dxa"/>
            <w:vAlign w:val="center"/>
          </w:tcPr>
          <w:p w:rsidR="00DA36A7" w:rsidRPr="008F0DA0" w:rsidRDefault="008F0DA0" w:rsidP="00DA36A7">
            <w:pPr>
              <w:spacing w:after="0" w:line="240" w:lineRule="auto"/>
              <w:rPr>
                <w:rFonts w:ascii="Times New Roman" w:eastAsia="Times New Roman" w:hAnsi="Times New Roman"/>
                <w:sz w:val="24"/>
                <w:szCs w:val="24"/>
                <w:lang w:eastAsia="tr-TR"/>
              </w:rPr>
            </w:pPr>
            <w:r w:rsidRPr="008F0DA0">
              <w:rPr>
                <w:rFonts w:ascii="Times New Roman" w:eastAsia="Times New Roman" w:hAnsi="Times New Roman"/>
                <w:sz w:val="24"/>
                <w:szCs w:val="24"/>
                <w:lang w:val="x-none" w:eastAsia="tr-TR"/>
              </w:rPr>
              <w:t>Toplumda kitap okuma, spor yapma, sanatsal ve kültürel faaliyetlerde bulunma alışkanlığının yetersiz olması</w:t>
            </w:r>
          </w:p>
        </w:tc>
      </w:tr>
      <w:tr w:rsidR="00DA36A7" w:rsidRPr="00DA36A7" w:rsidTr="00804F02">
        <w:trPr>
          <w:trHeight w:val="57"/>
        </w:trPr>
        <w:tc>
          <w:tcPr>
            <w:tcW w:w="820"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5</w:t>
            </w:r>
          </w:p>
        </w:tc>
        <w:tc>
          <w:tcPr>
            <w:tcW w:w="9386" w:type="dxa"/>
            <w:vAlign w:val="center"/>
          </w:tcPr>
          <w:p w:rsidR="00DA36A7" w:rsidRPr="008F0DA0" w:rsidRDefault="00EB0CDA" w:rsidP="00DA36A7">
            <w:pPr>
              <w:spacing w:after="0" w:line="240" w:lineRule="auto"/>
              <w:rPr>
                <w:rFonts w:ascii="Times New Roman" w:eastAsia="Times New Roman" w:hAnsi="Times New Roman"/>
                <w:sz w:val="24"/>
                <w:szCs w:val="24"/>
                <w:lang w:eastAsia="tr-TR"/>
              </w:rPr>
            </w:pPr>
            <w:r w:rsidRPr="008F0DA0">
              <w:rPr>
                <w:rFonts w:ascii="Times New Roman" w:eastAsia="Times New Roman" w:hAnsi="Times New Roman"/>
                <w:sz w:val="24"/>
                <w:szCs w:val="24"/>
                <w:lang w:eastAsia="tr-TR"/>
              </w:rPr>
              <w:t>Projelerin özendirilmesi ve artırılması</w:t>
            </w:r>
          </w:p>
        </w:tc>
      </w:tr>
      <w:tr w:rsidR="00DA36A7" w:rsidRPr="00DA36A7" w:rsidTr="00804F02">
        <w:trPr>
          <w:trHeight w:val="57"/>
        </w:trPr>
        <w:tc>
          <w:tcPr>
            <w:tcW w:w="820"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6</w:t>
            </w:r>
          </w:p>
        </w:tc>
        <w:tc>
          <w:tcPr>
            <w:tcW w:w="9386" w:type="dxa"/>
            <w:vAlign w:val="center"/>
          </w:tcPr>
          <w:p w:rsidR="00DA36A7" w:rsidRPr="008F0DA0" w:rsidRDefault="00290246" w:rsidP="00DA36A7">
            <w:pPr>
              <w:spacing w:after="0" w:line="240" w:lineRule="auto"/>
              <w:rPr>
                <w:rFonts w:ascii="Times New Roman" w:eastAsia="Times New Roman" w:hAnsi="Times New Roman"/>
                <w:sz w:val="24"/>
                <w:szCs w:val="24"/>
                <w:lang w:eastAsia="tr-TR"/>
              </w:rPr>
            </w:pPr>
            <w:r w:rsidRPr="008F0DA0">
              <w:rPr>
                <w:rFonts w:ascii="Times New Roman" w:eastAsia="Times New Roman" w:hAnsi="Times New Roman"/>
                <w:sz w:val="24"/>
                <w:szCs w:val="24"/>
                <w:lang w:eastAsia="tr-TR"/>
              </w:rPr>
              <w:t>Yetiştirme kursları</w:t>
            </w:r>
          </w:p>
        </w:tc>
      </w:tr>
      <w:tr w:rsidR="00DA36A7" w:rsidRPr="00DA36A7" w:rsidTr="00804F02">
        <w:trPr>
          <w:trHeight w:val="57"/>
        </w:trPr>
        <w:tc>
          <w:tcPr>
            <w:tcW w:w="820"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7</w:t>
            </w:r>
          </w:p>
        </w:tc>
        <w:tc>
          <w:tcPr>
            <w:tcW w:w="9386" w:type="dxa"/>
            <w:vAlign w:val="center"/>
          </w:tcPr>
          <w:p w:rsidR="00DA36A7" w:rsidRPr="008F0DA0" w:rsidRDefault="00290246" w:rsidP="00290246">
            <w:pPr>
              <w:spacing w:after="0" w:line="240" w:lineRule="auto"/>
              <w:rPr>
                <w:rFonts w:ascii="Times New Roman" w:eastAsia="Times New Roman" w:hAnsi="Times New Roman"/>
                <w:color w:val="000000"/>
                <w:sz w:val="24"/>
                <w:szCs w:val="24"/>
                <w:lang w:eastAsia="tr-TR"/>
              </w:rPr>
            </w:pPr>
            <w:r w:rsidRPr="008F0DA0">
              <w:rPr>
                <w:rFonts w:ascii="Times New Roman" w:eastAsia="Times New Roman" w:hAnsi="Times New Roman"/>
                <w:color w:val="000000"/>
                <w:sz w:val="24"/>
                <w:szCs w:val="24"/>
                <w:lang w:eastAsia="tr-TR"/>
              </w:rPr>
              <w:t>Öğretmenlere yönelik hizmet içi eğitimler</w:t>
            </w:r>
          </w:p>
        </w:tc>
      </w:tr>
      <w:tr w:rsidR="00DA36A7" w:rsidRPr="00DA36A7" w:rsidTr="00804F02">
        <w:trPr>
          <w:trHeight w:val="57"/>
        </w:trPr>
        <w:tc>
          <w:tcPr>
            <w:tcW w:w="820"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8</w:t>
            </w:r>
          </w:p>
        </w:tc>
        <w:tc>
          <w:tcPr>
            <w:tcW w:w="9386" w:type="dxa"/>
            <w:vAlign w:val="center"/>
          </w:tcPr>
          <w:p w:rsidR="00DA36A7" w:rsidRPr="008F0DA0" w:rsidRDefault="00290246" w:rsidP="00290246">
            <w:pPr>
              <w:spacing w:after="0" w:line="240" w:lineRule="auto"/>
              <w:rPr>
                <w:rFonts w:ascii="Times New Roman" w:eastAsia="Times New Roman" w:hAnsi="Times New Roman"/>
                <w:color w:val="000000"/>
                <w:sz w:val="24"/>
                <w:szCs w:val="24"/>
                <w:lang w:val="x-none" w:eastAsia="tr-TR"/>
              </w:rPr>
            </w:pPr>
            <w:r w:rsidRPr="008F0DA0">
              <w:rPr>
                <w:rFonts w:ascii="Times New Roman" w:eastAsia="Times New Roman" w:hAnsi="Times New Roman"/>
                <w:color w:val="000000"/>
                <w:sz w:val="24"/>
                <w:szCs w:val="24"/>
                <w:lang w:val="x-none" w:eastAsia="tr-TR"/>
              </w:rPr>
              <w:t>Bireylerde oluşan teknoloji bağımlılığı</w:t>
            </w:r>
          </w:p>
        </w:tc>
      </w:tr>
      <w:tr w:rsidR="008F0DA0" w:rsidRPr="00DA36A7" w:rsidTr="00517D17">
        <w:trPr>
          <w:trHeight w:val="57"/>
        </w:trPr>
        <w:tc>
          <w:tcPr>
            <w:tcW w:w="820" w:type="dxa"/>
            <w:vAlign w:val="center"/>
            <w:hideMark/>
          </w:tcPr>
          <w:p w:rsidR="008F0DA0" w:rsidRPr="00DA36A7" w:rsidRDefault="008F0DA0"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9</w:t>
            </w:r>
          </w:p>
        </w:tc>
        <w:tc>
          <w:tcPr>
            <w:tcW w:w="9386" w:type="dxa"/>
          </w:tcPr>
          <w:p w:rsidR="008F0DA0" w:rsidRPr="008F0DA0" w:rsidRDefault="008F0DA0" w:rsidP="008F0DA0">
            <w:pPr>
              <w:spacing w:after="0" w:line="240" w:lineRule="auto"/>
              <w:rPr>
                <w:rFonts w:ascii="Times New Roman" w:hAnsi="Times New Roman"/>
                <w:sz w:val="24"/>
                <w:szCs w:val="24"/>
              </w:rPr>
            </w:pPr>
            <w:r w:rsidRPr="008F0DA0">
              <w:rPr>
                <w:rFonts w:ascii="Times New Roman" w:hAnsi="Times New Roman"/>
                <w:sz w:val="24"/>
                <w:szCs w:val="24"/>
              </w:rPr>
              <w:t>Değerlerin Önemsenmemesi</w:t>
            </w:r>
          </w:p>
        </w:tc>
      </w:tr>
      <w:tr w:rsidR="008F0DA0" w:rsidRPr="00DA36A7" w:rsidTr="00517D17">
        <w:trPr>
          <w:trHeight w:val="57"/>
        </w:trPr>
        <w:tc>
          <w:tcPr>
            <w:tcW w:w="820" w:type="dxa"/>
            <w:vAlign w:val="center"/>
            <w:hideMark/>
          </w:tcPr>
          <w:p w:rsidR="008F0DA0" w:rsidRPr="00DA36A7" w:rsidRDefault="008F0DA0"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10</w:t>
            </w:r>
          </w:p>
        </w:tc>
        <w:tc>
          <w:tcPr>
            <w:tcW w:w="9386" w:type="dxa"/>
          </w:tcPr>
          <w:p w:rsidR="008F0DA0" w:rsidRPr="008F0DA0" w:rsidRDefault="008F0DA0" w:rsidP="00517D17">
            <w:pPr>
              <w:rPr>
                <w:rFonts w:ascii="Times New Roman" w:hAnsi="Times New Roman"/>
                <w:sz w:val="24"/>
                <w:szCs w:val="24"/>
              </w:rPr>
            </w:pPr>
            <w:r w:rsidRPr="008F0DA0">
              <w:rPr>
                <w:rFonts w:ascii="Times New Roman" w:hAnsi="Times New Roman"/>
                <w:sz w:val="24"/>
                <w:szCs w:val="24"/>
              </w:rPr>
              <w:t>Rehber öğretmenin olmaması</w:t>
            </w:r>
          </w:p>
        </w:tc>
      </w:tr>
    </w:tbl>
    <w:p w:rsidR="0098173C" w:rsidRDefault="0098173C" w:rsidP="00CF2605">
      <w:pPr>
        <w:ind w:firstLine="1080"/>
        <w:rPr>
          <w:bCs/>
          <w:sz w:val="24"/>
          <w:szCs w:val="24"/>
        </w:rPr>
      </w:pPr>
    </w:p>
    <w:p w:rsidR="00290246" w:rsidRDefault="00290246" w:rsidP="00CF2605">
      <w:pPr>
        <w:ind w:firstLine="1080"/>
        <w:rPr>
          <w:bCs/>
          <w:sz w:val="24"/>
          <w:szCs w:val="24"/>
        </w:rPr>
      </w:pPr>
    </w:p>
    <w:p w:rsidR="00DA36A7" w:rsidRDefault="00DA36A7" w:rsidP="00CF2605">
      <w:pPr>
        <w:ind w:firstLine="1080"/>
        <w:rPr>
          <w:bCs/>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677"/>
      </w:tblGrid>
      <w:tr w:rsidR="00DA36A7" w:rsidRPr="00DA36A7" w:rsidTr="00804F02">
        <w:trPr>
          <w:trHeight w:val="330"/>
        </w:trPr>
        <w:tc>
          <w:tcPr>
            <w:tcW w:w="10314" w:type="dxa"/>
            <w:gridSpan w:val="2"/>
            <w:vAlign w:val="center"/>
            <w:hideMark/>
          </w:tcPr>
          <w:p w:rsidR="00DA36A7" w:rsidRPr="00DA36A7" w:rsidRDefault="00DA36A7" w:rsidP="00DA36A7">
            <w:pPr>
              <w:spacing w:after="0" w:line="240" w:lineRule="auto"/>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3.TEMA: KURUMSAL KAPASİTE</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1</w:t>
            </w:r>
          </w:p>
        </w:tc>
        <w:tc>
          <w:tcPr>
            <w:tcW w:w="9677" w:type="dxa"/>
            <w:vAlign w:val="center"/>
          </w:tcPr>
          <w:p w:rsidR="00DA36A7" w:rsidRPr="00100FDB" w:rsidRDefault="00DA36A7" w:rsidP="00100FDB">
            <w:pPr>
              <w:tabs>
                <w:tab w:val="left" w:pos="706"/>
              </w:tabs>
              <w:spacing w:after="0" w:line="0" w:lineRule="atLeast"/>
              <w:rPr>
                <w:rFonts w:ascii="Times New Roman" w:eastAsia="Times New Roman" w:hAnsi="Times New Roman"/>
                <w:szCs w:val="21"/>
                <w:lang w:eastAsia="tr-TR"/>
              </w:rPr>
            </w:pPr>
            <w:r w:rsidRPr="00100FDB">
              <w:rPr>
                <w:rFonts w:ascii="Times New Roman" w:eastAsia="Times New Roman" w:hAnsi="Times New Roman"/>
                <w:szCs w:val="21"/>
                <w:lang w:eastAsia="tr-TR"/>
              </w:rPr>
              <w:t xml:space="preserve">İnsan </w:t>
            </w:r>
            <w:proofErr w:type="gramStart"/>
            <w:r w:rsidRPr="00100FDB">
              <w:rPr>
                <w:rFonts w:ascii="Times New Roman" w:eastAsia="Times New Roman" w:hAnsi="Times New Roman"/>
                <w:szCs w:val="21"/>
                <w:lang w:eastAsia="tr-TR"/>
              </w:rPr>
              <w:t>kaynaklarında   mesleki</w:t>
            </w:r>
            <w:proofErr w:type="gramEnd"/>
            <w:r w:rsidR="00100FDB" w:rsidRPr="00100FDB">
              <w:rPr>
                <w:rFonts w:ascii="Times New Roman" w:eastAsia="Times New Roman" w:hAnsi="Times New Roman"/>
                <w:szCs w:val="21"/>
                <w:lang w:eastAsia="tr-TR"/>
              </w:rPr>
              <w:t xml:space="preserve"> yetkinliklerinin  artırılması </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2</w:t>
            </w:r>
          </w:p>
        </w:tc>
        <w:tc>
          <w:tcPr>
            <w:tcW w:w="9677" w:type="dxa"/>
            <w:vAlign w:val="center"/>
          </w:tcPr>
          <w:p w:rsidR="00DA36A7" w:rsidRPr="008F0DA0" w:rsidRDefault="008F0DA0" w:rsidP="008F0DA0">
            <w:pPr>
              <w:tabs>
                <w:tab w:val="left" w:pos="706"/>
              </w:tabs>
              <w:spacing w:after="0" w:line="0" w:lineRule="atLeast"/>
              <w:rPr>
                <w:rFonts w:ascii="Times New Roman" w:eastAsia="Times New Roman" w:hAnsi="Times New Roman"/>
                <w:szCs w:val="21"/>
                <w:lang w:eastAsia="tr-TR"/>
              </w:rPr>
            </w:pPr>
            <w:r w:rsidRPr="008F0DA0">
              <w:rPr>
                <w:rFonts w:ascii="Times New Roman" w:eastAsia="Times New Roman" w:hAnsi="Times New Roman"/>
                <w:szCs w:val="21"/>
                <w:lang w:eastAsia="tr-TR"/>
              </w:rPr>
              <w:t>Çalışanların ödüllendirilme</w:t>
            </w:r>
            <w:r>
              <w:rPr>
                <w:rFonts w:ascii="Times New Roman" w:eastAsia="Times New Roman" w:hAnsi="Times New Roman"/>
                <w:szCs w:val="21"/>
                <w:lang w:eastAsia="tr-TR"/>
              </w:rPr>
              <w:t xml:space="preserve">si ve </w:t>
            </w:r>
            <w:proofErr w:type="gramStart"/>
            <w:r>
              <w:rPr>
                <w:rFonts w:ascii="Times New Roman" w:eastAsia="Times New Roman" w:hAnsi="Times New Roman"/>
                <w:szCs w:val="21"/>
                <w:lang w:eastAsia="tr-TR"/>
              </w:rPr>
              <w:t>motivasyon</w:t>
            </w:r>
            <w:proofErr w:type="gramEnd"/>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3</w:t>
            </w:r>
          </w:p>
        </w:tc>
        <w:tc>
          <w:tcPr>
            <w:tcW w:w="9677" w:type="dxa"/>
            <w:vAlign w:val="center"/>
          </w:tcPr>
          <w:p w:rsidR="00DA36A7" w:rsidRPr="00100FDB" w:rsidRDefault="00DA36A7" w:rsidP="00100FDB">
            <w:pPr>
              <w:tabs>
                <w:tab w:val="left" w:pos="706"/>
              </w:tabs>
              <w:spacing w:after="0" w:line="0" w:lineRule="atLeast"/>
              <w:rPr>
                <w:rFonts w:ascii="Times New Roman" w:eastAsia="Times New Roman" w:hAnsi="Times New Roman"/>
                <w:szCs w:val="21"/>
                <w:lang w:eastAsia="tr-TR"/>
              </w:rPr>
            </w:pPr>
            <w:r w:rsidRPr="00100FDB">
              <w:rPr>
                <w:rFonts w:ascii="Times New Roman" w:eastAsia="Times New Roman" w:hAnsi="Times New Roman"/>
                <w:szCs w:val="21"/>
                <w:lang w:eastAsia="tr-TR"/>
              </w:rPr>
              <w:t>Don</w:t>
            </w:r>
            <w:r w:rsidR="0054780D" w:rsidRPr="00100FDB">
              <w:rPr>
                <w:rFonts w:ascii="Times New Roman" w:eastAsia="Times New Roman" w:hAnsi="Times New Roman"/>
                <w:szCs w:val="21"/>
                <w:lang w:eastAsia="tr-TR"/>
              </w:rPr>
              <w:t xml:space="preserve">atım eksiklerinin giderilmesi  </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4</w:t>
            </w:r>
          </w:p>
        </w:tc>
        <w:tc>
          <w:tcPr>
            <w:tcW w:w="9677" w:type="dxa"/>
            <w:vAlign w:val="center"/>
          </w:tcPr>
          <w:p w:rsidR="00DA36A7" w:rsidRPr="000D2EB0" w:rsidRDefault="000D2EB0" w:rsidP="000D2EB0">
            <w:pPr>
              <w:tabs>
                <w:tab w:val="left" w:pos="706"/>
              </w:tabs>
              <w:spacing w:after="0" w:line="0" w:lineRule="atLeast"/>
              <w:rPr>
                <w:rFonts w:ascii="Book Antiqua" w:eastAsia="Times New Roman" w:hAnsi="Book Antiqua"/>
                <w:sz w:val="24"/>
                <w:szCs w:val="24"/>
                <w:lang w:eastAsia="tr-TR"/>
              </w:rPr>
            </w:pPr>
            <w:r>
              <w:rPr>
                <w:rFonts w:ascii="Book Antiqua" w:eastAsia="Times New Roman" w:hAnsi="Book Antiqua"/>
                <w:sz w:val="24"/>
                <w:szCs w:val="24"/>
                <w:lang w:eastAsia="tr-TR"/>
              </w:rPr>
              <w:t>Okulun içinde bulunan kantinden gelen rahatsız edici tost vb. kokular</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5</w:t>
            </w:r>
          </w:p>
        </w:tc>
        <w:tc>
          <w:tcPr>
            <w:tcW w:w="9677" w:type="dxa"/>
            <w:vAlign w:val="center"/>
          </w:tcPr>
          <w:p w:rsidR="00DA36A7" w:rsidRPr="00100FDB" w:rsidRDefault="00DA36A7" w:rsidP="00100FDB">
            <w:pPr>
              <w:tabs>
                <w:tab w:val="left" w:pos="706"/>
              </w:tabs>
              <w:spacing w:after="0" w:line="0" w:lineRule="atLeast"/>
              <w:rPr>
                <w:rFonts w:ascii="Times New Roman" w:eastAsia="Times New Roman" w:hAnsi="Times New Roman"/>
                <w:szCs w:val="21"/>
                <w:lang w:eastAsia="tr-TR"/>
              </w:rPr>
            </w:pPr>
            <w:r w:rsidRPr="00100FDB">
              <w:rPr>
                <w:rFonts w:ascii="Times New Roman" w:eastAsia="Times New Roman" w:hAnsi="Times New Roman"/>
                <w:szCs w:val="21"/>
                <w:lang w:eastAsia="tr-TR"/>
              </w:rPr>
              <w:t xml:space="preserve"> Yabancı dil beceril</w:t>
            </w:r>
            <w:r w:rsidR="0054780D" w:rsidRPr="00100FDB">
              <w:rPr>
                <w:rFonts w:ascii="Times New Roman" w:eastAsia="Times New Roman" w:hAnsi="Times New Roman"/>
                <w:szCs w:val="21"/>
                <w:lang w:eastAsia="tr-TR"/>
              </w:rPr>
              <w:t xml:space="preserve">erini kullanan personel sayısı </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6</w:t>
            </w:r>
          </w:p>
        </w:tc>
        <w:tc>
          <w:tcPr>
            <w:tcW w:w="9677" w:type="dxa"/>
            <w:vAlign w:val="center"/>
          </w:tcPr>
          <w:p w:rsidR="00DA36A7" w:rsidRPr="000D2EB0" w:rsidRDefault="00016E1B" w:rsidP="00016E1B">
            <w:pPr>
              <w:spacing w:after="0" w:line="240" w:lineRule="auto"/>
              <w:rPr>
                <w:rFonts w:ascii="Book Antiqua" w:eastAsia="Times New Roman" w:hAnsi="Book Antiqua"/>
                <w:sz w:val="24"/>
                <w:szCs w:val="24"/>
                <w:lang w:eastAsia="tr-TR"/>
              </w:rPr>
            </w:pPr>
            <w:r>
              <w:rPr>
                <w:rFonts w:ascii="Book Antiqua" w:eastAsia="Times New Roman" w:hAnsi="Book Antiqua"/>
                <w:color w:val="FF0000"/>
                <w:sz w:val="24"/>
                <w:szCs w:val="24"/>
                <w:lang w:eastAsia="tr-TR"/>
              </w:rPr>
              <w:t xml:space="preserve"> </w:t>
            </w:r>
            <w:r w:rsidRPr="000D2EB0">
              <w:rPr>
                <w:rFonts w:ascii="Book Antiqua" w:eastAsia="Times New Roman" w:hAnsi="Book Antiqua"/>
                <w:sz w:val="24"/>
                <w:szCs w:val="24"/>
                <w:lang w:eastAsia="tr-TR"/>
              </w:rPr>
              <w:t>Okul-Aile birlikleri</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7</w:t>
            </w:r>
          </w:p>
        </w:tc>
        <w:tc>
          <w:tcPr>
            <w:tcW w:w="9677" w:type="dxa"/>
            <w:vAlign w:val="center"/>
          </w:tcPr>
          <w:p w:rsidR="00DA36A7" w:rsidRPr="00016E1B" w:rsidRDefault="00016E1B" w:rsidP="00016E1B">
            <w:pPr>
              <w:spacing w:after="0" w:line="240" w:lineRule="auto"/>
              <w:rPr>
                <w:rFonts w:ascii="Book Antiqua" w:eastAsia="Times New Roman" w:hAnsi="Book Antiqua"/>
                <w:color w:val="000000"/>
                <w:sz w:val="24"/>
                <w:szCs w:val="24"/>
                <w:lang w:eastAsia="tr-TR"/>
              </w:rPr>
            </w:pPr>
            <w:r w:rsidRPr="00016E1B">
              <w:rPr>
                <w:rFonts w:ascii="Book Antiqua" w:eastAsia="Times New Roman" w:hAnsi="Book Antiqua"/>
                <w:color w:val="000000"/>
                <w:sz w:val="24"/>
                <w:szCs w:val="24"/>
                <w:lang w:eastAsia="tr-TR"/>
              </w:rPr>
              <w:t xml:space="preserve">Okul pansiyonları </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8</w:t>
            </w:r>
          </w:p>
        </w:tc>
        <w:tc>
          <w:tcPr>
            <w:tcW w:w="9677" w:type="dxa"/>
            <w:vAlign w:val="center"/>
          </w:tcPr>
          <w:p w:rsidR="00DA36A7" w:rsidRPr="00016E1B" w:rsidRDefault="00016E1B" w:rsidP="00016E1B">
            <w:pPr>
              <w:spacing w:after="0" w:line="240" w:lineRule="auto"/>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 xml:space="preserve"> </w:t>
            </w:r>
            <w:r w:rsidRPr="00016E1B">
              <w:rPr>
                <w:rFonts w:ascii="Book Antiqua" w:eastAsia="Times New Roman" w:hAnsi="Book Antiqua"/>
                <w:color w:val="000000"/>
                <w:sz w:val="24"/>
                <w:szCs w:val="24"/>
                <w:lang w:eastAsia="tr-TR"/>
              </w:rPr>
              <w:t xml:space="preserve">İş ve işlemlerin gecikmesinden kaynaklanan kamu zararı </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9</w:t>
            </w:r>
          </w:p>
        </w:tc>
        <w:tc>
          <w:tcPr>
            <w:tcW w:w="9677" w:type="dxa"/>
            <w:vAlign w:val="center"/>
          </w:tcPr>
          <w:p w:rsidR="00DA36A7" w:rsidRPr="00016E1B" w:rsidRDefault="00BA189C" w:rsidP="00016E1B">
            <w:pPr>
              <w:spacing w:after="0" w:line="240" w:lineRule="auto"/>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 xml:space="preserve">Dil </w:t>
            </w:r>
            <w:r w:rsidR="00BB615A">
              <w:rPr>
                <w:rFonts w:ascii="Book Antiqua" w:eastAsia="Times New Roman" w:hAnsi="Book Antiqua"/>
                <w:color w:val="000000"/>
                <w:sz w:val="24"/>
                <w:szCs w:val="24"/>
                <w:lang w:eastAsia="tr-TR"/>
              </w:rPr>
              <w:t>laboratuvarında</w:t>
            </w:r>
            <w:r>
              <w:rPr>
                <w:rFonts w:ascii="Book Antiqua" w:eastAsia="Times New Roman" w:hAnsi="Book Antiqua"/>
                <w:color w:val="000000"/>
                <w:sz w:val="24"/>
                <w:szCs w:val="24"/>
                <w:lang w:eastAsia="tr-TR"/>
              </w:rPr>
              <w:t xml:space="preserve"> malzeme eksikliği</w:t>
            </w:r>
          </w:p>
        </w:tc>
      </w:tr>
      <w:tr w:rsidR="00DA36A7" w:rsidRPr="00DA36A7" w:rsidTr="00804F02">
        <w:trPr>
          <w:trHeight w:val="330"/>
        </w:trPr>
        <w:tc>
          <w:tcPr>
            <w:tcW w:w="637" w:type="dxa"/>
            <w:vAlign w:val="center"/>
            <w:hideMark/>
          </w:tcPr>
          <w:p w:rsidR="00DA36A7" w:rsidRPr="00DA36A7" w:rsidRDefault="00DA36A7" w:rsidP="00DA36A7">
            <w:pPr>
              <w:spacing w:after="0" w:line="240" w:lineRule="auto"/>
              <w:jc w:val="center"/>
              <w:rPr>
                <w:rFonts w:ascii="Book Antiqua" w:eastAsia="Times New Roman" w:hAnsi="Book Antiqua"/>
                <w:b/>
                <w:bCs/>
                <w:color w:val="000000"/>
                <w:sz w:val="24"/>
                <w:szCs w:val="24"/>
                <w:lang w:eastAsia="tr-TR"/>
              </w:rPr>
            </w:pPr>
            <w:r w:rsidRPr="00DA36A7">
              <w:rPr>
                <w:rFonts w:ascii="Book Antiqua" w:eastAsia="Times New Roman" w:hAnsi="Book Antiqua"/>
                <w:b/>
                <w:bCs/>
                <w:color w:val="000000"/>
                <w:sz w:val="24"/>
                <w:szCs w:val="24"/>
                <w:lang w:eastAsia="tr-TR"/>
              </w:rPr>
              <w:t>10</w:t>
            </w:r>
          </w:p>
        </w:tc>
        <w:tc>
          <w:tcPr>
            <w:tcW w:w="9677" w:type="dxa"/>
            <w:vAlign w:val="center"/>
          </w:tcPr>
          <w:p w:rsidR="00DA36A7" w:rsidRPr="00016E1B" w:rsidRDefault="00016E1B" w:rsidP="00016E1B">
            <w:pPr>
              <w:spacing w:after="0" w:line="240" w:lineRule="auto"/>
              <w:rPr>
                <w:rFonts w:ascii="Book Antiqua" w:eastAsia="Times New Roman" w:hAnsi="Book Antiqua"/>
                <w:color w:val="000000"/>
                <w:sz w:val="24"/>
                <w:szCs w:val="24"/>
                <w:lang w:eastAsia="tr-TR"/>
              </w:rPr>
            </w:pPr>
            <w:r w:rsidRPr="00016E1B">
              <w:rPr>
                <w:rFonts w:ascii="Book Antiqua" w:eastAsia="Times New Roman" w:hAnsi="Book Antiqua"/>
                <w:color w:val="000000"/>
                <w:sz w:val="24"/>
                <w:szCs w:val="24"/>
                <w:lang w:eastAsia="tr-TR"/>
              </w:rPr>
              <w:t>Kadrolu okul personeli sayısının yetersiz olması ve işlerin tek bir kişi üzerine kalması sebebiyle gecikmeye uğraması.</w:t>
            </w:r>
          </w:p>
        </w:tc>
      </w:tr>
    </w:tbl>
    <w:p w:rsidR="00100FDB" w:rsidRDefault="00100FDB" w:rsidP="006F3C6F">
      <w:pPr>
        <w:rPr>
          <w:bCs/>
          <w:sz w:val="24"/>
          <w:szCs w:val="24"/>
        </w:rPr>
      </w:pPr>
    </w:p>
    <w:p w:rsidR="0048530D" w:rsidRDefault="0048530D" w:rsidP="00100FDB">
      <w:pPr>
        <w:tabs>
          <w:tab w:val="left" w:pos="1703"/>
        </w:tabs>
        <w:rPr>
          <w:bCs/>
          <w:sz w:val="24"/>
          <w:szCs w:val="24"/>
        </w:rPr>
      </w:pPr>
    </w:p>
    <w:p w:rsidR="006F3C6F" w:rsidRDefault="006F3C6F" w:rsidP="00100FDB">
      <w:pPr>
        <w:tabs>
          <w:tab w:val="left" w:pos="1703"/>
        </w:tabs>
        <w:rPr>
          <w:bCs/>
          <w:sz w:val="24"/>
          <w:szCs w:val="24"/>
        </w:rPr>
      </w:pPr>
    </w:p>
    <w:p w:rsidR="006F3C6F" w:rsidRDefault="006F3C6F" w:rsidP="00100FDB">
      <w:pPr>
        <w:tabs>
          <w:tab w:val="left" w:pos="1703"/>
        </w:tabs>
        <w:rPr>
          <w:bCs/>
          <w:sz w:val="24"/>
          <w:szCs w:val="24"/>
        </w:rPr>
      </w:pPr>
    </w:p>
    <w:p w:rsidR="006F3C6F" w:rsidRDefault="006F3C6F" w:rsidP="00100FDB">
      <w:pPr>
        <w:tabs>
          <w:tab w:val="left" w:pos="1703"/>
        </w:tabs>
        <w:rPr>
          <w:bCs/>
          <w:sz w:val="24"/>
          <w:szCs w:val="24"/>
        </w:rPr>
      </w:pPr>
    </w:p>
    <w:p w:rsidR="006F3C6F" w:rsidRDefault="006F3C6F" w:rsidP="00100FDB">
      <w:pPr>
        <w:tabs>
          <w:tab w:val="left" w:pos="1703"/>
        </w:tabs>
        <w:rPr>
          <w:bCs/>
          <w:sz w:val="24"/>
          <w:szCs w:val="24"/>
        </w:rPr>
      </w:pPr>
    </w:p>
    <w:p w:rsidR="006F3C6F" w:rsidRDefault="006F3C6F" w:rsidP="00100FDB">
      <w:pPr>
        <w:tabs>
          <w:tab w:val="left" w:pos="1703"/>
        </w:tabs>
        <w:rPr>
          <w:bCs/>
          <w:sz w:val="24"/>
          <w:szCs w:val="24"/>
        </w:rPr>
      </w:pPr>
    </w:p>
    <w:p w:rsidR="006F3C6F" w:rsidRDefault="006F3C6F" w:rsidP="00100FDB">
      <w:pPr>
        <w:tabs>
          <w:tab w:val="left" w:pos="1703"/>
        </w:tabs>
        <w:rPr>
          <w:bCs/>
          <w:sz w:val="24"/>
          <w:szCs w:val="24"/>
        </w:rPr>
      </w:pPr>
    </w:p>
    <w:p w:rsidR="004F20AE" w:rsidRDefault="00946EF8" w:rsidP="00100FDB">
      <w:pPr>
        <w:tabs>
          <w:tab w:val="left" w:pos="1703"/>
        </w:tabs>
      </w:pPr>
      <w:r>
        <w:rPr>
          <w:b/>
          <w:bCs/>
          <w:noProof/>
          <w:sz w:val="24"/>
          <w:szCs w:val="24"/>
          <w:lang w:eastAsia="tr-TR"/>
        </w:rPr>
        <mc:AlternateContent>
          <mc:Choice Requires="wps">
            <w:drawing>
              <wp:anchor distT="0" distB="0" distL="114300" distR="114300" simplePos="0" relativeHeight="251644416" behindDoc="0" locked="0" layoutInCell="1" allowOverlap="1">
                <wp:simplePos x="0" y="0"/>
                <wp:positionH relativeFrom="column">
                  <wp:posOffset>-17780</wp:posOffset>
                </wp:positionH>
                <wp:positionV relativeFrom="paragraph">
                  <wp:posOffset>-364490</wp:posOffset>
                </wp:positionV>
                <wp:extent cx="0" cy="9796780"/>
                <wp:effectExtent l="39370" t="34290" r="36830" b="36830"/>
                <wp:wrapNone/>
                <wp:docPr id="17"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4pt;margin-top:-28.7pt;width:0;height:77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gZnA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" strokecolor="#c0504d" strokeweight="5pt">
                <v:shadow color="#868686"/>
              </v:shape>
            </w:pict>
          </mc:Fallback>
        </mc:AlternateContent>
      </w:r>
    </w:p>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04F02" w:rsidRDefault="00804F02" w:rsidP="00D76FA8">
      <w:pPr>
        <w:jc w:val="both"/>
        <w:rPr>
          <w:b/>
          <w:sz w:val="24"/>
          <w:szCs w:val="24"/>
        </w:rPr>
      </w:pPr>
    </w:p>
    <w:p w:rsidR="00804F02" w:rsidRDefault="00804F02" w:rsidP="00D76FA8">
      <w:pPr>
        <w:jc w:val="both"/>
        <w:rPr>
          <w:b/>
          <w:sz w:val="24"/>
          <w:szCs w:val="24"/>
        </w:rPr>
      </w:pPr>
    </w:p>
    <w:p w:rsidR="004F20AE" w:rsidRDefault="004F20AE" w:rsidP="00D76FA8">
      <w:pPr>
        <w:jc w:val="both"/>
        <w:rPr>
          <w:b/>
          <w:sz w:val="24"/>
          <w:szCs w:val="24"/>
        </w:rPr>
      </w:pPr>
    </w:p>
    <w:p w:rsidR="00804F02" w:rsidRDefault="00804F02" w:rsidP="00804F02">
      <w:pPr>
        <w:jc w:val="center"/>
        <w:rPr>
          <w:rFonts w:ascii="Times New Roman" w:hAnsi="Times New Roman"/>
          <w:b/>
          <w:bCs/>
          <w:sz w:val="56"/>
          <w:szCs w:val="48"/>
        </w:rPr>
      </w:pPr>
      <w:proofErr w:type="gramStart"/>
      <w:r>
        <w:rPr>
          <w:rFonts w:ascii="Times New Roman" w:hAnsi="Times New Roman"/>
          <w:b/>
          <w:bCs/>
          <w:sz w:val="56"/>
          <w:szCs w:val="48"/>
        </w:rPr>
        <w:t>MİSYON,VİZYON</w:t>
      </w:r>
      <w:proofErr w:type="gramEnd"/>
      <w:r>
        <w:rPr>
          <w:rFonts w:ascii="Times New Roman" w:hAnsi="Times New Roman"/>
          <w:b/>
          <w:bCs/>
          <w:sz w:val="56"/>
          <w:szCs w:val="48"/>
        </w:rPr>
        <w:t xml:space="preserve"> VE</w:t>
      </w:r>
    </w:p>
    <w:p w:rsidR="004F20AE" w:rsidRDefault="00804F02" w:rsidP="00804F02">
      <w:pPr>
        <w:jc w:val="center"/>
        <w:rPr>
          <w:b/>
          <w:sz w:val="24"/>
          <w:szCs w:val="24"/>
        </w:rPr>
      </w:pPr>
      <w:r>
        <w:rPr>
          <w:rFonts w:ascii="Times New Roman" w:hAnsi="Times New Roman"/>
          <w:b/>
          <w:bCs/>
          <w:sz w:val="56"/>
          <w:szCs w:val="48"/>
        </w:rPr>
        <w:t>TEMEL DEĞERLER</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946EF8" w:rsidP="00D76FA8">
      <w:pPr>
        <w:jc w:val="both"/>
        <w:rPr>
          <w:b/>
          <w:sz w:val="24"/>
          <w:szCs w:val="24"/>
        </w:rPr>
      </w:pPr>
      <w:r>
        <w:rPr>
          <w:b/>
          <w:bCs/>
          <w:noProof/>
          <w:sz w:val="24"/>
          <w:szCs w:val="24"/>
          <w:lang w:eastAsia="tr-TR"/>
        </w:rPr>
        <mc:AlternateContent>
          <mc:Choice Requires="wps">
            <w:drawing>
              <wp:anchor distT="0" distB="0" distL="114300" distR="114300" simplePos="0" relativeHeight="251643392" behindDoc="0" locked="0" layoutInCell="1" allowOverlap="1">
                <wp:simplePos x="0" y="0"/>
                <wp:positionH relativeFrom="column">
                  <wp:posOffset>-43180</wp:posOffset>
                </wp:positionH>
                <wp:positionV relativeFrom="paragraph">
                  <wp:posOffset>33655</wp:posOffset>
                </wp:positionV>
                <wp:extent cx="6590665" cy="0"/>
                <wp:effectExtent l="33020" t="33020" r="34290" b="33655"/>
                <wp:wrapNone/>
                <wp:docPr id="16"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4pt;margin-top:2.65pt;width:518.9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2vmw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" strokecolor="#c0504d" strokeweight="5pt">
                <v:shadow color="#868686"/>
              </v:shape>
            </w:pict>
          </mc:Fallback>
        </mc:AlternateContent>
      </w:r>
    </w:p>
    <w:p w:rsidR="008A211C" w:rsidRDefault="008A211C" w:rsidP="00D76FA8">
      <w:pPr>
        <w:jc w:val="both"/>
        <w:rPr>
          <w:b/>
          <w:sz w:val="24"/>
          <w:szCs w:val="24"/>
        </w:rPr>
      </w:pPr>
    </w:p>
    <w:p w:rsidR="004F20AE" w:rsidRDefault="004F20AE" w:rsidP="00D76FA8">
      <w:pPr>
        <w:jc w:val="both"/>
        <w:rPr>
          <w:b/>
          <w:sz w:val="24"/>
          <w:szCs w:val="24"/>
        </w:rPr>
      </w:pPr>
    </w:p>
    <w:p w:rsidR="004F20AE" w:rsidRPr="000D2EB0" w:rsidRDefault="00AF744A" w:rsidP="000D2EB0">
      <w:pPr>
        <w:pStyle w:val="ListeParagraf"/>
        <w:numPr>
          <w:ilvl w:val="1"/>
          <w:numId w:val="45"/>
        </w:numPr>
        <w:jc w:val="both"/>
        <w:rPr>
          <w:b/>
          <w:sz w:val="24"/>
          <w:szCs w:val="24"/>
        </w:rPr>
      </w:pPr>
      <w:r w:rsidRPr="000D2EB0">
        <w:rPr>
          <w:b/>
          <w:sz w:val="24"/>
          <w:szCs w:val="24"/>
        </w:rPr>
        <w:t>MİSYON</w:t>
      </w:r>
    </w:p>
    <w:p w:rsidR="004F20AE" w:rsidRDefault="00946EF8" w:rsidP="003F2840">
      <w:pPr>
        <w:tabs>
          <w:tab w:val="left" w:pos="3570"/>
        </w:tabs>
        <w:jc w:val="both"/>
        <w:rPr>
          <w:b/>
          <w:sz w:val="24"/>
          <w:szCs w:val="24"/>
        </w:rPr>
      </w:pPr>
      <w:r>
        <w:rPr>
          <w:b/>
          <w:noProof/>
          <w:sz w:val="24"/>
          <w:szCs w:val="24"/>
          <w:lang w:eastAsia="tr-TR"/>
        </w:rPr>
        <mc:AlternateContent>
          <mc:Choice Requires="wps">
            <w:drawing>
              <wp:anchor distT="0" distB="0" distL="114300" distR="114300" simplePos="0" relativeHeight="251645440" behindDoc="0" locked="0" layoutInCell="1" allowOverlap="1">
                <wp:simplePos x="0" y="0"/>
                <wp:positionH relativeFrom="column">
                  <wp:posOffset>61595</wp:posOffset>
                </wp:positionH>
                <wp:positionV relativeFrom="paragraph">
                  <wp:posOffset>158750</wp:posOffset>
                </wp:positionV>
                <wp:extent cx="6143625" cy="2857500"/>
                <wp:effectExtent l="23495" t="972820" r="33655" b="998855"/>
                <wp:wrapNone/>
                <wp:docPr id="15"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BE78A1" w:rsidRPr="00210F5D" w:rsidRDefault="00BE78A1" w:rsidP="00210F5D">
                            <w:pPr>
                              <w:autoSpaceDE w:val="0"/>
                              <w:autoSpaceDN w:val="0"/>
                              <w:adjustRightInd w:val="0"/>
                              <w:spacing w:after="0" w:line="240" w:lineRule="auto"/>
                              <w:rPr>
                                <w:rFonts w:cs="Calibri"/>
                                <w:color w:val="000000"/>
                                <w:sz w:val="24"/>
                                <w:szCs w:val="24"/>
                                <w:lang w:eastAsia="tr-TR"/>
                              </w:rPr>
                            </w:pPr>
                            <w:r w:rsidRPr="00210F5D">
                              <w:rPr>
                                <w:rFonts w:cs="Calibri"/>
                                <w:b/>
                                <w:bCs/>
                                <w:color w:val="000000"/>
                                <w:sz w:val="24"/>
                                <w:szCs w:val="24"/>
                                <w:lang w:eastAsia="tr-TR"/>
                              </w:rPr>
                              <w:t xml:space="preserve">“Milli ve manevi değerlere bağlı, gelişen modern dünyaya ayak uydurabilecek bilgi ve donanıma sahip, düşünce özgürlüğüne saygılı, çağdaş Türkiye’yi oluşturacak sanat ve estetik duygusu gelişmiş hoşgörü sahibi toplum mimarlarını yetiştirmek.” </w:t>
                            </w:r>
                          </w:p>
                          <w:p w:rsidR="00BE78A1" w:rsidRPr="00210F5D" w:rsidRDefault="00BE78A1" w:rsidP="00210F5D">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26" type="#_x0000_t64" style="position:absolute;left:0;text-align:left;margin-left:4.85pt;margin-top:12.5pt;width:483.75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" fillcolor="#9bbb59 [3206]" strokecolor="#f2f2f2 [3041]" strokeweight="3pt">
                <v:shadow on="t" color="#4e6128 [1606]" opacity=".5" offset="1pt"/>
                <v:textbox>
                  <w:txbxContent>
                    <w:p w:rsidR="00BE78A1" w:rsidRPr="00210F5D" w:rsidRDefault="00BE78A1" w:rsidP="00210F5D">
                      <w:pPr>
                        <w:autoSpaceDE w:val="0"/>
                        <w:autoSpaceDN w:val="0"/>
                        <w:adjustRightInd w:val="0"/>
                        <w:spacing w:after="0" w:line="240" w:lineRule="auto"/>
                        <w:rPr>
                          <w:rFonts w:cs="Calibri"/>
                          <w:color w:val="000000"/>
                          <w:sz w:val="24"/>
                          <w:szCs w:val="24"/>
                          <w:lang w:eastAsia="tr-TR"/>
                        </w:rPr>
                      </w:pPr>
                      <w:r w:rsidRPr="00210F5D">
                        <w:rPr>
                          <w:rFonts w:cs="Calibri"/>
                          <w:b/>
                          <w:bCs/>
                          <w:color w:val="000000"/>
                          <w:sz w:val="24"/>
                          <w:szCs w:val="24"/>
                          <w:lang w:eastAsia="tr-TR"/>
                        </w:rPr>
                        <w:t xml:space="preserve">“Milli ve manevi değerlere bağlı, gelişen modern dünyaya ayak uydurabilecek bilgi ve donanıma sahip, düşünce özgürlüğüne saygılı, çağdaş Türkiye’yi oluşturacak sanat ve estetik duygusu gelişmiş hoşgörü sahibi toplum mimarlarını yetiştirmek.” </w:t>
                      </w:r>
                    </w:p>
                    <w:p w:rsidR="00BE78A1" w:rsidRPr="00210F5D" w:rsidRDefault="00BE78A1" w:rsidP="00210F5D">
                      <w:pPr>
                        <w:rPr>
                          <w:szCs w:val="40"/>
                        </w:rPr>
                      </w:pPr>
                    </w:p>
                  </w:txbxContent>
                </v:textbox>
              </v:shape>
            </w:pict>
          </mc:Fallback>
        </mc:AlternateConten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Pr="000D2EB0" w:rsidRDefault="003F2840" w:rsidP="000D2EB0">
      <w:pPr>
        <w:pStyle w:val="ListeParagraf"/>
        <w:numPr>
          <w:ilvl w:val="1"/>
          <w:numId w:val="45"/>
        </w:numPr>
        <w:jc w:val="both"/>
        <w:rPr>
          <w:b/>
          <w:bCs/>
          <w:sz w:val="24"/>
          <w:szCs w:val="24"/>
        </w:rPr>
      </w:pPr>
      <w:r w:rsidRPr="000D2EB0">
        <w:rPr>
          <w:b/>
          <w:bCs/>
          <w:sz w:val="24"/>
          <w:szCs w:val="24"/>
        </w:rPr>
        <w:t>VİZYON</w:t>
      </w:r>
    </w:p>
    <w:p w:rsidR="003F2840" w:rsidRPr="003F2840" w:rsidRDefault="003F2840" w:rsidP="003F2840">
      <w:pPr>
        <w:jc w:val="both"/>
        <w:rPr>
          <w:b/>
          <w:bCs/>
          <w:sz w:val="24"/>
          <w:szCs w:val="24"/>
        </w:rPr>
      </w:pPr>
    </w:p>
    <w:p w:rsidR="00D76FA8" w:rsidRDefault="00946EF8" w:rsidP="003F2840">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251647488" behindDoc="0" locked="0" layoutInCell="1" allowOverlap="1">
                <wp:simplePos x="0" y="0"/>
                <wp:positionH relativeFrom="column">
                  <wp:posOffset>-14605</wp:posOffset>
                </wp:positionH>
                <wp:positionV relativeFrom="paragraph">
                  <wp:posOffset>85090</wp:posOffset>
                </wp:positionV>
                <wp:extent cx="6219825" cy="2857500"/>
                <wp:effectExtent l="23495" t="977900" r="33655" b="1003300"/>
                <wp:wrapNone/>
                <wp:docPr id="1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BE78A1" w:rsidRPr="00210F5D" w:rsidRDefault="00BE78A1" w:rsidP="00210F5D">
                            <w:pPr>
                              <w:autoSpaceDE w:val="0"/>
                              <w:autoSpaceDN w:val="0"/>
                              <w:adjustRightInd w:val="0"/>
                              <w:spacing w:after="0" w:line="240" w:lineRule="auto"/>
                              <w:rPr>
                                <w:rFonts w:cs="Calibri"/>
                                <w:color w:val="000000"/>
                                <w:sz w:val="24"/>
                                <w:szCs w:val="24"/>
                                <w:lang w:eastAsia="tr-TR"/>
                              </w:rPr>
                            </w:pPr>
                            <w:r w:rsidRPr="00210F5D">
                              <w:rPr>
                                <w:rFonts w:cs="Calibri"/>
                                <w:b/>
                                <w:bCs/>
                                <w:color w:val="000000"/>
                                <w:sz w:val="24"/>
                                <w:szCs w:val="24"/>
                                <w:lang w:eastAsia="tr-TR"/>
                              </w:rPr>
                              <w:t xml:space="preserve">“Türk Milli Eğitiminin amaçları ışığında okul kültürünü oluşturmuş; öğretmen, öğrenci ve velileriyle bütünleşmiş, sosyal ve kültürel etkinliklerle adından söz ettiren gözde okul olmak” </w:t>
                            </w:r>
                          </w:p>
                          <w:p w:rsidR="00BE78A1" w:rsidRDefault="00BE78A1" w:rsidP="003F28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27" type="#_x0000_t64" style="position:absolute;left:0;text-align:left;margin-left:-1.15pt;margin-top:6.7pt;width:489.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" fillcolor="#9bbb59 [3206]" strokecolor="#f2f2f2 [3041]" strokeweight="3pt">
                <v:shadow on="t" color="#4e6128 [1606]" opacity=".5" offset="1pt"/>
                <v:textbox>
                  <w:txbxContent>
                    <w:p w:rsidR="00BE78A1" w:rsidRPr="00210F5D" w:rsidRDefault="00BE78A1" w:rsidP="00210F5D">
                      <w:pPr>
                        <w:autoSpaceDE w:val="0"/>
                        <w:autoSpaceDN w:val="0"/>
                        <w:adjustRightInd w:val="0"/>
                        <w:spacing w:after="0" w:line="240" w:lineRule="auto"/>
                        <w:rPr>
                          <w:rFonts w:cs="Calibri"/>
                          <w:color w:val="000000"/>
                          <w:sz w:val="24"/>
                          <w:szCs w:val="24"/>
                          <w:lang w:eastAsia="tr-TR"/>
                        </w:rPr>
                      </w:pPr>
                      <w:r w:rsidRPr="00210F5D">
                        <w:rPr>
                          <w:rFonts w:cs="Calibri"/>
                          <w:b/>
                          <w:bCs/>
                          <w:color w:val="000000"/>
                          <w:sz w:val="24"/>
                          <w:szCs w:val="24"/>
                          <w:lang w:eastAsia="tr-TR"/>
                        </w:rPr>
                        <w:t xml:space="preserve">“Türk Milli Eğitiminin amaçları ışığında okul kültürünü oluşturmuş; öğretmen, öğrenci ve velileriyle bütünleşmiş, sosyal ve kültürel etkinliklerle adından söz ettiren gözde okul olmak” </w:t>
                      </w:r>
                    </w:p>
                    <w:p w:rsidR="00BE78A1" w:rsidRDefault="00BE78A1" w:rsidP="003F2840"/>
                  </w:txbxContent>
                </v:textbox>
              </v:shape>
            </w:pict>
          </mc:Fallback>
        </mc:AlternateConten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7108C3" w:rsidRDefault="007108C3" w:rsidP="00D76FA8">
      <w:pPr>
        <w:jc w:val="both"/>
        <w:rPr>
          <w:b/>
          <w:sz w:val="24"/>
          <w:szCs w:val="24"/>
        </w:rPr>
      </w:pPr>
    </w:p>
    <w:p w:rsidR="007108C3" w:rsidRDefault="007108C3" w:rsidP="00D76FA8">
      <w:pPr>
        <w:jc w:val="both"/>
        <w:rPr>
          <w:b/>
          <w:sz w:val="24"/>
          <w:szCs w:val="24"/>
        </w:rPr>
      </w:pPr>
    </w:p>
    <w:p w:rsidR="007108C3" w:rsidRDefault="007108C3" w:rsidP="00D76FA8">
      <w:pPr>
        <w:jc w:val="both"/>
        <w:rPr>
          <w:b/>
          <w:sz w:val="24"/>
          <w:szCs w:val="24"/>
        </w:rPr>
      </w:pPr>
    </w:p>
    <w:p w:rsidR="007108C3" w:rsidRDefault="007108C3" w:rsidP="00D76FA8">
      <w:pPr>
        <w:jc w:val="both"/>
        <w:rPr>
          <w:b/>
          <w:sz w:val="24"/>
          <w:szCs w:val="24"/>
        </w:rPr>
      </w:pPr>
    </w:p>
    <w:p w:rsidR="007108C3" w:rsidRDefault="007108C3" w:rsidP="00D76FA8">
      <w:pPr>
        <w:jc w:val="both"/>
        <w:rPr>
          <w:b/>
          <w:sz w:val="24"/>
          <w:szCs w:val="24"/>
        </w:rPr>
      </w:pPr>
    </w:p>
    <w:p w:rsidR="00BB514A" w:rsidRPr="00B06A8D" w:rsidRDefault="00C97D0F" w:rsidP="000D2EB0">
      <w:pPr>
        <w:numPr>
          <w:ilvl w:val="1"/>
          <w:numId w:val="45"/>
        </w:numPr>
        <w:jc w:val="both"/>
        <w:rPr>
          <w:b/>
          <w:sz w:val="32"/>
          <w:szCs w:val="32"/>
        </w:rPr>
      </w:pPr>
      <w:r w:rsidRPr="00B06A8D">
        <w:rPr>
          <w:b/>
          <w:sz w:val="32"/>
          <w:szCs w:val="32"/>
        </w:rPr>
        <w:t>TEMEL DEĞERLER VE İLKELER</w:t>
      </w:r>
    </w:p>
    <w:p w:rsidR="00691F4D" w:rsidRPr="00AA4F2F" w:rsidRDefault="00691F4D" w:rsidP="00691F4D">
      <w:pPr>
        <w:numPr>
          <w:ilvl w:val="0"/>
          <w:numId w:val="16"/>
        </w:numPr>
        <w:spacing w:before="240" w:after="0" w:line="240" w:lineRule="auto"/>
        <w:ind w:left="714" w:hanging="357"/>
        <w:jc w:val="both"/>
        <w:rPr>
          <w:sz w:val="32"/>
          <w:szCs w:val="32"/>
        </w:rPr>
      </w:pPr>
      <w:r w:rsidRPr="00AA4F2F">
        <w:rPr>
          <w:sz w:val="32"/>
          <w:szCs w:val="32"/>
        </w:rPr>
        <w:t>Her birey bizin için değerlidir.</w:t>
      </w:r>
    </w:p>
    <w:p w:rsidR="003F2840" w:rsidRPr="00AA4F2F" w:rsidRDefault="007C2CFE" w:rsidP="0024116F">
      <w:pPr>
        <w:numPr>
          <w:ilvl w:val="0"/>
          <w:numId w:val="16"/>
        </w:numPr>
        <w:spacing w:before="240" w:after="0" w:line="240" w:lineRule="auto"/>
        <w:ind w:left="714" w:hanging="357"/>
        <w:jc w:val="both"/>
        <w:rPr>
          <w:sz w:val="32"/>
          <w:szCs w:val="32"/>
        </w:rPr>
      </w:pPr>
      <w:r w:rsidRPr="00AA4F2F">
        <w:rPr>
          <w:sz w:val="32"/>
          <w:szCs w:val="32"/>
        </w:rPr>
        <w:t>İlişkilerimiz saygı ve sevgi üzerine kuruludur.</w:t>
      </w:r>
    </w:p>
    <w:p w:rsidR="003F2840" w:rsidRPr="00AA4F2F" w:rsidRDefault="007E7BFD" w:rsidP="0024116F">
      <w:pPr>
        <w:numPr>
          <w:ilvl w:val="0"/>
          <w:numId w:val="16"/>
        </w:numPr>
        <w:spacing w:before="240" w:after="0" w:line="240" w:lineRule="auto"/>
        <w:ind w:left="714" w:hanging="357"/>
        <w:jc w:val="both"/>
        <w:rPr>
          <w:sz w:val="32"/>
          <w:szCs w:val="32"/>
        </w:rPr>
      </w:pPr>
      <w:r w:rsidRPr="00AA4F2F">
        <w:rPr>
          <w:sz w:val="32"/>
          <w:szCs w:val="32"/>
        </w:rPr>
        <w:t xml:space="preserve">Kaybedecek olsak bile “Adalet” diyoruz. </w:t>
      </w:r>
    </w:p>
    <w:p w:rsidR="007E7BFD" w:rsidRPr="00AA4F2F" w:rsidRDefault="007E7BFD" w:rsidP="0024116F">
      <w:pPr>
        <w:numPr>
          <w:ilvl w:val="0"/>
          <w:numId w:val="16"/>
        </w:numPr>
        <w:spacing w:before="240" w:after="0" w:line="240" w:lineRule="auto"/>
        <w:ind w:left="714" w:hanging="357"/>
        <w:jc w:val="both"/>
        <w:rPr>
          <w:sz w:val="32"/>
          <w:szCs w:val="32"/>
        </w:rPr>
      </w:pPr>
      <w:r w:rsidRPr="00AA4F2F">
        <w:rPr>
          <w:sz w:val="32"/>
          <w:szCs w:val="32"/>
        </w:rPr>
        <w:t>Eşitiz çünkü insanız.</w:t>
      </w:r>
    </w:p>
    <w:p w:rsidR="003F2840" w:rsidRPr="00AA4F2F" w:rsidRDefault="005A6C4D" w:rsidP="0024116F">
      <w:pPr>
        <w:numPr>
          <w:ilvl w:val="0"/>
          <w:numId w:val="16"/>
        </w:numPr>
        <w:spacing w:before="240" w:line="240" w:lineRule="auto"/>
        <w:jc w:val="both"/>
        <w:rPr>
          <w:sz w:val="32"/>
          <w:szCs w:val="32"/>
        </w:rPr>
      </w:pPr>
      <w:r w:rsidRPr="00AA4F2F">
        <w:rPr>
          <w:sz w:val="32"/>
          <w:szCs w:val="32"/>
        </w:rPr>
        <w:t>Sorumluluklarımızın farkındayız.</w:t>
      </w:r>
    </w:p>
    <w:p w:rsidR="005A6C4D" w:rsidRPr="00AA4F2F" w:rsidRDefault="00691F4D" w:rsidP="0024116F">
      <w:pPr>
        <w:numPr>
          <w:ilvl w:val="0"/>
          <w:numId w:val="16"/>
        </w:numPr>
        <w:spacing w:before="240"/>
        <w:jc w:val="both"/>
        <w:rPr>
          <w:sz w:val="32"/>
          <w:szCs w:val="32"/>
        </w:rPr>
      </w:pPr>
      <w:r w:rsidRPr="00AA4F2F">
        <w:rPr>
          <w:sz w:val="32"/>
          <w:szCs w:val="32"/>
        </w:rPr>
        <w:t>Milli Kültürümüz ile varız.</w:t>
      </w:r>
    </w:p>
    <w:p w:rsidR="00691F4D" w:rsidRPr="00AA4F2F" w:rsidRDefault="00691F4D" w:rsidP="0024116F">
      <w:pPr>
        <w:numPr>
          <w:ilvl w:val="0"/>
          <w:numId w:val="16"/>
        </w:numPr>
        <w:spacing w:before="240"/>
        <w:jc w:val="both"/>
        <w:rPr>
          <w:sz w:val="32"/>
          <w:szCs w:val="32"/>
        </w:rPr>
      </w:pPr>
      <w:r w:rsidRPr="00AA4F2F">
        <w:rPr>
          <w:sz w:val="32"/>
          <w:szCs w:val="32"/>
        </w:rPr>
        <w:t>Bilgi güçtür. Gücü aklımız ile kontrol ederiz.</w:t>
      </w:r>
    </w:p>
    <w:p w:rsidR="00691F4D" w:rsidRPr="00AA4F2F" w:rsidRDefault="00691F4D" w:rsidP="0024116F">
      <w:pPr>
        <w:numPr>
          <w:ilvl w:val="0"/>
          <w:numId w:val="16"/>
        </w:numPr>
        <w:spacing w:before="240"/>
        <w:jc w:val="both"/>
        <w:rPr>
          <w:sz w:val="32"/>
          <w:szCs w:val="32"/>
        </w:rPr>
      </w:pPr>
      <w:r w:rsidRPr="00AA4F2F">
        <w:rPr>
          <w:sz w:val="32"/>
          <w:szCs w:val="32"/>
        </w:rPr>
        <w:t>Varoluşumuzun farkındayız. Tüm inançlara saygılıyız.</w:t>
      </w:r>
    </w:p>
    <w:p w:rsidR="00210F5D" w:rsidRPr="00210F5D" w:rsidRDefault="00210F5D" w:rsidP="00210F5D">
      <w:pPr>
        <w:autoSpaceDE w:val="0"/>
        <w:autoSpaceDN w:val="0"/>
        <w:adjustRightInd w:val="0"/>
        <w:spacing w:after="0" w:line="240" w:lineRule="auto"/>
        <w:ind w:left="284"/>
        <w:jc w:val="both"/>
        <w:rPr>
          <w:rFonts w:ascii="Symbol" w:hAnsi="Symbol"/>
          <w:sz w:val="24"/>
          <w:szCs w:val="24"/>
          <w:lang w:eastAsia="tr-TR"/>
        </w:rPr>
      </w:pPr>
    </w:p>
    <w:p w:rsidR="00691F4D" w:rsidRPr="00D55651" w:rsidRDefault="00691F4D" w:rsidP="00210F5D">
      <w:pPr>
        <w:spacing w:before="240"/>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Default="00D76FA8" w:rsidP="00D76FA8">
      <w:pPr>
        <w:jc w:val="both"/>
        <w:rPr>
          <w:b/>
          <w:sz w:val="24"/>
          <w:szCs w:val="24"/>
        </w:rPr>
      </w:pPr>
    </w:p>
    <w:p w:rsidR="00784182" w:rsidRDefault="00784182" w:rsidP="00D76FA8">
      <w:pPr>
        <w:jc w:val="both"/>
        <w:rPr>
          <w:b/>
          <w:sz w:val="24"/>
          <w:szCs w:val="24"/>
        </w:rPr>
      </w:pPr>
    </w:p>
    <w:p w:rsidR="00784182" w:rsidRDefault="00784182" w:rsidP="00D76FA8">
      <w:pPr>
        <w:jc w:val="both"/>
        <w:rPr>
          <w:b/>
          <w:sz w:val="24"/>
          <w:szCs w:val="24"/>
        </w:rPr>
      </w:pPr>
    </w:p>
    <w:p w:rsidR="00517D17" w:rsidRDefault="00517D17" w:rsidP="00D76FA8">
      <w:pPr>
        <w:jc w:val="both"/>
        <w:rPr>
          <w:b/>
          <w:sz w:val="24"/>
          <w:szCs w:val="24"/>
        </w:rPr>
      </w:pPr>
    </w:p>
    <w:p w:rsidR="00517D17" w:rsidRDefault="00517D17" w:rsidP="00D76FA8">
      <w:pPr>
        <w:jc w:val="both"/>
        <w:rPr>
          <w:b/>
          <w:sz w:val="24"/>
          <w:szCs w:val="24"/>
        </w:rPr>
      </w:pPr>
    </w:p>
    <w:p w:rsidR="006A724B" w:rsidRPr="006A724B" w:rsidRDefault="006A724B" w:rsidP="006A724B">
      <w:pPr>
        <w:keepNext/>
        <w:keepLines/>
        <w:spacing w:before="240" w:after="240" w:line="360" w:lineRule="auto"/>
        <w:outlineLvl w:val="1"/>
        <w:rPr>
          <w:rFonts w:ascii="Tahoma" w:eastAsia="SimSun" w:hAnsi="Tahoma" w:cs="Tahoma"/>
          <w:b/>
          <w:sz w:val="28"/>
          <w:szCs w:val="32"/>
          <w:lang w:eastAsia="tr-TR"/>
        </w:rPr>
      </w:pPr>
      <w:bookmarkStart w:id="11" w:name="_Toc531097544"/>
      <w:r w:rsidRPr="006A724B">
        <w:rPr>
          <w:rFonts w:ascii="Tahoma" w:eastAsia="SimSun" w:hAnsi="Tahoma" w:cs="Tahoma"/>
          <w:b/>
          <w:sz w:val="28"/>
          <w:szCs w:val="32"/>
          <w:lang w:eastAsia="tr-TR"/>
        </w:rPr>
        <w:lastRenderedPageBreak/>
        <w:t xml:space="preserve">TEMA I: EĞİTİM VE </w:t>
      </w:r>
      <w:r w:rsidRPr="006A724B">
        <w:rPr>
          <w:rFonts w:ascii="Tahoma" w:eastAsia="SimSun" w:hAnsi="Tahoma" w:cs="Tahoma"/>
          <w:b/>
          <w:sz w:val="24"/>
          <w:szCs w:val="24"/>
          <w:lang w:eastAsia="tr-TR"/>
        </w:rPr>
        <w:t>ÖĞRETİME</w:t>
      </w:r>
      <w:r w:rsidRPr="006A724B">
        <w:rPr>
          <w:rFonts w:ascii="Tahoma" w:eastAsia="SimSun" w:hAnsi="Tahoma" w:cs="Tahoma"/>
          <w:b/>
          <w:sz w:val="28"/>
          <w:szCs w:val="32"/>
          <w:lang w:eastAsia="tr-TR"/>
        </w:rPr>
        <w:t xml:space="preserve"> ERİŞİM</w:t>
      </w:r>
      <w:bookmarkEnd w:id="11"/>
    </w:p>
    <w:p w:rsidR="006A724B" w:rsidRPr="006A724B" w:rsidRDefault="006A724B" w:rsidP="006A724B">
      <w:pPr>
        <w:spacing w:after="160" w:line="300" w:lineRule="auto"/>
        <w:ind w:firstLine="708"/>
        <w:rPr>
          <w:rFonts w:ascii="Tahoma" w:eastAsia="Times New Roman" w:hAnsi="Tahoma" w:cs="Tahoma"/>
          <w:sz w:val="24"/>
          <w:szCs w:val="21"/>
          <w:lang w:eastAsia="tr-TR"/>
        </w:rPr>
      </w:pPr>
      <w:r w:rsidRPr="006A724B">
        <w:rPr>
          <w:rFonts w:ascii="Tahoma" w:eastAsia="Times New Roman" w:hAnsi="Tahoma" w:cs="Tahoma"/>
          <w:sz w:val="24"/>
          <w:szCs w:val="21"/>
          <w:lang w:eastAsia="tr-TR"/>
        </w:rPr>
        <w:t xml:space="preserve">Eğitim ve öğretime erişim okullaşma ve okul terki, devam ve devamsızlık, okula uyum ve </w:t>
      </w:r>
      <w:proofErr w:type="gramStart"/>
      <w:r w:rsidRPr="006A724B">
        <w:rPr>
          <w:rFonts w:ascii="Tahoma" w:eastAsia="Times New Roman" w:hAnsi="Tahoma" w:cs="Tahoma"/>
          <w:sz w:val="24"/>
          <w:szCs w:val="21"/>
          <w:lang w:eastAsia="tr-TR"/>
        </w:rPr>
        <w:t>oryantasyon</w:t>
      </w:r>
      <w:proofErr w:type="gramEnd"/>
      <w:r w:rsidRPr="006A724B">
        <w:rPr>
          <w:rFonts w:ascii="Tahoma" w:eastAsia="Times New Roman" w:hAnsi="Tahoma" w:cs="Tahoma"/>
          <w:sz w:val="24"/>
          <w:szCs w:val="21"/>
          <w:lang w:eastAsia="tr-TR"/>
        </w:rPr>
        <w:t>, özel eğitime ihtiyaç du</w:t>
      </w:r>
      <w:r w:rsidR="00BF49BA">
        <w:rPr>
          <w:rFonts w:ascii="Tahoma" w:eastAsia="Times New Roman" w:hAnsi="Tahoma" w:cs="Tahoma"/>
          <w:sz w:val="24"/>
          <w:szCs w:val="21"/>
          <w:lang w:eastAsia="tr-TR"/>
        </w:rPr>
        <w:t xml:space="preserve">yan bireylerin eğitime erişimi </w:t>
      </w:r>
      <w:r w:rsidRPr="006A724B">
        <w:rPr>
          <w:rFonts w:ascii="Tahoma" w:eastAsia="Times New Roman" w:hAnsi="Tahoma" w:cs="Tahoma"/>
          <w:sz w:val="24"/>
          <w:szCs w:val="21"/>
          <w:lang w:eastAsia="tr-TR"/>
        </w:rPr>
        <w:t xml:space="preserve">yabancı öğrencilerin eğitime erişimi ve </w:t>
      </w:r>
      <w:proofErr w:type="spellStart"/>
      <w:r w:rsidRPr="006A724B">
        <w:rPr>
          <w:rFonts w:ascii="Tahoma" w:eastAsia="Times New Roman" w:hAnsi="Tahoma" w:cs="Tahoma"/>
          <w:sz w:val="24"/>
          <w:szCs w:val="21"/>
          <w:lang w:eastAsia="tr-TR"/>
        </w:rPr>
        <w:t>hayatboyu</w:t>
      </w:r>
      <w:proofErr w:type="spellEnd"/>
      <w:r w:rsidRPr="006A724B">
        <w:rPr>
          <w:rFonts w:ascii="Tahoma" w:eastAsia="Times New Roman" w:hAnsi="Tahoma" w:cs="Tahoma"/>
          <w:sz w:val="24"/>
          <w:szCs w:val="21"/>
          <w:lang w:eastAsia="tr-TR"/>
        </w:rPr>
        <w:t xml:space="preserve"> öğrenme kapsamında yürütülen faaliyetlerin ele alındığı temadır.</w:t>
      </w:r>
    </w:p>
    <w:p w:rsidR="006A724B" w:rsidRPr="006A724B" w:rsidRDefault="006A724B" w:rsidP="006A724B">
      <w:pPr>
        <w:keepNext/>
        <w:keepLines/>
        <w:spacing w:before="240" w:after="240" w:line="240" w:lineRule="auto"/>
        <w:outlineLvl w:val="2"/>
        <w:rPr>
          <w:rFonts w:ascii="Tahoma" w:eastAsia="SimSun" w:hAnsi="Tahoma" w:cs="Tahoma"/>
          <w:sz w:val="32"/>
          <w:szCs w:val="32"/>
          <w:lang w:eastAsia="tr-TR"/>
        </w:rPr>
      </w:pPr>
      <w:r w:rsidRPr="006A724B">
        <w:rPr>
          <w:rFonts w:ascii="Tahoma" w:eastAsia="SimSun" w:hAnsi="Tahoma" w:cs="Tahoma"/>
          <w:sz w:val="32"/>
          <w:szCs w:val="32"/>
          <w:lang w:eastAsia="tr-TR"/>
        </w:rPr>
        <w:t xml:space="preserve">Stratejik Amaç 1: </w:t>
      </w:r>
    </w:p>
    <w:p w:rsidR="00DF7B1A" w:rsidRDefault="006A724B" w:rsidP="006A724B">
      <w:pPr>
        <w:widowControl w:val="0"/>
        <w:autoSpaceDE w:val="0"/>
        <w:autoSpaceDN w:val="0"/>
        <w:spacing w:after="0" w:line="249" w:lineRule="auto"/>
        <w:jc w:val="both"/>
        <w:rPr>
          <w:rFonts w:ascii="Book Antiqua" w:eastAsia="Times New Roman" w:hAnsi="Book Antiqua"/>
          <w:sz w:val="24"/>
          <w:szCs w:val="24"/>
          <w:lang w:eastAsia="tr-TR"/>
        </w:rPr>
      </w:pPr>
      <w:r>
        <w:rPr>
          <w:rFonts w:ascii="Tahoma" w:eastAsia="Times New Roman" w:hAnsi="Tahoma" w:cs="Tahoma"/>
          <w:sz w:val="24"/>
          <w:szCs w:val="24"/>
          <w:lang w:eastAsia="tr-TR"/>
        </w:rPr>
        <w:t>Ö</w:t>
      </w:r>
      <w:r w:rsidRPr="006A724B">
        <w:rPr>
          <w:rFonts w:ascii="Tahoma" w:eastAsia="Times New Roman" w:hAnsi="Tahoma" w:cs="Tahoma"/>
          <w:sz w:val="24"/>
          <w:szCs w:val="24"/>
          <w:lang w:eastAsia="tr-TR"/>
        </w:rPr>
        <w:t xml:space="preserve">ğrencilerin </w:t>
      </w:r>
      <w:r>
        <w:rPr>
          <w:rFonts w:ascii="Tahoma" w:eastAsia="Times New Roman" w:hAnsi="Tahoma" w:cs="Tahoma"/>
          <w:sz w:val="24"/>
          <w:szCs w:val="24"/>
          <w:lang w:eastAsia="tr-TR"/>
        </w:rPr>
        <w:t xml:space="preserve">okula </w:t>
      </w:r>
      <w:r w:rsidRPr="006A724B">
        <w:rPr>
          <w:rFonts w:ascii="Tahoma" w:eastAsia="Times New Roman" w:hAnsi="Tahoma" w:cs="Tahoma"/>
          <w:sz w:val="24"/>
          <w:szCs w:val="24"/>
          <w:lang w:eastAsia="tr-TR"/>
        </w:rPr>
        <w:t>uyum ve devamsızlık sorunlarını gideren etkin bir yönetim yapısı kurulacaktır.</w:t>
      </w:r>
      <w:r w:rsidRPr="006A724B">
        <w:rPr>
          <w:rFonts w:ascii="Book Antiqua" w:eastAsia="Times New Roman" w:hAnsi="Book Antiqua"/>
          <w:sz w:val="24"/>
          <w:szCs w:val="24"/>
          <w:lang w:eastAsia="tr-TR"/>
        </w:rPr>
        <w:t xml:space="preserve">  </w:t>
      </w:r>
    </w:p>
    <w:p w:rsidR="006A724B" w:rsidRDefault="006A724B" w:rsidP="006A724B">
      <w:pPr>
        <w:widowControl w:val="0"/>
        <w:autoSpaceDE w:val="0"/>
        <w:autoSpaceDN w:val="0"/>
        <w:spacing w:after="0" w:line="249" w:lineRule="auto"/>
        <w:jc w:val="both"/>
        <w:rPr>
          <w:rFonts w:ascii="Book Antiqua" w:eastAsia="Times New Roman" w:hAnsi="Book Antiqua"/>
          <w:sz w:val="24"/>
          <w:szCs w:val="24"/>
          <w:lang w:eastAsia="tr-TR"/>
        </w:rPr>
      </w:pPr>
    </w:p>
    <w:p w:rsidR="006A724B" w:rsidRDefault="006A724B" w:rsidP="006A724B">
      <w:pPr>
        <w:keepNext/>
        <w:keepLines/>
        <w:spacing w:before="240" w:after="240" w:line="240" w:lineRule="auto"/>
        <w:outlineLvl w:val="2"/>
        <w:rPr>
          <w:rFonts w:ascii="Book Antiqua" w:eastAsia="SimSun" w:hAnsi="Book Antiqua"/>
          <w:sz w:val="24"/>
          <w:szCs w:val="24"/>
          <w:lang w:eastAsia="tr-TR"/>
        </w:rPr>
      </w:pPr>
      <w:bookmarkStart w:id="12" w:name="_Toc529519462"/>
      <w:bookmarkStart w:id="13" w:name="_Toc416085156"/>
      <w:r w:rsidRPr="006A724B">
        <w:rPr>
          <w:rFonts w:ascii="Tahoma" w:eastAsia="SimSun" w:hAnsi="Tahoma" w:cs="Tahoma"/>
          <w:b/>
          <w:i/>
          <w:iCs/>
          <w:sz w:val="24"/>
          <w:szCs w:val="24"/>
          <w:lang w:eastAsia="tr-TR"/>
        </w:rPr>
        <w:t xml:space="preserve">Stratejik Hedef </w:t>
      </w:r>
      <w:proofErr w:type="gramStart"/>
      <w:r w:rsidRPr="006A724B">
        <w:rPr>
          <w:rFonts w:ascii="Tahoma" w:eastAsia="SimSun" w:hAnsi="Tahoma" w:cs="Tahoma"/>
          <w:b/>
          <w:i/>
          <w:iCs/>
          <w:sz w:val="24"/>
          <w:szCs w:val="24"/>
          <w:lang w:eastAsia="tr-TR"/>
        </w:rPr>
        <w:t>1.1</w:t>
      </w:r>
      <w:proofErr w:type="gramEnd"/>
      <w:r w:rsidRPr="006A724B">
        <w:rPr>
          <w:rFonts w:ascii="Tahoma" w:eastAsia="SimSun" w:hAnsi="Tahoma" w:cs="Tahoma"/>
          <w:b/>
          <w:i/>
          <w:iCs/>
          <w:sz w:val="24"/>
          <w:szCs w:val="24"/>
          <w:lang w:eastAsia="tr-TR"/>
        </w:rPr>
        <w:t>.</w:t>
      </w:r>
      <w:r w:rsidR="0066146D">
        <w:rPr>
          <w:rFonts w:ascii="Book Antiqua" w:eastAsia="SimSun" w:hAnsi="Book Antiqua"/>
          <w:sz w:val="24"/>
          <w:szCs w:val="24"/>
          <w:lang w:eastAsia="tr-TR"/>
        </w:rPr>
        <w:t xml:space="preserve"> Ö</w:t>
      </w:r>
      <w:r w:rsidRPr="006A724B">
        <w:rPr>
          <w:rFonts w:ascii="Book Antiqua" w:eastAsia="SimSun" w:hAnsi="Book Antiqua"/>
          <w:sz w:val="24"/>
          <w:szCs w:val="24"/>
          <w:lang w:eastAsia="tr-TR"/>
        </w:rPr>
        <w:t xml:space="preserve">ğrencilerin </w:t>
      </w:r>
      <w:r w:rsidR="0066146D">
        <w:rPr>
          <w:rFonts w:ascii="Book Antiqua" w:eastAsia="SimSun" w:hAnsi="Book Antiqua"/>
          <w:sz w:val="24"/>
          <w:szCs w:val="24"/>
          <w:lang w:eastAsia="tr-TR"/>
        </w:rPr>
        <w:t>uyum ve devamsızlık sorunlarını</w:t>
      </w:r>
      <w:r w:rsidRPr="006A724B">
        <w:rPr>
          <w:rFonts w:ascii="Book Antiqua" w:eastAsia="SimSun" w:hAnsi="Book Antiqua"/>
          <w:sz w:val="24"/>
          <w:szCs w:val="24"/>
          <w:lang w:eastAsia="tr-TR"/>
        </w:rPr>
        <w:t xml:space="preserve"> gider</w:t>
      </w:r>
      <w:bookmarkEnd w:id="12"/>
      <w:r w:rsidR="0066146D">
        <w:rPr>
          <w:rFonts w:ascii="Book Antiqua" w:eastAsia="SimSun" w:hAnsi="Book Antiqua"/>
          <w:sz w:val="24"/>
          <w:szCs w:val="24"/>
          <w:lang w:eastAsia="tr-TR"/>
        </w:rPr>
        <w:t>mek.</w:t>
      </w:r>
    </w:p>
    <w:p w:rsidR="0066146D" w:rsidRPr="0066146D" w:rsidRDefault="0066146D" w:rsidP="0066146D">
      <w:pPr>
        <w:spacing w:after="160" w:line="300" w:lineRule="auto"/>
        <w:rPr>
          <w:rFonts w:ascii="Book Antiqua" w:eastAsia="Times New Roman" w:hAnsi="Book Antiqua"/>
          <w:b/>
          <w:sz w:val="28"/>
          <w:szCs w:val="21"/>
          <w:lang w:eastAsia="tr-TR"/>
        </w:rPr>
      </w:pPr>
      <w:r w:rsidRPr="0066146D">
        <w:rPr>
          <w:rFonts w:ascii="Book Antiqua" w:eastAsia="Times New Roman" w:hAnsi="Book Antiqua"/>
          <w:b/>
          <w:sz w:val="28"/>
          <w:szCs w:val="21"/>
          <w:lang w:eastAsia="tr-TR"/>
        </w:rPr>
        <w:t xml:space="preserve">Performans Göstergeleri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992"/>
        <w:gridCol w:w="850"/>
        <w:gridCol w:w="851"/>
        <w:gridCol w:w="850"/>
        <w:gridCol w:w="851"/>
        <w:gridCol w:w="850"/>
      </w:tblGrid>
      <w:tr w:rsidR="00BC3F65" w:rsidRPr="00BC3F65" w:rsidTr="0003429E">
        <w:trPr>
          <w:trHeight w:val="421"/>
        </w:trPr>
        <w:tc>
          <w:tcPr>
            <w:tcW w:w="1242" w:type="dxa"/>
            <w:vMerge w:val="restart"/>
            <w:shd w:val="clear" w:color="auto" w:fill="8DB3E2"/>
            <w:noWrap/>
            <w:vAlign w:val="center"/>
            <w:hideMark/>
          </w:tcPr>
          <w:bookmarkEnd w:id="13"/>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No</w:t>
            </w:r>
          </w:p>
        </w:tc>
        <w:tc>
          <w:tcPr>
            <w:tcW w:w="4395" w:type="dxa"/>
            <w:vMerge w:val="restart"/>
            <w:shd w:val="clear" w:color="auto" w:fill="8DB3E2"/>
            <w:vAlign w:val="center"/>
            <w:hideMark/>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PERFORMANS GÖSTERGESİ</w:t>
            </w:r>
          </w:p>
        </w:tc>
        <w:tc>
          <w:tcPr>
            <w:tcW w:w="992" w:type="dxa"/>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Mevcut</w:t>
            </w:r>
          </w:p>
        </w:tc>
        <w:tc>
          <w:tcPr>
            <w:tcW w:w="4252" w:type="dxa"/>
            <w:gridSpan w:val="5"/>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HEDEF</w:t>
            </w:r>
          </w:p>
        </w:tc>
      </w:tr>
      <w:tr w:rsidR="00BC3F65" w:rsidRPr="00BC3F65" w:rsidTr="0003429E">
        <w:trPr>
          <w:trHeight w:val="309"/>
        </w:trPr>
        <w:tc>
          <w:tcPr>
            <w:tcW w:w="1242" w:type="dxa"/>
            <w:vMerge/>
            <w:shd w:val="clear" w:color="auto" w:fill="8DB3E2"/>
            <w:vAlign w:val="center"/>
            <w:hideMark/>
          </w:tcPr>
          <w:p w:rsidR="00BC3F65" w:rsidRPr="00BC3F65" w:rsidRDefault="00BC3F65" w:rsidP="00BC3F65">
            <w:pPr>
              <w:widowControl w:val="0"/>
              <w:autoSpaceDE w:val="0"/>
              <w:autoSpaceDN w:val="0"/>
              <w:spacing w:after="0" w:line="249" w:lineRule="auto"/>
              <w:jc w:val="both"/>
              <w:rPr>
                <w:rFonts w:ascii="Arial" w:eastAsia="Arial" w:hAnsi="Arial" w:cs="Arial"/>
                <w:b/>
                <w:bCs/>
              </w:rPr>
            </w:pPr>
          </w:p>
        </w:tc>
        <w:tc>
          <w:tcPr>
            <w:tcW w:w="4395" w:type="dxa"/>
            <w:vMerge/>
            <w:shd w:val="clear" w:color="auto" w:fill="8DB3E2"/>
            <w:vAlign w:val="center"/>
            <w:hideMark/>
          </w:tcPr>
          <w:p w:rsidR="00BC3F65" w:rsidRPr="00BC3F65" w:rsidRDefault="00BC3F65" w:rsidP="00BC3F65">
            <w:pPr>
              <w:widowControl w:val="0"/>
              <w:autoSpaceDE w:val="0"/>
              <w:autoSpaceDN w:val="0"/>
              <w:spacing w:after="0" w:line="249" w:lineRule="auto"/>
              <w:jc w:val="both"/>
              <w:rPr>
                <w:rFonts w:ascii="Arial" w:eastAsia="Arial" w:hAnsi="Arial" w:cs="Arial"/>
                <w:b/>
                <w:bCs/>
              </w:rPr>
            </w:pPr>
          </w:p>
        </w:tc>
        <w:tc>
          <w:tcPr>
            <w:tcW w:w="992" w:type="dxa"/>
            <w:shd w:val="clear" w:color="auto" w:fill="8DB3E2"/>
            <w:noWrap/>
            <w:vAlign w:val="center"/>
            <w:hideMark/>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2018</w:t>
            </w:r>
          </w:p>
        </w:tc>
        <w:tc>
          <w:tcPr>
            <w:tcW w:w="850" w:type="dxa"/>
            <w:shd w:val="clear" w:color="auto" w:fill="8DB3E2"/>
            <w:noWrap/>
            <w:vAlign w:val="center"/>
            <w:hideMark/>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2019</w:t>
            </w:r>
          </w:p>
        </w:tc>
        <w:tc>
          <w:tcPr>
            <w:tcW w:w="851" w:type="dxa"/>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2020</w:t>
            </w:r>
          </w:p>
        </w:tc>
        <w:tc>
          <w:tcPr>
            <w:tcW w:w="850" w:type="dxa"/>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2021</w:t>
            </w:r>
          </w:p>
        </w:tc>
        <w:tc>
          <w:tcPr>
            <w:tcW w:w="851" w:type="dxa"/>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2022</w:t>
            </w:r>
          </w:p>
        </w:tc>
        <w:tc>
          <w:tcPr>
            <w:tcW w:w="850" w:type="dxa"/>
            <w:shd w:val="clear" w:color="auto" w:fill="8DB3E2"/>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sidRPr="00BC3F65">
              <w:rPr>
                <w:rFonts w:ascii="Arial" w:eastAsia="Arial" w:hAnsi="Arial" w:cs="Arial"/>
                <w:b/>
                <w:bCs/>
              </w:rPr>
              <w:t>2023</w:t>
            </w:r>
          </w:p>
        </w:tc>
      </w:tr>
      <w:tr w:rsidR="00BC3F65" w:rsidRPr="00BC3F65" w:rsidTr="0003429E">
        <w:trPr>
          <w:trHeight w:val="549"/>
        </w:trPr>
        <w:tc>
          <w:tcPr>
            <w:tcW w:w="1242"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b/>
                <w:bCs/>
              </w:rPr>
              <w:t>PG.1.</w:t>
            </w:r>
            <w:r>
              <w:rPr>
                <w:rFonts w:ascii="Arial" w:eastAsia="Arial" w:hAnsi="Arial" w:cs="Arial"/>
                <w:b/>
                <w:bCs/>
              </w:rPr>
              <w:t>1.1</w:t>
            </w:r>
            <w:r w:rsidRPr="00BC3F65">
              <w:rPr>
                <w:rFonts w:ascii="Arial" w:eastAsia="Arial" w:hAnsi="Arial" w:cs="Arial"/>
                <w:b/>
                <w:bCs/>
              </w:rPr>
              <w:t>.</w:t>
            </w:r>
          </w:p>
        </w:tc>
        <w:tc>
          <w:tcPr>
            <w:tcW w:w="4395" w:type="dxa"/>
            <w:shd w:val="clear" w:color="auto" w:fill="auto"/>
            <w:vAlign w:val="center"/>
          </w:tcPr>
          <w:p w:rsid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 xml:space="preserve">Okula yeni başlayan öğrencilerden </w:t>
            </w:r>
            <w:proofErr w:type="gramStart"/>
            <w:r w:rsidRPr="00BC3F65">
              <w:rPr>
                <w:rFonts w:ascii="Arial" w:eastAsia="Arial" w:hAnsi="Arial" w:cs="Arial"/>
              </w:rPr>
              <w:t>oryantasyon</w:t>
            </w:r>
            <w:proofErr w:type="gramEnd"/>
            <w:r>
              <w:rPr>
                <w:rFonts w:ascii="Arial" w:eastAsia="Arial" w:hAnsi="Arial" w:cs="Arial"/>
              </w:rPr>
              <w:t xml:space="preserve"> </w:t>
            </w:r>
            <w:r w:rsidRPr="00BC3F65">
              <w:rPr>
                <w:rFonts w:ascii="Arial" w:eastAsia="Arial" w:hAnsi="Arial" w:cs="Arial"/>
              </w:rPr>
              <w:t xml:space="preserve">eğitimine katılanların </w:t>
            </w:r>
          </w:p>
          <w:p w:rsidR="00BC3F65" w:rsidRPr="00BC3F65" w:rsidRDefault="00BC3F65" w:rsidP="00BC3F65">
            <w:pPr>
              <w:widowControl w:val="0"/>
              <w:autoSpaceDE w:val="0"/>
              <w:autoSpaceDN w:val="0"/>
              <w:spacing w:after="0" w:line="249" w:lineRule="auto"/>
              <w:jc w:val="both"/>
              <w:rPr>
                <w:rFonts w:ascii="Arial" w:eastAsia="Arial" w:hAnsi="Arial" w:cs="Arial"/>
              </w:rPr>
            </w:pPr>
            <w:proofErr w:type="gramStart"/>
            <w:r w:rsidRPr="00BC3F65">
              <w:rPr>
                <w:rFonts w:ascii="Arial" w:eastAsia="Arial" w:hAnsi="Arial" w:cs="Arial"/>
              </w:rPr>
              <w:t>oranı</w:t>
            </w:r>
            <w:proofErr w:type="gramEnd"/>
            <w:r w:rsidRPr="00BC3F65">
              <w:rPr>
                <w:rFonts w:ascii="Arial" w:eastAsia="Arial" w:hAnsi="Arial" w:cs="Arial"/>
              </w:rPr>
              <w:t xml:space="preserve"> (%)</w:t>
            </w:r>
          </w:p>
        </w:tc>
        <w:tc>
          <w:tcPr>
            <w:tcW w:w="992"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c>
          <w:tcPr>
            <w:tcW w:w="850"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c>
          <w:tcPr>
            <w:tcW w:w="851" w:type="dxa"/>
          </w:tcPr>
          <w:p w:rsidR="00256943" w:rsidRDefault="00256943" w:rsidP="00BC3F65">
            <w:pPr>
              <w:widowControl w:val="0"/>
              <w:autoSpaceDE w:val="0"/>
              <w:autoSpaceDN w:val="0"/>
              <w:spacing w:after="0" w:line="249" w:lineRule="auto"/>
              <w:jc w:val="both"/>
              <w:rPr>
                <w:rFonts w:ascii="Arial" w:eastAsia="Arial" w:hAnsi="Arial" w:cs="Arial"/>
              </w:rPr>
            </w:pPr>
          </w:p>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100</w:t>
            </w:r>
          </w:p>
        </w:tc>
      </w:tr>
      <w:tr w:rsidR="00BC3F65" w:rsidRPr="00BC3F65" w:rsidTr="0003429E">
        <w:trPr>
          <w:trHeight w:val="549"/>
        </w:trPr>
        <w:tc>
          <w:tcPr>
            <w:tcW w:w="1242"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b/>
                <w:bCs/>
              </w:rPr>
              <w:t>PG.1.</w:t>
            </w:r>
            <w:r>
              <w:rPr>
                <w:rFonts w:ascii="Arial" w:eastAsia="Arial" w:hAnsi="Arial" w:cs="Arial"/>
                <w:b/>
                <w:bCs/>
              </w:rPr>
              <w:t>1.2</w:t>
            </w:r>
            <w:r w:rsidRPr="00BC3F65">
              <w:rPr>
                <w:rFonts w:ascii="Arial" w:eastAsia="Arial" w:hAnsi="Arial" w:cs="Arial"/>
                <w:b/>
                <w:bCs/>
              </w:rPr>
              <w:t>.</w:t>
            </w:r>
          </w:p>
        </w:tc>
        <w:tc>
          <w:tcPr>
            <w:tcW w:w="4395"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Bir eğitim ve öğretim döneminde 20 gün ve üzeri devamsızlık yapan öğrenci oranı (%)</w:t>
            </w:r>
          </w:p>
        </w:tc>
        <w:tc>
          <w:tcPr>
            <w:tcW w:w="992" w:type="dxa"/>
            <w:shd w:val="clear" w:color="auto" w:fill="auto"/>
            <w:noWrap/>
            <w:vAlign w:val="center"/>
          </w:tcPr>
          <w:p w:rsidR="00BC3F65" w:rsidRPr="00BC3F65" w:rsidRDefault="00AA03CE" w:rsidP="00BC3F65">
            <w:pPr>
              <w:widowControl w:val="0"/>
              <w:autoSpaceDE w:val="0"/>
              <w:autoSpaceDN w:val="0"/>
              <w:spacing w:after="0" w:line="249" w:lineRule="auto"/>
              <w:jc w:val="both"/>
              <w:rPr>
                <w:rFonts w:ascii="Arial" w:eastAsia="Arial" w:hAnsi="Arial" w:cs="Arial"/>
              </w:rPr>
            </w:pPr>
            <w:r>
              <w:rPr>
                <w:rFonts w:ascii="Arial" w:eastAsia="Arial" w:hAnsi="Arial" w:cs="Arial"/>
              </w:rPr>
              <w:t>5</w:t>
            </w:r>
          </w:p>
        </w:tc>
        <w:tc>
          <w:tcPr>
            <w:tcW w:w="850" w:type="dxa"/>
            <w:shd w:val="clear" w:color="auto" w:fill="auto"/>
            <w:noWrap/>
            <w:vAlign w:val="center"/>
          </w:tcPr>
          <w:p w:rsidR="00BC3F65" w:rsidRPr="00BC3F65" w:rsidRDefault="00AA03CE"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AA03CE" w:rsidRPr="00BC3F65" w:rsidRDefault="00AA03CE"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AA03CE" w:rsidRPr="00BC3F65" w:rsidRDefault="00AA03CE"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AA03CE" w:rsidRPr="00BC3F65" w:rsidRDefault="006C4A30" w:rsidP="00BC3F65">
            <w:pPr>
              <w:widowControl w:val="0"/>
              <w:autoSpaceDE w:val="0"/>
              <w:autoSpaceDN w:val="0"/>
              <w:spacing w:after="0" w:line="249" w:lineRule="auto"/>
              <w:jc w:val="both"/>
              <w:rPr>
                <w:rFonts w:ascii="Arial" w:eastAsia="Arial" w:hAnsi="Arial" w:cs="Arial"/>
              </w:rPr>
            </w:pPr>
            <w:r>
              <w:rPr>
                <w:rFonts w:ascii="Arial" w:eastAsia="Arial" w:hAnsi="Arial" w:cs="Arial"/>
              </w:rPr>
              <w:t>1</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AA03CE" w:rsidRPr="00BC3F65" w:rsidRDefault="006C4A30" w:rsidP="00BC3F65">
            <w:pPr>
              <w:widowControl w:val="0"/>
              <w:autoSpaceDE w:val="0"/>
              <w:autoSpaceDN w:val="0"/>
              <w:spacing w:after="0" w:line="249" w:lineRule="auto"/>
              <w:jc w:val="both"/>
              <w:rPr>
                <w:rFonts w:ascii="Arial" w:eastAsia="Arial" w:hAnsi="Arial" w:cs="Arial"/>
              </w:rPr>
            </w:pPr>
            <w:r>
              <w:rPr>
                <w:rFonts w:ascii="Arial" w:eastAsia="Arial" w:hAnsi="Arial" w:cs="Arial"/>
              </w:rPr>
              <w:t>1</w:t>
            </w:r>
          </w:p>
        </w:tc>
      </w:tr>
      <w:tr w:rsidR="00BC3F65" w:rsidRPr="00BC3F65" w:rsidTr="0003429E">
        <w:trPr>
          <w:trHeight w:val="549"/>
        </w:trPr>
        <w:tc>
          <w:tcPr>
            <w:tcW w:w="1242"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b/>
                <w:bCs/>
              </w:rPr>
              <w:t>PG.1.</w:t>
            </w:r>
            <w:r>
              <w:rPr>
                <w:rFonts w:ascii="Arial" w:eastAsia="Arial" w:hAnsi="Arial" w:cs="Arial"/>
                <w:b/>
                <w:bCs/>
              </w:rPr>
              <w:t>1.3</w:t>
            </w:r>
          </w:p>
        </w:tc>
        <w:tc>
          <w:tcPr>
            <w:tcW w:w="4395"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Bir eğitim ve öğretim döneminde 20 gün ve</w:t>
            </w:r>
            <w:r>
              <w:rPr>
                <w:rFonts w:ascii="Arial" w:eastAsia="Arial" w:hAnsi="Arial" w:cs="Arial"/>
              </w:rPr>
              <w:t xml:space="preserve"> </w:t>
            </w:r>
            <w:r w:rsidRPr="00BC3F65">
              <w:rPr>
                <w:rFonts w:ascii="Arial" w:eastAsia="Arial" w:hAnsi="Arial" w:cs="Arial"/>
              </w:rPr>
              <w:t>üzeri devamsızlık yapan yabancı öğrenci oranı (%)</w:t>
            </w:r>
          </w:p>
        </w:tc>
        <w:tc>
          <w:tcPr>
            <w:tcW w:w="992"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c>
          <w:tcPr>
            <w:tcW w:w="850"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w:t>
            </w:r>
          </w:p>
        </w:tc>
      </w:tr>
      <w:tr w:rsidR="00BC3F65" w:rsidRPr="00BC3F65" w:rsidTr="0003429E">
        <w:trPr>
          <w:trHeight w:val="549"/>
        </w:trPr>
        <w:tc>
          <w:tcPr>
            <w:tcW w:w="1242"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b/>
                <w:bCs/>
              </w:rPr>
              <w:t>PG.1.1</w:t>
            </w:r>
            <w:r>
              <w:rPr>
                <w:rFonts w:ascii="Arial" w:eastAsia="Arial" w:hAnsi="Arial" w:cs="Arial"/>
                <w:b/>
                <w:bCs/>
              </w:rPr>
              <w:t>.4</w:t>
            </w:r>
          </w:p>
        </w:tc>
        <w:tc>
          <w:tcPr>
            <w:tcW w:w="4395" w:type="dxa"/>
            <w:shd w:val="clear" w:color="auto" w:fill="auto"/>
            <w:vAlign w:val="center"/>
          </w:tcPr>
          <w:p w:rsid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Okulun özel eğitime ihtiyaç duyan bireylerin</w:t>
            </w:r>
            <w:r>
              <w:rPr>
                <w:rFonts w:ascii="Arial" w:eastAsia="Arial" w:hAnsi="Arial" w:cs="Arial"/>
              </w:rPr>
              <w:t xml:space="preserve"> </w:t>
            </w:r>
            <w:r w:rsidRPr="00BC3F65">
              <w:rPr>
                <w:rFonts w:ascii="Arial" w:eastAsia="Arial" w:hAnsi="Arial" w:cs="Arial"/>
              </w:rPr>
              <w:t>kullanımına uygunluğu (0-1)</w:t>
            </w:r>
          </w:p>
          <w:p w:rsidR="00256943" w:rsidRPr="00BC3F65" w:rsidRDefault="00256943" w:rsidP="00BC3F65">
            <w:pPr>
              <w:widowControl w:val="0"/>
              <w:autoSpaceDE w:val="0"/>
              <w:autoSpaceDN w:val="0"/>
              <w:spacing w:after="0" w:line="249" w:lineRule="auto"/>
              <w:jc w:val="both"/>
              <w:rPr>
                <w:rFonts w:ascii="Arial" w:eastAsia="Arial" w:hAnsi="Arial" w:cs="Arial"/>
              </w:rPr>
            </w:pPr>
          </w:p>
        </w:tc>
        <w:tc>
          <w:tcPr>
            <w:tcW w:w="992" w:type="dxa"/>
            <w:shd w:val="clear" w:color="auto" w:fill="auto"/>
            <w:noWrap/>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Pr>
                <w:rFonts w:ascii="Arial" w:eastAsia="Arial" w:hAnsi="Arial" w:cs="Arial"/>
              </w:rPr>
              <w:t>1</w:t>
            </w:r>
          </w:p>
        </w:tc>
        <w:tc>
          <w:tcPr>
            <w:tcW w:w="850" w:type="dxa"/>
            <w:shd w:val="clear" w:color="auto" w:fill="auto"/>
            <w:noWrap/>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Pr>
                <w:rFonts w:ascii="Arial" w:eastAsia="Arial" w:hAnsi="Arial" w:cs="Arial"/>
              </w:rPr>
              <w:t>1</w:t>
            </w:r>
          </w:p>
        </w:tc>
        <w:tc>
          <w:tcPr>
            <w:tcW w:w="851" w:type="dxa"/>
          </w:tcPr>
          <w:p w:rsidR="00256943" w:rsidRDefault="00256943" w:rsidP="00BC3F65">
            <w:pPr>
              <w:widowControl w:val="0"/>
              <w:autoSpaceDE w:val="0"/>
              <w:autoSpaceDN w:val="0"/>
              <w:spacing w:after="0" w:line="249" w:lineRule="auto"/>
              <w:jc w:val="center"/>
              <w:rPr>
                <w:rFonts w:ascii="Arial" w:eastAsia="Arial" w:hAnsi="Arial" w:cs="Arial"/>
              </w:rPr>
            </w:pPr>
          </w:p>
          <w:p w:rsidR="00BC3F65" w:rsidRPr="00BC3F65" w:rsidRDefault="00BC3F65" w:rsidP="00256943">
            <w:pPr>
              <w:widowControl w:val="0"/>
              <w:autoSpaceDE w:val="0"/>
              <w:autoSpaceDN w:val="0"/>
              <w:spacing w:after="0" w:line="249" w:lineRule="auto"/>
              <w:rPr>
                <w:rFonts w:ascii="Arial" w:eastAsia="Arial" w:hAnsi="Arial" w:cs="Arial"/>
              </w:rPr>
            </w:pPr>
            <w:r>
              <w:rPr>
                <w:rFonts w:ascii="Arial" w:eastAsia="Arial" w:hAnsi="Arial" w:cs="Arial"/>
              </w:rPr>
              <w:t>1</w:t>
            </w:r>
          </w:p>
        </w:tc>
        <w:tc>
          <w:tcPr>
            <w:tcW w:w="850" w:type="dxa"/>
          </w:tcPr>
          <w:p w:rsidR="00256943" w:rsidRDefault="00256943" w:rsidP="00BC3F65">
            <w:pPr>
              <w:widowControl w:val="0"/>
              <w:autoSpaceDE w:val="0"/>
              <w:autoSpaceDN w:val="0"/>
              <w:spacing w:after="0" w:line="249" w:lineRule="auto"/>
              <w:jc w:val="center"/>
              <w:rPr>
                <w:rFonts w:ascii="Arial" w:eastAsia="Arial" w:hAnsi="Arial" w:cs="Arial"/>
              </w:rPr>
            </w:pPr>
          </w:p>
          <w:p w:rsidR="00BC3F65" w:rsidRPr="00BC3F65" w:rsidRDefault="00BC3F65" w:rsidP="00BC3F65">
            <w:pPr>
              <w:widowControl w:val="0"/>
              <w:autoSpaceDE w:val="0"/>
              <w:autoSpaceDN w:val="0"/>
              <w:spacing w:after="0" w:line="249" w:lineRule="auto"/>
              <w:jc w:val="center"/>
              <w:rPr>
                <w:rFonts w:ascii="Arial" w:eastAsia="Arial" w:hAnsi="Arial" w:cs="Arial"/>
              </w:rPr>
            </w:pPr>
            <w:r>
              <w:rPr>
                <w:rFonts w:ascii="Arial" w:eastAsia="Arial" w:hAnsi="Arial" w:cs="Arial"/>
              </w:rPr>
              <w:t>1</w:t>
            </w:r>
          </w:p>
        </w:tc>
        <w:tc>
          <w:tcPr>
            <w:tcW w:w="851" w:type="dxa"/>
          </w:tcPr>
          <w:p w:rsidR="00256943" w:rsidRDefault="00256943" w:rsidP="00BC3F65">
            <w:pPr>
              <w:widowControl w:val="0"/>
              <w:autoSpaceDE w:val="0"/>
              <w:autoSpaceDN w:val="0"/>
              <w:spacing w:after="0" w:line="249" w:lineRule="auto"/>
              <w:jc w:val="center"/>
              <w:rPr>
                <w:rFonts w:ascii="Arial" w:eastAsia="Arial" w:hAnsi="Arial" w:cs="Arial"/>
              </w:rPr>
            </w:pPr>
          </w:p>
          <w:p w:rsidR="00BC3F65" w:rsidRPr="00BC3F65" w:rsidRDefault="00BC3F65" w:rsidP="00BC3F65">
            <w:pPr>
              <w:widowControl w:val="0"/>
              <w:autoSpaceDE w:val="0"/>
              <w:autoSpaceDN w:val="0"/>
              <w:spacing w:after="0" w:line="249" w:lineRule="auto"/>
              <w:jc w:val="center"/>
              <w:rPr>
                <w:rFonts w:ascii="Arial" w:eastAsia="Arial" w:hAnsi="Arial" w:cs="Arial"/>
              </w:rPr>
            </w:pPr>
            <w:r>
              <w:rPr>
                <w:rFonts w:ascii="Arial" w:eastAsia="Arial" w:hAnsi="Arial" w:cs="Arial"/>
              </w:rPr>
              <w:t>1</w:t>
            </w:r>
          </w:p>
        </w:tc>
        <w:tc>
          <w:tcPr>
            <w:tcW w:w="850" w:type="dxa"/>
          </w:tcPr>
          <w:p w:rsidR="00256943" w:rsidRDefault="00256943" w:rsidP="00BC3F65">
            <w:pPr>
              <w:widowControl w:val="0"/>
              <w:autoSpaceDE w:val="0"/>
              <w:autoSpaceDN w:val="0"/>
              <w:spacing w:after="0" w:line="249" w:lineRule="auto"/>
              <w:jc w:val="center"/>
              <w:rPr>
                <w:rFonts w:ascii="Arial" w:eastAsia="Arial" w:hAnsi="Arial" w:cs="Arial"/>
              </w:rPr>
            </w:pPr>
          </w:p>
          <w:p w:rsidR="00BC3F65" w:rsidRPr="00BC3F65" w:rsidRDefault="00BC3F65" w:rsidP="00BC3F65">
            <w:pPr>
              <w:widowControl w:val="0"/>
              <w:autoSpaceDE w:val="0"/>
              <w:autoSpaceDN w:val="0"/>
              <w:spacing w:after="0" w:line="249" w:lineRule="auto"/>
              <w:jc w:val="center"/>
              <w:rPr>
                <w:rFonts w:ascii="Arial" w:eastAsia="Arial" w:hAnsi="Arial" w:cs="Arial"/>
              </w:rPr>
            </w:pPr>
            <w:r>
              <w:rPr>
                <w:rFonts w:ascii="Arial" w:eastAsia="Arial" w:hAnsi="Arial" w:cs="Arial"/>
              </w:rPr>
              <w:t>1</w:t>
            </w:r>
          </w:p>
        </w:tc>
      </w:tr>
      <w:tr w:rsidR="00BC3F65" w:rsidRPr="00BC3F65" w:rsidTr="0003429E">
        <w:trPr>
          <w:trHeight w:val="549"/>
        </w:trPr>
        <w:tc>
          <w:tcPr>
            <w:tcW w:w="1242"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b/>
                <w:bCs/>
              </w:rPr>
            </w:pPr>
            <w:r>
              <w:rPr>
                <w:rFonts w:ascii="Arial" w:eastAsia="Arial" w:hAnsi="Arial" w:cs="Arial"/>
                <w:b/>
                <w:bCs/>
              </w:rPr>
              <w:t>PG.1.1.5</w:t>
            </w:r>
          </w:p>
        </w:tc>
        <w:tc>
          <w:tcPr>
            <w:tcW w:w="4395" w:type="dxa"/>
            <w:shd w:val="clear" w:color="auto" w:fill="auto"/>
            <w:vAlign w:val="center"/>
          </w:tcPr>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Şartları elverişsiz öğrencilere beslenme ve</w:t>
            </w:r>
          </w:p>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 xml:space="preserve"> </w:t>
            </w:r>
            <w:proofErr w:type="gramStart"/>
            <w:r w:rsidRPr="00BC3F65">
              <w:rPr>
                <w:rFonts w:ascii="Arial" w:eastAsia="Arial" w:hAnsi="Arial" w:cs="Arial"/>
              </w:rPr>
              <w:t>araç  gereç</w:t>
            </w:r>
            <w:proofErr w:type="gramEnd"/>
            <w:r w:rsidRPr="00BC3F65">
              <w:rPr>
                <w:rFonts w:ascii="Arial" w:eastAsia="Arial" w:hAnsi="Arial" w:cs="Arial"/>
              </w:rPr>
              <w:t xml:space="preserve"> yardımı  ilişkin yardım yapılan </w:t>
            </w:r>
          </w:p>
          <w:p w:rsidR="00BC3F65" w:rsidRPr="00BC3F65" w:rsidRDefault="00BC3F65" w:rsidP="00BC3F65">
            <w:pPr>
              <w:widowControl w:val="0"/>
              <w:autoSpaceDE w:val="0"/>
              <w:autoSpaceDN w:val="0"/>
              <w:spacing w:after="0" w:line="249" w:lineRule="auto"/>
              <w:jc w:val="both"/>
              <w:rPr>
                <w:rFonts w:ascii="Arial" w:eastAsia="Arial" w:hAnsi="Arial" w:cs="Arial"/>
              </w:rPr>
            </w:pPr>
            <w:r w:rsidRPr="00BC3F65">
              <w:rPr>
                <w:rFonts w:ascii="Arial" w:eastAsia="Arial" w:hAnsi="Arial" w:cs="Arial"/>
              </w:rPr>
              <w:t xml:space="preserve"> </w:t>
            </w:r>
            <w:proofErr w:type="gramStart"/>
            <w:r w:rsidRPr="00BC3F65">
              <w:rPr>
                <w:rFonts w:ascii="Arial" w:eastAsia="Arial" w:hAnsi="Arial" w:cs="Arial"/>
              </w:rPr>
              <w:t>öğrenci  oranı</w:t>
            </w:r>
            <w:proofErr w:type="gramEnd"/>
            <w:r w:rsidRPr="00BC3F65">
              <w:rPr>
                <w:rFonts w:ascii="Arial" w:eastAsia="Arial" w:hAnsi="Arial" w:cs="Arial"/>
              </w:rPr>
              <w:t xml:space="preserve"> (%)</w:t>
            </w:r>
          </w:p>
        </w:tc>
        <w:tc>
          <w:tcPr>
            <w:tcW w:w="992"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2</w:t>
            </w:r>
          </w:p>
        </w:tc>
        <w:tc>
          <w:tcPr>
            <w:tcW w:w="850" w:type="dxa"/>
            <w:shd w:val="clear" w:color="auto" w:fill="auto"/>
            <w:noWrap/>
            <w:vAlign w:val="center"/>
          </w:tcPr>
          <w:p w:rsidR="00BC3F65"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3</w:t>
            </w:r>
          </w:p>
        </w:tc>
        <w:tc>
          <w:tcPr>
            <w:tcW w:w="851"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4</w:t>
            </w:r>
          </w:p>
        </w:tc>
        <w:tc>
          <w:tcPr>
            <w:tcW w:w="850" w:type="dxa"/>
          </w:tcPr>
          <w:p w:rsidR="00BC3F65" w:rsidRDefault="00BC3F65" w:rsidP="00BC3F65">
            <w:pPr>
              <w:widowControl w:val="0"/>
              <w:autoSpaceDE w:val="0"/>
              <w:autoSpaceDN w:val="0"/>
              <w:spacing w:after="0" w:line="249" w:lineRule="auto"/>
              <w:jc w:val="both"/>
              <w:rPr>
                <w:rFonts w:ascii="Arial" w:eastAsia="Arial" w:hAnsi="Arial" w:cs="Arial"/>
              </w:rPr>
            </w:pPr>
          </w:p>
          <w:p w:rsidR="00256943" w:rsidRPr="00BC3F65" w:rsidRDefault="00256943" w:rsidP="00BC3F65">
            <w:pPr>
              <w:widowControl w:val="0"/>
              <w:autoSpaceDE w:val="0"/>
              <w:autoSpaceDN w:val="0"/>
              <w:spacing w:after="0" w:line="249" w:lineRule="auto"/>
              <w:jc w:val="both"/>
              <w:rPr>
                <w:rFonts w:ascii="Arial" w:eastAsia="Arial" w:hAnsi="Arial" w:cs="Arial"/>
              </w:rPr>
            </w:pPr>
            <w:r>
              <w:rPr>
                <w:rFonts w:ascii="Arial" w:eastAsia="Arial" w:hAnsi="Arial" w:cs="Arial"/>
              </w:rPr>
              <w:t>4</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Pr="006F3C6F" w:rsidRDefault="004B7DD9" w:rsidP="00DF7B1A">
      <w:pPr>
        <w:widowControl w:val="0"/>
        <w:autoSpaceDE w:val="0"/>
        <w:autoSpaceDN w:val="0"/>
        <w:spacing w:after="0" w:line="249" w:lineRule="auto"/>
        <w:jc w:val="both"/>
        <w:rPr>
          <w:rFonts w:ascii="Arial" w:eastAsia="Arial" w:hAnsi="Arial" w:cs="Arial"/>
          <w:b/>
          <w:lang w:val="en-US"/>
        </w:rPr>
      </w:pPr>
      <w:proofErr w:type="spellStart"/>
      <w:r w:rsidRPr="004B7DD9">
        <w:rPr>
          <w:rFonts w:ascii="Arial" w:eastAsia="Arial" w:hAnsi="Arial" w:cs="Arial"/>
          <w:b/>
          <w:lang w:val="en-US"/>
        </w:rPr>
        <w:t>Eylemler</w:t>
      </w:r>
      <w:proofErr w:type="spellEnd"/>
    </w:p>
    <w:p w:rsidR="00DE4790" w:rsidRDefault="00DE4790" w:rsidP="00DF7B1A">
      <w:pPr>
        <w:widowControl w:val="0"/>
        <w:autoSpaceDE w:val="0"/>
        <w:autoSpaceDN w:val="0"/>
        <w:spacing w:after="0" w:line="249" w:lineRule="auto"/>
        <w:jc w:val="both"/>
        <w:rPr>
          <w:rFonts w:ascii="Arial" w:eastAsia="Arial" w:hAnsi="Arial" w:cs="Arial"/>
          <w:lang w:val="en-US"/>
        </w:rPr>
      </w:pPr>
    </w:p>
    <w:tbl>
      <w:tblPr>
        <w:tblW w:w="4988" w:type="pct"/>
        <w:tblLayout w:type="fixed"/>
        <w:tblCellMar>
          <w:left w:w="70" w:type="dxa"/>
          <w:right w:w="70" w:type="dxa"/>
        </w:tblCellMar>
        <w:tblLook w:val="04A0" w:firstRow="1" w:lastRow="0" w:firstColumn="1" w:lastColumn="0" w:noHBand="0" w:noVBand="1"/>
      </w:tblPr>
      <w:tblGrid>
        <w:gridCol w:w="742"/>
        <w:gridCol w:w="3999"/>
        <w:gridCol w:w="2984"/>
        <w:gridCol w:w="3119"/>
      </w:tblGrid>
      <w:tr w:rsidR="004B7DD9" w:rsidRPr="004B7DD9" w:rsidTr="004B7DD9">
        <w:trPr>
          <w:trHeight w:val="441"/>
          <w:tblHeader/>
        </w:trPr>
        <w:tc>
          <w:tcPr>
            <w:tcW w:w="342"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4B7DD9" w:rsidRPr="004B7DD9" w:rsidRDefault="004B7DD9" w:rsidP="004B7DD9">
            <w:pPr>
              <w:spacing w:after="0" w:line="240" w:lineRule="auto"/>
              <w:jc w:val="center"/>
              <w:rPr>
                <w:rFonts w:ascii="Tahoma" w:eastAsia="Times New Roman" w:hAnsi="Tahoma" w:cs="Tahoma"/>
                <w:b/>
                <w:bCs/>
                <w:color w:val="000000"/>
                <w:sz w:val="24"/>
                <w:szCs w:val="24"/>
                <w:lang w:eastAsia="tr-TR"/>
              </w:rPr>
            </w:pPr>
            <w:r w:rsidRPr="004B7DD9">
              <w:rPr>
                <w:rFonts w:ascii="Tahoma" w:eastAsia="Times New Roman" w:hAnsi="Tahoma" w:cs="Tahoma"/>
                <w:b/>
                <w:bCs/>
                <w:color w:val="000000"/>
                <w:sz w:val="24"/>
                <w:szCs w:val="24"/>
                <w:lang w:eastAsia="tr-TR"/>
              </w:rPr>
              <w:t>No</w:t>
            </w:r>
          </w:p>
        </w:tc>
        <w:tc>
          <w:tcPr>
            <w:tcW w:w="1844" w:type="pct"/>
            <w:tcBorders>
              <w:top w:val="single" w:sz="8" w:space="0" w:color="auto"/>
              <w:left w:val="nil"/>
              <w:bottom w:val="single" w:sz="8" w:space="0" w:color="auto"/>
              <w:right w:val="single" w:sz="8" w:space="0" w:color="auto"/>
            </w:tcBorders>
            <w:shd w:val="clear" w:color="auto" w:fill="8DB3E2"/>
            <w:noWrap/>
            <w:vAlign w:val="center"/>
            <w:hideMark/>
          </w:tcPr>
          <w:p w:rsidR="004B7DD9" w:rsidRPr="004B7DD9" w:rsidRDefault="004B7DD9" w:rsidP="004B7DD9">
            <w:pPr>
              <w:spacing w:after="0" w:line="240" w:lineRule="auto"/>
              <w:jc w:val="center"/>
              <w:rPr>
                <w:rFonts w:ascii="Tahoma" w:eastAsia="Times New Roman" w:hAnsi="Tahoma" w:cs="Tahoma"/>
                <w:b/>
                <w:bCs/>
                <w:color w:val="000000"/>
                <w:sz w:val="24"/>
                <w:szCs w:val="24"/>
                <w:lang w:eastAsia="tr-TR"/>
              </w:rPr>
            </w:pPr>
            <w:r w:rsidRPr="004B7DD9">
              <w:rPr>
                <w:rFonts w:ascii="Tahoma" w:eastAsia="Times New Roman" w:hAnsi="Tahoma" w:cs="Tahoma"/>
                <w:b/>
                <w:bCs/>
                <w:color w:val="000000"/>
                <w:sz w:val="24"/>
                <w:szCs w:val="24"/>
                <w:lang w:eastAsia="tr-TR"/>
              </w:rPr>
              <w:t>Eylem İfadesi</w:t>
            </w:r>
          </w:p>
        </w:tc>
        <w:tc>
          <w:tcPr>
            <w:tcW w:w="1376" w:type="pct"/>
            <w:tcBorders>
              <w:top w:val="single" w:sz="8" w:space="0" w:color="auto"/>
              <w:left w:val="nil"/>
              <w:bottom w:val="single" w:sz="8" w:space="0" w:color="auto"/>
              <w:right w:val="single" w:sz="8" w:space="0" w:color="auto"/>
            </w:tcBorders>
            <w:shd w:val="clear" w:color="auto" w:fill="8DB3E2"/>
            <w:vAlign w:val="center"/>
          </w:tcPr>
          <w:p w:rsidR="004B7DD9" w:rsidRPr="004B7DD9" w:rsidRDefault="004B7DD9" w:rsidP="004B7DD9">
            <w:pPr>
              <w:spacing w:after="0" w:line="240" w:lineRule="auto"/>
              <w:jc w:val="center"/>
              <w:rPr>
                <w:rFonts w:ascii="Tahoma" w:eastAsia="Times New Roman" w:hAnsi="Tahoma" w:cs="Tahoma"/>
                <w:b/>
                <w:bCs/>
                <w:color w:val="000000"/>
                <w:sz w:val="24"/>
                <w:szCs w:val="24"/>
                <w:lang w:eastAsia="tr-TR"/>
              </w:rPr>
            </w:pPr>
            <w:r w:rsidRPr="004B7DD9">
              <w:rPr>
                <w:rFonts w:ascii="Tahoma" w:eastAsia="Times New Roman" w:hAnsi="Tahoma" w:cs="Tahoma"/>
                <w:b/>
                <w:bCs/>
                <w:color w:val="000000"/>
                <w:sz w:val="24"/>
                <w:szCs w:val="24"/>
                <w:lang w:eastAsia="tr-TR"/>
              </w:rPr>
              <w:t>Eylem Sorumlusu</w:t>
            </w:r>
          </w:p>
        </w:tc>
        <w:tc>
          <w:tcPr>
            <w:tcW w:w="1438" w:type="pct"/>
            <w:tcBorders>
              <w:top w:val="single" w:sz="8" w:space="0" w:color="auto"/>
              <w:left w:val="nil"/>
              <w:bottom w:val="single" w:sz="8" w:space="0" w:color="auto"/>
              <w:right w:val="single" w:sz="8" w:space="0" w:color="auto"/>
            </w:tcBorders>
            <w:shd w:val="clear" w:color="auto" w:fill="8DB3E2"/>
            <w:vAlign w:val="center"/>
          </w:tcPr>
          <w:p w:rsidR="004B7DD9" w:rsidRPr="004B7DD9" w:rsidRDefault="004B7DD9" w:rsidP="004B7DD9">
            <w:pPr>
              <w:spacing w:after="0" w:line="240" w:lineRule="auto"/>
              <w:jc w:val="center"/>
              <w:rPr>
                <w:rFonts w:ascii="Tahoma" w:eastAsia="Times New Roman" w:hAnsi="Tahoma" w:cs="Tahoma"/>
                <w:b/>
                <w:bCs/>
                <w:color w:val="000000"/>
                <w:sz w:val="24"/>
                <w:szCs w:val="24"/>
                <w:lang w:eastAsia="tr-TR"/>
              </w:rPr>
            </w:pPr>
            <w:r w:rsidRPr="004B7DD9">
              <w:rPr>
                <w:rFonts w:ascii="Tahoma" w:eastAsia="Times New Roman" w:hAnsi="Tahoma" w:cs="Tahoma"/>
                <w:b/>
                <w:bCs/>
                <w:color w:val="000000"/>
                <w:sz w:val="24"/>
                <w:szCs w:val="24"/>
                <w:lang w:eastAsia="tr-TR"/>
              </w:rPr>
              <w:t>Eylem Tarihi</w:t>
            </w:r>
          </w:p>
        </w:tc>
      </w:tr>
      <w:tr w:rsidR="004B7DD9" w:rsidRPr="004B7DD9" w:rsidTr="004B7DD9">
        <w:trPr>
          <w:trHeight w:val="567"/>
        </w:trPr>
        <w:tc>
          <w:tcPr>
            <w:tcW w:w="342" w:type="pct"/>
            <w:tcBorders>
              <w:top w:val="nil"/>
              <w:left w:val="single" w:sz="8" w:space="0" w:color="auto"/>
              <w:bottom w:val="single" w:sz="8" w:space="0" w:color="auto"/>
              <w:right w:val="single" w:sz="8" w:space="0" w:color="auto"/>
            </w:tcBorders>
            <w:shd w:val="clear" w:color="auto" w:fill="8DB3E2"/>
            <w:noWrap/>
            <w:vAlign w:val="center"/>
            <w:hideMark/>
          </w:tcPr>
          <w:p w:rsidR="004B7DD9" w:rsidRPr="004B7DD9" w:rsidRDefault="004B7DD9" w:rsidP="004B7DD9">
            <w:pPr>
              <w:spacing w:after="0" w:line="240" w:lineRule="auto"/>
              <w:jc w:val="center"/>
              <w:rPr>
                <w:rFonts w:ascii="Book Antiqua" w:eastAsia="Times New Roman" w:hAnsi="Book Antiqua"/>
                <w:b/>
                <w:bCs/>
                <w:color w:val="000000"/>
                <w:sz w:val="24"/>
                <w:szCs w:val="24"/>
                <w:lang w:eastAsia="tr-TR"/>
              </w:rPr>
            </w:pPr>
            <w:r w:rsidRPr="004B7DD9">
              <w:rPr>
                <w:rFonts w:ascii="Book Antiqua" w:eastAsia="Times New Roman" w:hAnsi="Book Antiqua"/>
                <w:b/>
                <w:bCs/>
                <w:color w:val="000000"/>
                <w:sz w:val="24"/>
                <w:szCs w:val="24"/>
                <w:lang w:eastAsia="tr-TR"/>
              </w:rPr>
              <w:t>1.1.1.</w:t>
            </w:r>
          </w:p>
        </w:tc>
        <w:tc>
          <w:tcPr>
            <w:tcW w:w="1844" w:type="pct"/>
            <w:tcBorders>
              <w:top w:val="nil"/>
              <w:left w:val="nil"/>
              <w:bottom w:val="single" w:sz="8" w:space="0" w:color="auto"/>
              <w:right w:val="single" w:sz="8" w:space="0" w:color="auto"/>
            </w:tcBorders>
            <w:shd w:val="clear" w:color="auto" w:fill="auto"/>
            <w:vAlign w:val="center"/>
          </w:tcPr>
          <w:p w:rsidR="004B7DD9" w:rsidRPr="004B7DD9" w:rsidRDefault="004B7DD9" w:rsidP="00382B51">
            <w:pPr>
              <w:spacing w:after="0" w:line="240" w:lineRule="auto"/>
              <w:jc w:val="both"/>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 O</w:t>
            </w:r>
            <w:r w:rsidRPr="004B7DD9">
              <w:rPr>
                <w:rFonts w:ascii="Tahoma" w:eastAsia="Times New Roman" w:hAnsi="Tahoma" w:cs="Tahoma"/>
                <w:color w:val="000000"/>
                <w:sz w:val="24"/>
                <w:szCs w:val="24"/>
                <w:lang w:eastAsia="tr-TR"/>
              </w:rPr>
              <w:t>ryantasyon eğ</w:t>
            </w:r>
            <w:r>
              <w:rPr>
                <w:rFonts w:ascii="Tahoma" w:eastAsia="Times New Roman" w:hAnsi="Tahoma" w:cs="Tahoma"/>
                <w:color w:val="000000"/>
                <w:sz w:val="24"/>
                <w:szCs w:val="24"/>
                <w:lang w:eastAsia="tr-TR"/>
              </w:rPr>
              <w:t xml:space="preserve">itimine </w:t>
            </w:r>
            <w:proofErr w:type="spellStart"/>
            <w:r>
              <w:rPr>
                <w:rFonts w:ascii="Tahoma" w:eastAsia="Times New Roman" w:hAnsi="Tahoma" w:cs="Tahoma"/>
                <w:color w:val="000000"/>
                <w:sz w:val="24"/>
                <w:szCs w:val="24"/>
                <w:lang w:eastAsia="tr-TR"/>
              </w:rPr>
              <w:t>katılanlan</w:t>
            </w:r>
            <w:proofErr w:type="spellEnd"/>
            <w:r>
              <w:rPr>
                <w:rFonts w:ascii="Tahoma" w:eastAsia="Times New Roman" w:hAnsi="Tahoma" w:cs="Tahoma"/>
                <w:color w:val="000000"/>
                <w:sz w:val="24"/>
                <w:szCs w:val="24"/>
                <w:lang w:eastAsia="tr-TR"/>
              </w:rPr>
              <w:t xml:space="preserve"> öğrencilerin sayısının artmasına yönelik çalışma yapılacaktır.</w:t>
            </w:r>
          </w:p>
        </w:tc>
        <w:tc>
          <w:tcPr>
            <w:tcW w:w="1376" w:type="pct"/>
            <w:tcBorders>
              <w:top w:val="nil"/>
              <w:left w:val="nil"/>
              <w:bottom w:val="single" w:sz="8" w:space="0" w:color="auto"/>
              <w:right w:val="single" w:sz="8" w:space="0" w:color="auto"/>
            </w:tcBorders>
            <w:shd w:val="clear" w:color="auto" w:fill="auto"/>
            <w:vAlign w:val="center"/>
          </w:tcPr>
          <w:p w:rsidR="004B7DD9" w:rsidRDefault="00382B51" w:rsidP="004B7DD9">
            <w:pPr>
              <w:spacing w:after="0" w:line="240" w:lineRule="auto"/>
              <w:jc w:val="both"/>
              <w:rPr>
                <w:rFonts w:ascii="Tahoma" w:eastAsia="Times New Roman" w:hAnsi="Tahoma" w:cs="Tahoma"/>
                <w:color w:val="000000"/>
                <w:sz w:val="24"/>
                <w:szCs w:val="24"/>
                <w:lang w:eastAsia="tr-TR"/>
              </w:rPr>
            </w:pPr>
            <w:proofErr w:type="gramStart"/>
            <w:r>
              <w:rPr>
                <w:rFonts w:ascii="Tahoma" w:eastAsia="Times New Roman" w:hAnsi="Tahoma" w:cs="Tahoma"/>
                <w:color w:val="000000"/>
                <w:sz w:val="24"/>
                <w:szCs w:val="24"/>
                <w:lang w:eastAsia="tr-TR"/>
              </w:rPr>
              <w:t>Adem</w:t>
            </w:r>
            <w:proofErr w:type="gramEnd"/>
            <w:r>
              <w:rPr>
                <w:rFonts w:ascii="Tahoma" w:eastAsia="Times New Roman" w:hAnsi="Tahoma" w:cs="Tahoma"/>
                <w:color w:val="000000"/>
                <w:sz w:val="24"/>
                <w:szCs w:val="24"/>
                <w:lang w:eastAsia="tr-TR"/>
              </w:rPr>
              <w:t xml:space="preserve"> ÖZGÜÇ</w:t>
            </w:r>
          </w:p>
          <w:p w:rsidR="00382B51" w:rsidRPr="004B7DD9" w:rsidRDefault="00382B51" w:rsidP="004B7DD9">
            <w:pPr>
              <w:spacing w:after="0" w:line="240" w:lineRule="auto"/>
              <w:jc w:val="both"/>
              <w:rPr>
                <w:rFonts w:ascii="Tahoma" w:eastAsia="Times New Roman" w:hAnsi="Tahoma" w:cs="Tahoma"/>
                <w:color w:val="000000"/>
                <w:sz w:val="24"/>
                <w:szCs w:val="24"/>
                <w:lang w:eastAsia="tr-TR"/>
              </w:rPr>
            </w:pPr>
            <w:r w:rsidRPr="00382B51">
              <w:rPr>
                <w:rFonts w:ascii="Tahoma" w:eastAsia="Times New Roman" w:hAnsi="Tahoma" w:cs="Tahoma"/>
                <w:color w:val="000000"/>
                <w:sz w:val="24"/>
                <w:szCs w:val="24"/>
                <w:lang w:eastAsia="tr-TR"/>
              </w:rPr>
              <w:t>Müdür Yardımcısı</w:t>
            </w:r>
          </w:p>
        </w:tc>
        <w:tc>
          <w:tcPr>
            <w:tcW w:w="1438" w:type="pct"/>
            <w:tcBorders>
              <w:top w:val="nil"/>
              <w:left w:val="nil"/>
              <w:bottom w:val="single" w:sz="8" w:space="0" w:color="auto"/>
              <w:right w:val="single" w:sz="8" w:space="0" w:color="auto"/>
            </w:tcBorders>
            <w:shd w:val="clear" w:color="auto" w:fill="auto"/>
            <w:vAlign w:val="center"/>
          </w:tcPr>
          <w:p w:rsidR="004B7DD9" w:rsidRPr="004B7DD9" w:rsidRDefault="00382B51" w:rsidP="004B7DD9">
            <w:pPr>
              <w:spacing w:after="0" w:line="240" w:lineRule="auto"/>
              <w:jc w:val="both"/>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Eylül 2019</w:t>
            </w:r>
          </w:p>
        </w:tc>
      </w:tr>
      <w:tr w:rsidR="004B7DD9" w:rsidRPr="004B7DD9" w:rsidTr="004B7DD9">
        <w:trPr>
          <w:trHeight w:val="567"/>
        </w:trPr>
        <w:tc>
          <w:tcPr>
            <w:tcW w:w="342" w:type="pct"/>
            <w:tcBorders>
              <w:top w:val="nil"/>
              <w:left w:val="single" w:sz="8" w:space="0" w:color="auto"/>
              <w:bottom w:val="single" w:sz="8" w:space="0" w:color="auto"/>
              <w:right w:val="single" w:sz="8" w:space="0" w:color="auto"/>
            </w:tcBorders>
            <w:shd w:val="clear" w:color="auto" w:fill="8DB3E2"/>
            <w:noWrap/>
            <w:vAlign w:val="center"/>
          </w:tcPr>
          <w:p w:rsidR="004B7DD9" w:rsidRPr="004B7DD9" w:rsidRDefault="004B7DD9" w:rsidP="004B7DD9">
            <w:pPr>
              <w:spacing w:after="0" w:line="240" w:lineRule="auto"/>
              <w:jc w:val="center"/>
              <w:rPr>
                <w:rFonts w:ascii="Book Antiqua" w:eastAsia="Times New Roman" w:hAnsi="Book Antiqua"/>
                <w:b/>
                <w:bCs/>
                <w:color w:val="000000"/>
                <w:sz w:val="24"/>
                <w:szCs w:val="24"/>
                <w:lang w:eastAsia="tr-TR"/>
              </w:rPr>
            </w:pPr>
            <w:r w:rsidRPr="004B7DD9">
              <w:rPr>
                <w:rFonts w:ascii="Book Antiqua" w:eastAsia="Times New Roman" w:hAnsi="Book Antiqua"/>
                <w:b/>
                <w:bCs/>
                <w:color w:val="000000"/>
                <w:sz w:val="24"/>
                <w:szCs w:val="24"/>
                <w:lang w:eastAsia="tr-TR"/>
              </w:rPr>
              <w:t>1.1.2</w:t>
            </w:r>
          </w:p>
        </w:tc>
        <w:tc>
          <w:tcPr>
            <w:tcW w:w="1844" w:type="pct"/>
            <w:tcBorders>
              <w:top w:val="nil"/>
              <w:left w:val="nil"/>
              <w:bottom w:val="single" w:sz="8" w:space="0" w:color="auto"/>
              <w:right w:val="single" w:sz="8" w:space="0" w:color="auto"/>
            </w:tcBorders>
            <w:shd w:val="clear" w:color="auto" w:fill="auto"/>
            <w:vAlign w:val="center"/>
          </w:tcPr>
          <w:p w:rsidR="004B7DD9" w:rsidRPr="004B7DD9" w:rsidRDefault="004B7DD9" w:rsidP="004B7DD9">
            <w:pPr>
              <w:spacing w:after="0" w:line="240" w:lineRule="auto"/>
              <w:jc w:val="both"/>
              <w:rPr>
                <w:rFonts w:ascii="Tahoma" w:eastAsia="Times New Roman" w:hAnsi="Tahoma" w:cs="Tahoma"/>
                <w:sz w:val="24"/>
                <w:szCs w:val="24"/>
                <w:highlight w:val="green"/>
                <w:lang w:eastAsia="tr-TR"/>
              </w:rPr>
            </w:pPr>
            <w:r w:rsidRPr="004B7DD9">
              <w:rPr>
                <w:rFonts w:ascii="Tahoma" w:eastAsia="Times New Roman" w:hAnsi="Tahoma" w:cs="Tahoma"/>
                <w:sz w:val="24"/>
                <w:szCs w:val="24"/>
                <w:lang w:eastAsia="tr-TR"/>
              </w:rPr>
              <w:t>Devamsızlık yapan öğrencilerin tespiti ve</w:t>
            </w:r>
            <w:r w:rsidR="00382B51" w:rsidRPr="00382B51">
              <w:rPr>
                <w:rFonts w:ascii="Tahoma" w:eastAsia="Times New Roman" w:hAnsi="Tahoma" w:cs="Tahoma"/>
                <w:sz w:val="24"/>
                <w:szCs w:val="24"/>
                <w:lang w:eastAsia="tr-TR"/>
              </w:rPr>
              <w:t xml:space="preserve"> </w:t>
            </w:r>
            <w:r w:rsidRPr="004B7DD9">
              <w:rPr>
                <w:rFonts w:ascii="Tahoma" w:eastAsia="Times New Roman" w:hAnsi="Tahoma" w:cs="Tahoma"/>
                <w:sz w:val="24"/>
                <w:szCs w:val="24"/>
                <w:lang w:eastAsia="tr-TR"/>
              </w:rPr>
              <w:t>erken uyarı sistemi için çalışmalar yapılacaktır.</w:t>
            </w:r>
          </w:p>
        </w:tc>
        <w:tc>
          <w:tcPr>
            <w:tcW w:w="1376" w:type="pct"/>
            <w:tcBorders>
              <w:top w:val="nil"/>
              <w:left w:val="nil"/>
              <w:bottom w:val="single" w:sz="8" w:space="0" w:color="auto"/>
              <w:right w:val="single" w:sz="8" w:space="0" w:color="auto"/>
            </w:tcBorders>
            <w:shd w:val="clear" w:color="auto" w:fill="auto"/>
            <w:vAlign w:val="center"/>
          </w:tcPr>
          <w:p w:rsidR="00382B51" w:rsidRDefault="00382B51" w:rsidP="00382B51">
            <w:pPr>
              <w:spacing w:after="0" w:line="240" w:lineRule="auto"/>
              <w:jc w:val="both"/>
              <w:rPr>
                <w:rFonts w:ascii="Tahoma" w:eastAsia="Times New Roman" w:hAnsi="Tahoma" w:cs="Tahoma"/>
                <w:color w:val="000000"/>
                <w:sz w:val="24"/>
                <w:szCs w:val="24"/>
                <w:lang w:eastAsia="tr-TR"/>
              </w:rPr>
            </w:pPr>
            <w:proofErr w:type="gramStart"/>
            <w:r>
              <w:rPr>
                <w:rFonts w:ascii="Tahoma" w:eastAsia="Times New Roman" w:hAnsi="Tahoma" w:cs="Tahoma"/>
                <w:color w:val="000000"/>
                <w:sz w:val="24"/>
                <w:szCs w:val="24"/>
                <w:lang w:eastAsia="tr-TR"/>
              </w:rPr>
              <w:t>Adem</w:t>
            </w:r>
            <w:proofErr w:type="gramEnd"/>
            <w:r>
              <w:rPr>
                <w:rFonts w:ascii="Tahoma" w:eastAsia="Times New Roman" w:hAnsi="Tahoma" w:cs="Tahoma"/>
                <w:color w:val="000000"/>
                <w:sz w:val="24"/>
                <w:szCs w:val="24"/>
                <w:lang w:eastAsia="tr-TR"/>
              </w:rPr>
              <w:t xml:space="preserve"> ÖZGÜÇ</w:t>
            </w:r>
          </w:p>
          <w:p w:rsidR="004B7DD9" w:rsidRPr="004B7DD9" w:rsidRDefault="00382B51" w:rsidP="00382B51">
            <w:pPr>
              <w:spacing w:after="0" w:line="240" w:lineRule="auto"/>
              <w:jc w:val="both"/>
              <w:rPr>
                <w:rFonts w:ascii="Tahoma" w:eastAsia="Times New Roman" w:hAnsi="Tahoma" w:cs="Tahoma"/>
                <w:color w:val="000000"/>
                <w:sz w:val="24"/>
                <w:szCs w:val="24"/>
                <w:lang w:eastAsia="tr-TR"/>
              </w:rPr>
            </w:pPr>
            <w:r w:rsidRPr="00382B51">
              <w:rPr>
                <w:rFonts w:ascii="Tahoma" w:eastAsia="Times New Roman" w:hAnsi="Tahoma" w:cs="Tahoma"/>
                <w:color w:val="000000"/>
                <w:sz w:val="24"/>
                <w:szCs w:val="24"/>
                <w:lang w:eastAsia="tr-TR"/>
              </w:rPr>
              <w:t>Müdür Yardımcısı</w:t>
            </w:r>
          </w:p>
        </w:tc>
        <w:tc>
          <w:tcPr>
            <w:tcW w:w="1438" w:type="pct"/>
            <w:tcBorders>
              <w:top w:val="nil"/>
              <w:left w:val="nil"/>
              <w:bottom w:val="single" w:sz="8" w:space="0" w:color="auto"/>
              <w:right w:val="single" w:sz="8" w:space="0" w:color="auto"/>
            </w:tcBorders>
            <w:shd w:val="clear" w:color="auto" w:fill="auto"/>
            <w:vAlign w:val="center"/>
          </w:tcPr>
          <w:p w:rsidR="004B7DD9" w:rsidRPr="004B7DD9" w:rsidRDefault="004B7DD9" w:rsidP="004B7DD9">
            <w:pPr>
              <w:spacing w:after="0" w:line="240" w:lineRule="auto"/>
              <w:jc w:val="both"/>
              <w:rPr>
                <w:rFonts w:ascii="Tahoma" w:eastAsia="Times New Roman" w:hAnsi="Tahoma" w:cs="Tahoma"/>
                <w:color w:val="000000"/>
                <w:sz w:val="24"/>
                <w:szCs w:val="24"/>
                <w:lang w:eastAsia="tr-TR"/>
              </w:rPr>
            </w:pPr>
            <w:r w:rsidRPr="004B7DD9">
              <w:rPr>
                <w:rFonts w:ascii="Tahoma" w:eastAsia="Times New Roman" w:hAnsi="Tahoma" w:cs="Tahoma"/>
                <w:color w:val="000000"/>
                <w:sz w:val="24"/>
                <w:szCs w:val="24"/>
                <w:lang w:eastAsia="tr-TR"/>
              </w:rPr>
              <w:t>01 Eylül-20 Eylül</w:t>
            </w:r>
          </w:p>
        </w:tc>
      </w:tr>
      <w:tr w:rsidR="00382B51" w:rsidRPr="004B7DD9" w:rsidTr="004B7DD9">
        <w:trPr>
          <w:trHeight w:val="567"/>
        </w:trPr>
        <w:tc>
          <w:tcPr>
            <w:tcW w:w="342" w:type="pct"/>
            <w:tcBorders>
              <w:top w:val="nil"/>
              <w:left w:val="single" w:sz="8" w:space="0" w:color="auto"/>
              <w:bottom w:val="single" w:sz="8" w:space="0" w:color="auto"/>
              <w:right w:val="single" w:sz="8" w:space="0" w:color="auto"/>
            </w:tcBorders>
            <w:shd w:val="clear" w:color="auto" w:fill="8DB3E2"/>
            <w:noWrap/>
            <w:vAlign w:val="center"/>
          </w:tcPr>
          <w:p w:rsidR="00382B51" w:rsidRPr="004B7DD9" w:rsidRDefault="00382B51" w:rsidP="004B7DD9">
            <w:pPr>
              <w:spacing w:after="0" w:line="240" w:lineRule="auto"/>
              <w:jc w:val="center"/>
              <w:rPr>
                <w:rFonts w:ascii="Book Antiqua" w:eastAsia="Times New Roman" w:hAnsi="Book Antiqua"/>
                <w:b/>
                <w:bCs/>
                <w:color w:val="000000"/>
                <w:sz w:val="24"/>
                <w:szCs w:val="24"/>
                <w:lang w:eastAsia="tr-TR"/>
              </w:rPr>
            </w:pPr>
            <w:r w:rsidRPr="00382B51">
              <w:rPr>
                <w:rFonts w:ascii="Book Antiqua" w:eastAsia="Times New Roman" w:hAnsi="Book Antiqua"/>
                <w:b/>
                <w:bCs/>
                <w:color w:val="000000"/>
                <w:sz w:val="24"/>
                <w:szCs w:val="24"/>
                <w:lang w:eastAsia="tr-TR"/>
              </w:rPr>
              <w:t>1.1.3</w:t>
            </w:r>
          </w:p>
        </w:tc>
        <w:tc>
          <w:tcPr>
            <w:tcW w:w="1844" w:type="pct"/>
            <w:tcBorders>
              <w:top w:val="nil"/>
              <w:left w:val="nil"/>
              <w:bottom w:val="single" w:sz="8" w:space="0" w:color="auto"/>
              <w:right w:val="single" w:sz="8" w:space="0" w:color="auto"/>
            </w:tcBorders>
            <w:shd w:val="clear" w:color="auto" w:fill="auto"/>
            <w:vAlign w:val="center"/>
          </w:tcPr>
          <w:p w:rsidR="00382B51" w:rsidRPr="004B7DD9" w:rsidRDefault="00382B51" w:rsidP="0003429E">
            <w:pPr>
              <w:spacing w:after="0" w:line="240" w:lineRule="auto"/>
              <w:jc w:val="both"/>
              <w:rPr>
                <w:rFonts w:ascii="Tahoma" w:eastAsia="Times New Roman" w:hAnsi="Tahoma" w:cs="Tahoma"/>
                <w:sz w:val="24"/>
                <w:szCs w:val="24"/>
                <w:lang w:eastAsia="tr-TR"/>
              </w:rPr>
            </w:pPr>
            <w:r w:rsidRPr="004B7DD9">
              <w:rPr>
                <w:rFonts w:ascii="Tahoma" w:eastAsia="Times New Roman" w:hAnsi="Tahoma" w:cs="Tahoma"/>
                <w:sz w:val="24"/>
                <w:szCs w:val="24"/>
                <w:lang w:eastAsia="tr-TR"/>
              </w:rPr>
              <w:t xml:space="preserve">Devamsızlık yapan öğrencilerin velileri ile özel </w:t>
            </w:r>
            <w:proofErr w:type="gramStart"/>
            <w:r w:rsidRPr="004B7DD9">
              <w:rPr>
                <w:rFonts w:ascii="Tahoma" w:eastAsia="Times New Roman" w:hAnsi="Tahoma" w:cs="Tahoma"/>
                <w:sz w:val="24"/>
                <w:szCs w:val="24"/>
                <w:lang w:eastAsia="tr-TR"/>
              </w:rPr>
              <w:t>aylık  toplantı</w:t>
            </w:r>
            <w:proofErr w:type="gramEnd"/>
            <w:r w:rsidRPr="004B7DD9">
              <w:rPr>
                <w:rFonts w:ascii="Tahoma" w:eastAsia="Times New Roman" w:hAnsi="Tahoma" w:cs="Tahoma"/>
                <w:sz w:val="24"/>
                <w:szCs w:val="24"/>
                <w:lang w:eastAsia="tr-TR"/>
              </w:rPr>
              <w:t xml:space="preserve"> ve görüşmeler yapılacaktır.</w:t>
            </w:r>
          </w:p>
        </w:tc>
        <w:tc>
          <w:tcPr>
            <w:tcW w:w="1376" w:type="pct"/>
            <w:tcBorders>
              <w:top w:val="nil"/>
              <w:left w:val="nil"/>
              <w:bottom w:val="single" w:sz="8" w:space="0" w:color="auto"/>
              <w:right w:val="single" w:sz="8" w:space="0" w:color="auto"/>
            </w:tcBorders>
            <w:shd w:val="clear" w:color="auto" w:fill="auto"/>
            <w:vAlign w:val="center"/>
          </w:tcPr>
          <w:p w:rsidR="00382B51" w:rsidRPr="004B7DD9" w:rsidRDefault="00382B51" w:rsidP="0003429E">
            <w:pPr>
              <w:spacing w:after="0" w:line="240" w:lineRule="auto"/>
              <w:jc w:val="both"/>
              <w:rPr>
                <w:rFonts w:ascii="Tahoma" w:eastAsia="Times New Roman" w:hAnsi="Tahoma" w:cs="Tahoma"/>
                <w:color w:val="000000"/>
                <w:sz w:val="24"/>
                <w:szCs w:val="24"/>
                <w:lang w:eastAsia="tr-TR"/>
              </w:rPr>
            </w:pPr>
            <w:r w:rsidRPr="004B7DD9">
              <w:rPr>
                <w:rFonts w:ascii="Tahoma" w:eastAsia="Times New Roman" w:hAnsi="Tahoma" w:cs="Tahoma"/>
                <w:color w:val="000000"/>
                <w:sz w:val="24"/>
                <w:szCs w:val="24"/>
                <w:lang w:eastAsia="tr-TR"/>
              </w:rPr>
              <w:t>Rehberlik Servisi</w:t>
            </w:r>
          </w:p>
        </w:tc>
        <w:tc>
          <w:tcPr>
            <w:tcW w:w="1438" w:type="pct"/>
            <w:tcBorders>
              <w:top w:val="nil"/>
              <w:left w:val="nil"/>
              <w:bottom w:val="single" w:sz="8" w:space="0" w:color="auto"/>
              <w:right w:val="single" w:sz="8" w:space="0" w:color="auto"/>
            </w:tcBorders>
            <w:shd w:val="clear" w:color="auto" w:fill="auto"/>
            <w:vAlign w:val="center"/>
          </w:tcPr>
          <w:p w:rsidR="00382B51" w:rsidRPr="004B7DD9" w:rsidRDefault="00382B51" w:rsidP="0003429E">
            <w:pPr>
              <w:spacing w:after="0" w:line="240" w:lineRule="auto"/>
              <w:jc w:val="both"/>
              <w:rPr>
                <w:rFonts w:ascii="Tahoma" w:eastAsia="Times New Roman" w:hAnsi="Tahoma" w:cs="Tahoma"/>
                <w:color w:val="000000"/>
                <w:sz w:val="24"/>
                <w:szCs w:val="24"/>
                <w:lang w:eastAsia="tr-TR"/>
              </w:rPr>
            </w:pPr>
            <w:r w:rsidRPr="004B7DD9">
              <w:rPr>
                <w:rFonts w:ascii="Tahoma" w:eastAsia="Times New Roman" w:hAnsi="Tahoma" w:cs="Tahoma"/>
                <w:color w:val="000000"/>
                <w:sz w:val="24"/>
                <w:szCs w:val="24"/>
                <w:lang w:eastAsia="tr-TR"/>
              </w:rPr>
              <w:t>Her ayın son haftası</w:t>
            </w:r>
          </w:p>
        </w:tc>
      </w:tr>
      <w:tr w:rsidR="00382B51" w:rsidRPr="004B7DD9" w:rsidTr="004B7DD9">
        <w:trPr>
          <w:trHeight w:val="567"/>
        </w:trPr>
        <w:tc>
          <w:tcPr>
            <w:tcW w:w="342" w:type="pct"/>
            <w:tcBorders>
              <w:top w:val="nil"/>
              <w:left w:val="single" w:sz="8" w:space="0" w:color="auto"/>
              <w:bottom w:val="single" w:sz="8" w:space="0" w:color="auto"/>
              <w:right w:val="single" w:sz="8" w:space="0" w:color="auto"/>
            </w:tcBorders>
            <w:shd w:val="clear" w:color="auto" w:fill="8DB3E2"/>
            <w:noWrap/>
            <w:vAlign w:val="center"/>
          </w:tcPr>
          <w:p w:rsidR="00382B51" w:rsidRPr="004B7DD9" w:rsidRDefault="00382B51" w:rsidP="004B7DD9">
            <w:pPr>
              <w:spacing w:after="0" w:line="240" w:lineRule="auto"/>
              <w:jc w:val="center"/>
              <w:rPr>
                <w:rFonts w:ascii="Book Antiqua" w:eastAsia="Times New Roman" w:hAnsi="Book Antiqua"/>
                <w:b/>
                <w:bCs/>
                <w:color w:val="000000"/>
                <w:sz w:val="24"/>
                <w:szCs w:val="24"/>
                <w:lang w:eastAsia="tr-TR"/>
              </w:rPr>
            </w:pPr>
            <w:r w:rsidRPr="004B7DD9">
              <w:rPr>
                <w:rFonts w:ascii="Book Antiqua" w:eastAsia="Times New Roman" w:hAnsi="Book Antiqua"/>
                <w:b/>
                <w:bCs/>
                <w:color w:val="000000"/>
                <w:sz w:val="24"/>
                <w:szCs w:val="24"/>
                <w:lang w:eastAsia="tr-TR"/>
              </w:rPr>
              <w:t>1.1.</w:t>
            </w:r>
            <w:r w:rsidR="00D342D3">
              <w:rPr>
                <w:rFonts w:ascii="Book Antiqua" w:eastAsia="Times New Roman" w:hAnsi="Book Antiqua"/>
                <w:b/>
                <w:bCs/>
                <w:color w:val="000000"/>
                <w:sz w:val="24"/>
                <w:szCs w:val="24"/>
                <w:lang w:eastAsia="tr-TR"/>
              </w:rPr>
              <w:t>4</w:t>
            </w:r>
          </w:p>
        </w:tc>
        <w:tc>
          <w:tcPr>
            <w:tcW w:w="1844" w:type="pct"/>
            <w:tcBorders>
              <w:top w:val="nil"/>
              <w:left w:val="nil"/>
              <w:bottom w:val="single" w:sz="8" w:space="0" w:color="auto"/>
              <w:right w:val="single" w:sz="8" w:space="0" w:color="auto"/>
            </w:tcBorders>
            <w:shd w:val="clear" w:color="auto" w:fill="auto"/>
            <w:vAlign w:val="center"/>
          </w:tcPr>
          <w:p w:rsidR="00382B51" w:rsidRPr="004B7DD9" w:rsidRDefault="00382B51" w:rsidP="00382B51">
            <w:pPr>
              <w:spacing w:after="0" w:line="240" w:lineRule="auto"/>
              <w:jc w:val="both"/>
              <w:rPr>
                <w:rFonts w:ascii="Tahoma" w:eastAsia="Times New Roman" w:hAnsi="Tahoma" w:cs="Tahoma"/>
                <w:sz w:val="24"/>
                <w:szCs w:val="24"/>
                <w:lang w:eastAsia="tr-TR"/>
              </w:rPr>
            </w:pPr>
            <w:r w:rsidRPr="00382B51">
              <w:rPr>
                <w:rFonts w:ascii="Tahoma" w:eastAsia="Times New Roman" w:hAnsi="Tahoma" w:cs="Tahoma"/>
                <w:sz w:val="24"/>
                <w:szCs w:val="24"/>
                <w:lang w:eastAsia="tr-TR"/>
              </w:rPr>
              <w:t>Şartları elverişsiz öğrencilere beslenme ve</w:t>
            </w:r>
            <w:r>
              <w:rPr>
                <w:rFonts w:ascii="Tahoma" w:eastAsia="Times New Roman" w:hAnsi="Tahoma" w:cs="Tahoma"/>
                <w:sz w:val="24"/>
                <w:szCs w:val="24"/>
                <w:lang w:eastAsia="tr-TR"/>
              </w:rPr>
              <w:t xml:space="preserve"> </w:t>
            </w:r>
            <w:proofErr w:type="gramStart"/>
            <w:r w:rsidRPr="00382B51">
              <w:rPr>
                <w:rFonts w:ascii="Tahoma" w:eastAsia="Times New Roman" w:hAnsi="Tahoma" w:cs="Tahoma"/>
                <w:sz w:val="24"/>
                <w:szCs w:val="24"/>
                <w:lang w:eastAsia="tr-TR"/>
              </w:rPr>
              <w:t>araç  gereç</w:t>
            </w:r>
            <w:proofErr w:type="gramEnd"/>
            <w:r w:rsidRPr="00382B51">
              <w:rPr>
                <w:rFonts w:ascii="Tahoma" w:eastAsia="Times New Roman" w:hAnsi="Tahoma" w:cs="Tahoma"/>
                <w:sz w:val="24"/>
                <w:szCs w:val="24"/>
                <w:lang w:eastAsia="tr-TR"/>
              </w:rPr>
              <w:t xml:space="preserve"> yardımı çalışma yapılacaktır. </w:t>
            </w:r>
          </w:p>
        </w:tc>
        <w:tc>
          <w:tcPr>
            <w:tcW w:w="1376" w:type="pct"/>
            <w:tcBorders>
              <w:top w:val="nil"/>
              <w:left w:val="nil"/>
              <w:bottom w:val="single" w:sz="8" w:space="0" w:color="auto"/>
              <w:right w:val="single" w:sz="8" w:space="0" w:color="auto"/>
            </w:tcBorders>
            <w:shd w:val="clear" w:color="auto" w:fill="auto"/>
            <w:vAlign w:val="center"/>
          </w:tcPr>
          <w:p w:rsidR="00382B51" w:rsidRPr="00382B51" w:rsidRDefault="00382B51" w:rsidP="00382B51">
            <w:pPr>
              <w:spacing w:after="0" w:line="240" w:lineRule="auto"/>
              <w:jc w:val="both"/>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Duran AKCAN</w:t>
            </w:r>
          </w:p>
          <w:p w:rsidR="00382B51" w:rsidRPr="004B7DD9" w:rsidRDefault="00382B51" w:rsidP="00382B51">
            <w:pPr>
              <w:spacing w:after="0" w:line="240" w:lineRule="auto"/>
              <w:jc w:val="both"/>
              <w:rPr>
                <w:rFonts w:ascii="Tahoma" w:eastAsia="Times New Roman" w:hAnsi="Tahoma" w:cs="Tahoma"/>
                <w:color w:val="000000"/>
                <w:sz w:val="24"/>
                <w:szCs w:val="24"/>
                <w:lang w:eastAsia="tr-TR"/>
              </w:rPr>
            </w:pPr>
            <w:r w:rsidRPr="00382B51">
              <w:rPr>
                <w:rFonts w:ascii="Tahoma" w:eastAsia="Times New Roman" w:hAnsi="Tahoma" w:cs="Tahoma"/>
                <w:color w:val="000000"/>
                <w:sz w:val="24"/>
                <w:szCs w:val="24"/>
                <w:lang w:eastAsia="tr-TR"/>
              </w:rPr>
              <w:t>Müdür Yardımcısı</w:t>
            </w:r>
          </w:p>
        </w:tc>
        <w:tc>
          <w:tcPr>
            <w:tcW w:w="1438" w:type="pct"/>
            <w:tcBorders>
              <w:top w:val="nil"/>
              <w:left w:val="nil"/>
              <w:bottom w:val="single" w:sz="8" w:space="0" w:color="auto"/>
              <w:right w:val="single" w:sz="8" w:space="0" w:color="auto"/>
            </w:tcBorders>
            <w:shd w:val="clear" w:color="auto" w:fill="auto"/>
            <w:vAlign w:val="center"/>
          </w:tcPr>
          <w:p w:rsidR="00382B51" w:rsidRPr="004B7DD9" w:rsidRDefault="00382B51" w:rsidP="004B7DD9">
            <w:pPr>
              <w:spacing w:after="0" w:line="240" w:lineRule="auto"/>
              <w:jc w:val="both"/>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Her dönem</w:t>
            </w:r>
          </w:p>
        </w:tc>
      </w:tr>
    </w:tbl>
    <w:p w:rsidR="00382B51" w:rsidRDefault="00382B51" w:rsidP="00382B51">
      <w:pPr>
        <w:widowControl w:val="0"/>
        <w:autoSpaceDE w:val="0"/>
        <w:autoSpaceDN w:val="0"/>
        <w:spacing w:after="0" w:line="249" w:lineRule="auto"/>
        <w:jc w:val="both"/>
        <w:rPr>
          <w:rFonts w:ascii="Arial" w:eastAsia="Arial" w:hAnsi="Arial" w:cs="Arial"/>
          <w:b/>
        </w:rPr>
      </w:pPr>
      <w:bookmarkStart w:id="14" w:name="_Toc531097545"/>
      <w:r w:rsidRPr="00382B51">
        <w:rPr>
          <w:rFonts w:ascii="Arial" w:eastAsia="Arial" w:hAnsi="Arial" w:cs="Arial"/>
          <w:b/>
        </w:rPr>
        <w:lastRenderedPageBreak/>
        <w:t>TEMA II: EĞİTİM VE ÖĞRETİMDE KALİTENİN ARTIRILMASI</w:t>
      </w:r>
      <w:bookmarkEnd w:id="14"/>
    </w:p>
    <w:p w:rsidR="009F47E1" w:rsidRPr="00382B51" w:rsidRDefault="009F47E1" w:rsidP="00382B51">
      <w:pPr>
        <w:widowControl w:val="0"/>
        <w:autoSpaceDE w:val="0"/>
        <w:autoSpaceDN w:val="0"/>
        <w:spacing w:after="0" w:line="249" w:lineRule="auto"/>
        <w:jc w:val="both"/>
        <w:rPr>
          <w:rFonts w:ascii="Arial" w:eastAsia="Arial" w:hAnsi="Arial" w:cs="Arial"/>
          <w:b/>
        </w:rPr>
      </w:pPr>
    </w:p>
    <w:p w:rsidR="00382B51" w:rsidRPr="00382B51" w:rsidRDefault="00382B51" w:rsidP="00382B51">
      <w:pPr>
        <w:widowControl w:val="0"/>
        <w:autoSpaceDE w:val="0"/>
        <w:autoSpaceDN w:val="0"/>
        <w:spacing w:after="0" w:line="249" w:lineRule="auto"/>
        <w:jc w:val="both"/>
        <w:rPr>
          <w:rFonts w:ascii="Arial" w:eastAsia="Arial" w:hAnsi="Arial" w:cs="Arial"/>
        </w:rPr>
      </w:pPr>
      <w:r w:rsidRPr="00382B51">
        <w:rPr>
          <w:rFonts w:ascii="Arial" w:eastAsia="Arial" w:hAnsi="Arial" w:cs="Arial"/>
        </w:rPr>
        <w:t xml:space="preserve">Eğitim ve öğretimde kalitenin artırılması başlığı esas olarak eğitim ve öğretim faaliyetinin hayata hazırlama işlevinde yapılacak çalışmaları kapsamaktadır. </w:t>
      </w:r>
    </w:p>
    <w:p w:rsidR="00382B51" w:rsidRPr="00382B51" w:rsidRDefault="00382B51" w:rsidP="00382B51">
      <w:pPr>
        <w:widowControl w:val="0"/>
        <w:autoSpaceDE w:val="0"/>
        <w:autoSpaceDN w:val="0"/>
        <w:spacing w:after="0" w:line="249" w:lineRule="auto"/>
        <w:jc w:val="both"/>
        <w:rPr>
          <w:rFonts w:ascii="Arial" w:eastAsia="Arial" w:hAnsi="Arial" w:cs="Arial"/>
        </w:rPr>
      </w:pPr>
      <w:r w:rsidRPr="00382B51">
        <w:rPr>
          <w:rFonts w:ascii="Arial" w:eastAsia="Arial" w:hAnsi="Arial" w:cs="Arial"/>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82B51" w:rsidRPr="00382B51" w:rsidRDefault="00382B51" w:rsidP="00382B51">
      <w:pPr>
        <w:widowControl w:val="0"/>
        <w:autoSpaceDE w:val="0"/>
        <w:autoSpaceDN w:val="0"/>
        <w:spacing w:after="0" w:line="249" w:lineRule="auto"/>
        <w:jc w:val="both"/>
        <w:rPr>
          <w:rFonts w:ascii="Arial" w:eastAsia="Arial" w:hAnsi="Arial" w:cs="Arial"/>
        </w:rPr>
      </w:pPr>
    </w:p>
    <w:p w:rsidR="00382B51" w:rsidRPr="00382B51" w:rsidRDefault="00382B51" w:rsidP="00382B51">
      <w:pPr>
        <w:widowControl w:val="0"/>
        <w:autoSpaceDE w:val="0"/>
        <w:autoSpaceDN w:val="0"/>
        <w:spacing w:after="0" w:line="249" w:lineRule="auto"/>
        <w:jc w:val="both"/>
        <w:rPr>
          <w:rFonts w:ascii="Arial" w:eastAsia="Arial" w:hAnsi="Arial" w:cs="Arial"/>
          <w:b/>
        </w:rPr>
      </w:pPr>
      <w:r w:rsidRPr="00382B51">
        <w:rPr>
          <w:rFonts w:ascii="Arial" w:eastAsia="Arial" w:hAnsi="Arial" w:cs="Arial"/>
          <w:b/>
        </w:rPr>
        <w:t xml:space="preserve">Stratejik Amaç 2: </w:t>
      </w:r>
    </w:p>
    <w:p w:rsidR="00382B51" w:rsidRPr="00382B51" w:rsidRDefault="00382B51" w:rsidP="00382B51">
      <w:pPr>
        <w:widowControl w:val="0"/>
        <w:autoSpaceDE w:val="0"/>
        <w:autoSpaceDN w:val="0"/>
        <w:spacing w:after="0" w:line="249" w:lineRule="auto"/>
        <w:jc w:val="both"/>
        <w:rPr>
          <w:rFonts w:ascii="Arial" w:eastAsia="Arial" w:hAnsi="Arial" w:cs="Arial"/>
        </w:rPr>
      </w:pPr>
      <w:r w:rsidRPr="00382B51">
        <w:rPr>
          <w:rFonts w:ascii="Arial" w:eastAsia="Arial" w:hAnsi="Arial" w:cs="Arial"/>
        </w:rPr>
        <w:t>Öğrencilerimizin gelişmiş dünyaya uyum sağlayacak şekilde donanımlı bireyler olabilmesi için eğitim ve öğretimde kalite artırılacaktır.</w:t>
      </w:r>
    </w:p>
    <w:p w:rsidR="00382B51" w:rsidRPr="00382B51" w:rsidRDefault="00382B51" w:rsidP="00382B51">
      <w:pPr>
        <w:widowControl w:val="0"/>
        <w:autoSpaceDE w:val="0"/>
        <w:autoSpaceDN w:val="0"/>
        <w:spacing w:after="0" w:line="249" w:lineRule="auto"/>
        <w:jc w:val="both"/>
        <w:rPr>
          <w:rFonts w:ascii="Arial" w:eastAsia="Arial" w:hAnsi="Arial" w:cs="Arial"/>
        </w:rPr>
      </w:pPr>
    </w:p>
    <w:p w:rsidR="00382B51" w:rsidRPr="00382B51" w:rsidRDefault="00382B51" w:rsidP="00382B51">
      <w:pPr>
        <w:widowControl w:val="0"/>
        <w:autoSpaceDE w:val="0"/>
        <w:autoSpaceDN w:val="0"/>
        <w:spacing w:after="0" w:line="249" w:lineRule="auto"/>
        <w:jc w:val="both"/>
        <w:rPr>
          <w:rFonts w:ascii="Arial" w:eastAsia="Arial" w:hAnsi="Arial" w:cs="Arial"/>
        </w:rPr>
      </w:pPr>
      <w:r w:rsidRPr="00002C71">
        <w:rPr>
          <w:rFonts w:ascii="Arial" w:eastAsia="Arial" w:hAnsi="Arial" w:cs="Arial"/>
          <w:b/>
          <w:i/>
          <w:iCs/>
        </w:rPr>
        <w:t xml:space="preserve">Stratejik Hedef </w:t>
      </w:r>
      <w:proofErr w:type="gramStart"/>
      <w:r w:rsidRPr="00002C71">
        <w:rPr>
          <w:rFonts w:ascii="Arial" w:eastAsia="Arial" w:hAnsi="Arial" w:cs="Arial"/>
          <w:b/>
          <w:i/>
          <w:iCs/>
        </w:rPr>
        <w:t>2.1</w:t>
      </w:r>
      <w:proofErr w:type="gramEnd"/>
      <w:r w:rsidRPr="00002C71">
        <w:rPr>
          <w:rFonts w:ascii="Arial" w:eastAsia="Arial" w:hAnsi="Arial" w:cs="Arial"/>
          <w:b/>
          <w:i/>
          <w:iCs/>
        </w:rPr>
        <w:t>.</w:t>
      </w:r>
      <w:r w:rsidRPr="00382B51">
        <w:rPr>
          <w:rFonts w:ascii="Arial" w:eastAsia="Arial" w:hAnsi="Arial" w:cs="Arial"/>
        </w:rPr>
        <w:t xml:space="preserve">  Öğrenme kazanımlarını takip eden ve velileri de sürece dâhil eden bir yönetim anlayışı ile öğrencilerimizin akademik başarıları ve sosyal faaliyetlere etkin katılımı artırılacaktır.</w:t>
      </w:r>
    </w:p>
    <w:p w:rsidR="00DE4790" w:rsidRDefault="00DE4790" w:rsidP="00DF7B1A">
      <w:pPr>
        <w:widowControl w:val="0"/>
        <w:autoSpaceDE w:val="0"/>
        <w:autoSpaceDN w:val="0"/>
        <w:spacing w:after="0" w:line="249" w:lineRule="auto"/>
        <w:jc w:val="both"/>
        <w:rPr>
          <w:rFonts w:ascii="Arial" w:eastAsia="Arial" w:hAnsi="Arial" w:cs="Arial"/>
          <w:lang w:val="en-US"/>
        </w:rPr>
      </w:pPr>
    </w:p>
    <w:p w:rsidR="00256943" w:rsidRDefault="00256943" w:rsidP="00256943">
      <w:pPr>
        <w:widowControl w:val="0"/>
        <w:autoSpaceDE w:val="0"/>
        <w:autoSpaceDN w:val="0"/>
        <w:spacing w:after="0" w:line="249" w:lineRule="auto"/>
        <w:jc w:val="both"/>
        <w:rPr>
          <w:rFonts w:ascii="Arial" w:eastAsia="Arial" w:hAnsi="Arial" w:cs="Arial"/>
          <w:b/>
        </w:rPr>
      </w:pPr>
      <w:r w:rsidRPr="00256943">
        <w:rPr>
          <w:rFonts w:ascii="Arial" w:eastAsia="Arial" w:hAnsi="Arial" w:cs="Arial"/>
          <w:b/>
        </w:rPr>
        <w:t xml:space="preserve">Performans Göstergeleri </w:t>
      </w:r>
    </w:p>
    <w:p w:rsidR="00CB3F31" w:rsidRDefault="00CB3F31" w:rsidP="00256943">
      <w:pPr>
        <w:widowControl w:val="0"/>
        <w:autoSpaceDE w:val="0"/>
        <w:autoSpaceDN w:val="0"/>
        <w:spacing w:after="0" w:line="249" w:lineRule="auto"/>
        <w:jc w:val="both"/>
        <w:rPr>
          <w:rFonts w:ascii="Arial" w:eastAsia="Arial" w:hAnsi="Arial" w:cs="Arial"/>
          <w:b/>
        </w:rPr>
      </w:pPr>
    </w:p>
    <w:p w:rsidR="00CB3F31" w:rsidRPr="00256943" w:rsidRDefault="00CB3F31" w:rsidP="00256943">
      <w:pPr>
        <w:widowControl w:val="0"/>
        <w:autoSpaceDE w:val="0"/>
        <w:autoSpaceDN w:val="0"/>
        <w:spacing w:after="0" w:line="249" w:lineRule="auto"/>
        <w:jc w:val="both"/>
        <w:rPr>
          <w:rFonts w:ascii="Arial" w:eastAsia="Arial" w:hAnsi="Arial" w:cs="Arial"/>
          <w:b/>
        </w:rPr>
      </w:pPr>
    </w:p>
    <w:p w:rsidR="00256943" w:rsidRDefault="00256943" w:rsidP="00DF7B1A">
      <w:pPr>
        <w:widowControl w:val="0"/>
        <w:autoSpaceDE w:val="0"/>
        <w:autoSpaceDN w:val="0"/>
        <w:spacing w:after="0" w:line="249" w:lineRule="auto"/>
        <w:jc w:val="both"/>
        <w:rPr>
          <w:rFonts w:ascii="Arial" w:eastAsia="Arial" w:hAnsi="Arial" w:cs="Arial"/>
          <w:lang w:val="en-US"/>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678"/>
        <w:gridCol w:w="992"/>
        <w:gridCol w:w="851"/>
        <w:gridCol w:w="850"/>
        <w:gridCol w:w="851"/>
        <w:gridCol w:w="850"/>
        <w:gridCol w:w="851"/>
      </w:tblGrid>
      <w:tr w:rsidR="0003429E" w:rsidRPr="0003429E" w:rsidTr="0003429E">
        <w:trPr>
          <w:trHeight w:val="421"/>
        </w:trPr>
        <w:tc>
          <w:tcPr>
            <w:tcW w:w="1242" w:type="dxa"/>
            <w:vMerge w:val="restart"/>
            <w:shd w:val="clear" w:color="auto" w:fill="8DB3E2"/>
            <w:noWrap/>
            <w:vAlign w:val="center"/>
            <w:hideMark/>
          </w:tcPr>
          <w:p w:rsidR="0003429E" w:rsidRPr="0003429E" w:rsidRDefault="0003429E" w:rsidP="0003429E">
            <w:pPr>
              <w:spacing w:after="0" w:line="240" w:lineRule="auto"/>
              <w:rPr>
                <w:rFonts w:ascii="Tahoma" w:eastAsia="Times New Roman" w:hAnsi="Tahoma" w:cs="Tahoma"/>
                <w:b/>
                <w:bCs/>
                <w:color w:val="000000"/>
                <w:sz w:val="20"/>
                <w:szCs w:val="20"/>
                <w:lang w:eastAsia="tr-TR"/>
              </w:rPr>
            </w:pPr>
            <w:r w:rsidRPr="0003429E">
              <w:rPr>
                <w:rFonts w:ascii="Tahoma" w:eastAsia="Times New Roman" w:hAnsi="Tahoma" w:cs="Tahoma"/>
                <w:b/>
                <w:bCs/>
                <w:color w:val="000000"/>
                <w:sz w:val="20"/>
                <w:szCs w:val="20"/>
                <w:lang w:eastAsia="tr-TR"/>
              </w:rPr>
              <w:t>No</w:t>
            </w:r>
          </w:p>
        </w:tc>
        <w:tc>
          <w:tcPr>
            <w:tcW w:w="4678" w:type="dxa"/>
            <w:vMerge w:val="restart"/>
            <w:shd w:val="clear" w:color="auto" w:fill="8DB3E2"/>
            <w:vAlign w:val="center"/>
            <w:hideMark/>
          </w:tcPr>
          <w:p w:rsidR="0003429E" w:rsidRPr="0003429E" w:rsidRDefault="0003429E" w:rsidP="0003429E">
            <w:pPr>
              <w:spacing w:after="0" w:line="240" w:lineRule="auto"/>
              <w:rPr>
                <w:rFonts w:ascii="Tahoma" w:eastAsia="Times New Roman" w:hAnsi="Tahoma" w:cs="Tahoma"/>
                <w:b/>
                <w:bCs/>
                <w:color w:val="000000"/>
                <w:sz w:val="20"/>
                <w:lang w:eastAsia="tr-TR"/>
              </w:rPr>
            </w:pPr>
            <w:r w:rsidRPr="0003429E">
              <w:rPr>
                <w:rFonts w:ascii="Tahoma" w:eastAsia="Times New Roman" w:hAnsi="Tahoma" w:cs="Tahoma"/>
                <w:b/>
                <w:bCs/>
                <w:color w:val="000000"/>
                <w:sz w:val="20"/>
                <w:lang w:eastAsia="tr-TR"/>
              </w:rPr>
              <w:t>PERFORMANS</w:t>
            </w:r>
          </w:p>
          <w:p w:rsidR="0003429E" w:rsidRPr="0003429E" w:rsidRDefault="0003429E" w:rsidP="0003429E">
            <w:pPr>
              <w:spacing w:after="0" w:line="240" w:lineRule="auto"/>
              <w:rPr>
                <w:rFonts w:ascii="Tahoma" w:eastAsia="Times New Roman" w:hAnsi="Tahoma" w:cs="Tahoma"/>
                <w:b/>
                <w:bCs/>
                <w:color w:val="000000"/>
                <w:sz w:val="20"/>
                <w:lang w:eastAsia="tr-TR"/>
              </w:rPr>
            </w:pPr>
            <w:r w:rsidRPr="0003429E">
              <w:rPr>
                <w:rFonts w:ascii="Tahoma" w:eastAsia="Times New Roman" w:hAnsi="Tahoma" w:cs="Tahoma"/>
                <w:b/>
                <w:bCs/>
                <w:color w:val="000000"/>
                <w:sz w:val="20"/>
                <w:lang w:eastAsia="tr-TR"/>
              </w:rPr>
              <w:t>GÖSTERGESİ</w:t>
            </w:r>
          </w:p>
        </w:tc>
        <w:tc>
          <w:tcPr>
            <w:tcW w:w="992" w:type="dxa"/>
            <w:shd w:val="clear" w:color="auto" w:fill="8DB3E2"/>
            <w:vAlign w:val="center"/>
          </w:tcPr>
          <w:p w:rsidR="0003429E" w:rsidRPr="0003429E" w:rsidRDefault="0003429E" w:rsidP="0003429E">
            <w:pPr>
              <w:spacing w:after="0" w:line="240" w:lineRule="auto"/>
              <w:rPr>
                <w:rFonts w:ascii="Tahoma" w:eastAsia="Times New Roman" w:hAnsi="Tahoma" w:cs="Tahoma"/>
                <w:b/>
                <w:bCs/>
                <w:color w:val="000000"/>
                <w:sz w:val="20"/>
                <w:lang w:eastAsia="tr-TR"/>
              </w:rPr>
            </w:pPr>
            <w:r w:rsidRPr="0003429E">
              <w:rPr>
                <w:rFonts w:ascii="Tahoma" w:eastAsia="Times New Roman" w:hAnsi="Tahoma" w:cs="Tahoma"/>
                <w:b/>
                <w:bCs/>
                <w:color w:val="000000"/>
                <w:sz w:val="20"/>
                <w:lang w:eastAsia="tr-TR"/>
              </w:rPr>
              <w:t>Mevcut</w:t>
            </w:r>
          </w:p>
        </w:tc>
        <w:tc>
          <w:tcPr>
            <w:tcW w:w="4253" w:type="dxa"/>
            <w:gridSpan w:val="5"/>
            <w:shd w:val="clear" w:color="auto" w:fill="8DB3E2"/>
            <w:vAlign w:val="center"/>
          </w:tcPr>
          <w:p w:rsidR="0003429E" w:rsidRPr="0003429E" w:rsidRDefault="0003429E" w:rsidP="0003429E">
            <w:pPr>
              <w:spacing w:after="0" w:line="240" w:lineRule="auto"/>
              <w:rPr>
                <w:rFonts w:ascii="Tahoma" w:eastAsia="Times New Roman" w:hAnsi="Tahoma" w:cs="Tahoma"/>
                <w:b/>
                <w:bCs/>
                <w:color w:val="000000"/>
                <w:lang w:eastAsia="tr-TR"/>
              </w:rPr>
            </w:pPr>
            <w:r w:rsidRPr="0003429E">
              <w:rPr>
                <w:rFonts w:ascii="Tahoma" w:eastAsia="Times New Roman" w:hAnsi="Tahoma" w:cs="Tahoma"/>
                <w:b/>
                <w:bCs/>
                <w:color w:val="000000"/>
                <w:lang w:eastAsia="tr-TR"/>
              </w:rPr>
              <w:t>HEDEF</w:t>
            </w:r>
          </w:p>
        </w:tc>
      </w:tr>
      <w:tr w:rsidR="0003429E" w:rsidRPr="0003429E" w:rsidTr="0003429E">
        <w:trPr>
          <w:trHeight w:val="309"/>
        </w:trPr>
        <w:tc>
          <w:tcPr>
            <w:tcW w:w="1242" w:type="dxa"/>
            <w:vMerge/>
            <w:shd w:val="clear" w:color="auto" w:fill="8DB3E2"/>
            <w:vAlign w:val="center"/>
            <w:hideMark/>
          </w:tcPr>
          <w:p w:rsidR="0003429E" w:rsidRPr="0003429E" w:rsidRDefault="0003429E" w:rsidP="0003429E">
            <w:pPr>
              <w:spacing w:after="0" w:line="240" w:lineRule="auto"/>
              <w:rPr>
                <w:rFonts w:ascii="Tahoma" w:eastAsia="Times New Roman" w:hAnsi="Tahoma" w:cs="Tahoma"/>
                <w:b/>
                <w:bCs/>
                <w:sz w:val="20"/>
                <w:szCs w:val="20"/>
                <w:lang w:eastAsia="tr-TR"/>
              </w:rPr>
            </w:pPr>
          </w:p>
        </w:tc>
        <w:tc>
          <w:tcPr>
            <w:tcW w:w="4678" w:type="dxa"/>
            <w:vMerge/>
            <w:shd w:val="clear" w:color="auto" w:fill="8DB3E2"/>
            <w:vAlign w:val="center"/>
            <w:hideMark/>
          </w:tcPr>
          <w:p w:rsidR="0003429E" w:rsidRPr="0003429E" w:rsidRDefault="0003429E" w:rsidP="0003429E">
            <w:pPr>
              <w:spacing w:after="0" w:line="240" w:lineRule="auto"/>
              <w:rPr>
                <w:rFonts w:ascii="Tahoma" w:eastAsia="Times New Roman" w:hAnsi="Tahoma" w:cs="Tahoma"/>
                <w:b/>
                <w:bCs/>
                <w:lang w:eastAsia="tr-TR"/>
              </w:rPr>
            </w:pPr>
          </w:p>
        </w:tc>
        <w:tc>
          <w:tcPr>
            <w:tcW w:w="992" w:type="dxa"/>
            <w:shd w:val="clear" w:color="auto" w:fill="8DB3E2"/>
            <w:noWrap/>
            <w:vAlign w:val="center"/>
            <w:hideMark/>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2018</w:t>
            </w:r>
          </w:p>
        </w:tc>
        <w:tc>
          <w:tcPr>
            <w:tcW w:w="851" w:type="dxa"/>
            <w:shd w:val="clear" w:color="auto" w:fill="8DB3E2"/>
            <w:noWrap/>
            <w:vAlign w:val="center"/>
            <w:hideMark/>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2019</w:t>
            </w:r>
          </w:p>
        </w:tc>
        <w:tc>
          <w:tcPr>
            <w:tcW w:w="850" w:type="dxa"/>
            <w:shd w:val="clear" w:color="auto" w:fill="8DB3E2"/>
            <w:vAlign w:val="center"/>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2020</w:t>
            </w:r>
          </w:p>
        </w:tc>
        <w:tc>
          <w:tcPr>
            <w:tcW w:w="851" w:type="dxa"/>
            <w:shd w:val="clear" w:color="auto" w:fill="8DB3E2"/>
            <w:vAlign w:val="center"/>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2021</w:t>
            </w:r>
          </w:p>
        </w:tc>
        <w:tc>
          <w:tcPr>
            <w:tcW w:w="850" w:type="dxa"/>
            <w:shd w:val="clear" w:color="auto" w:fill="8DB3E2"/>
            <w:vAlign w:val="center"/>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2022</w:t>
            </w:r>
          </w:p>
        </w:tc>
        <w:tc>
          <w:tcPr>
            <w:tcW w:w="851" w:type="dxa"/>
            <w:shd w:val="clear" w:color="auto" w:fill="8DB3E2"/>
            <w:vAlign w:val="center"/>
          </w:tcPr>
          <w:p w:rsidR="0003429E" w:rsidRPr="0003429E" w:rsidRDefault="0003429E" w:rsidP="0003429E">
            <w:pPr>
              <w:spacing w:after="0" w:line="240" w:lineRule="auto"/>
              <w:rPr>
                <w:rFonts w:ascii="Tahoma" w:eastAsia="Times New Roman" w:hAnsi="Tahoma" w:cs="Tahoma"/>
                <w:b/>
                <w:bCs/>
                <w:lang w:eastAsia="tr-TR"/>
              </w:rPr>
            </w:pPr>
            <w:r w:rsidRPr="0003429E">
              <w:rPr>
                <w:rFonts w:ascii="Tahoma" w:eastAsia="Times New Roman" w:hAnsi="Tahoma" w:cs="Tahoma"/>
                <w:b/>
                <w:bCs/>
                <w:lang w:eastAsia="tr-TR"/>
              </w:rPr>
              <w:t>2023</w:t>
            </w:r>
          </w:p>
        </w:tc>
      </w:tr>
      <w:tr w:rsidR="0003429E" w:rsidRPr="0003429E" w:rsidTr="00657301">
        <w:trPr>
          <w:trHeight w:val="549"/>
        </w:trPr>
        <w:tc>
          <w:tcPr>
            <w:tcW w:w="1242" w:type="dxa"/>
            <w:shd w:val="clear" w:color="auto" w:fill="8DB3E2"/>
            <w:vAlign w:val="center"/>
          </w:tcPr>
          <w:p w:rsidR="0003429E" w:rsidRPr="0003429E" w:rsidRDefault="0003429E" w:rsidP="0003429E">
            <w:pPr>
              <w:spacing w:after="0" w:line="240" w:lineRule="auto"/>
              <w:rPr>
                <w:rFonts w:ascii="Tahoma" w:eastAsia="Times New Roman" w:hAnsi="Tahoma" w:cs="Tahoma"/>
                <w:b/>
                <w:bCs/>
                <w:color w:val="000000"/>
                <w:sz w:val="20"/>
                <w:szCs w:val="20"/>
                <w:lang w:eastAsia="tr-TR"/>
              </w:rPr>
            </w:pPr>
            <w:r w:rsidRPr="0003429E">
              <w:rPr>
                <w:rFonts w:ascii="Tahoma" w:eastAsia="Times New Roman" w:hAnsi="Tahoma" w:cs="Tahoma"/>
                <w:b/>
                <w:bCs/>
                <w:color w:val="000000"/>
                <w:sz w:val="20"/>
                <w:szCs w:val="20"/>
                <w:lang w:eastAsia="tr-TR"/>
              </w:rPr>
              <w:t>PG.2.1.1</w:t>
            </w:r>
          </w:p>
        </w:tc>
        <w:tc>
          <w:tcPr>
            <w:tcW w:w="4678" w:type="dxa"/>
            <w:shd w:val="clear" w:color="auto" w:fill="auto"/>
            <w:vAlign w:val="center"/>
          </w:tcPr>
          <w:p w:rsidR="0003429E" w:rsidRPr="0003429E" w:rsidRDefault="0003429E" w:rsidP="0003429E">
            <w:pPr>
              <w:widowControl w:val="0"/>
              <w:spacing w:after="0" w:line="252" w:lineRule="auto"/>
              <w:rPr>
                <w:rFonts w:ascii="Tahoma" w:eastAsia="Times New Roman" w:hAnsi="Tahoma" w:cs="Tahoma"/>
                <w:b/>
                <w:w w:val="105"/>
                <w:sz w:val="20"/>
                <w:szCs w:val="20"/>
                <w:lang w:eastAsia="tr-TR"/>
              </w:rPr>
            </w:pPr>
            <w:r w:rsidRPr="0003429E">
              <w:rPr>
                <w:rFonts w:ascii="Tahoma" w:eastAsia="Times New Roman" w:hAnsi="Tahoma" w:cs="Tahoma"/>
                <w:b/>
                <w:w w:val="105"/>
                <w:sz w:val="20"/>
                <w:szCs w:val="20"/>
                <w:lang w:eastAsia="tr-TR"/>
              </w:rPr>
              <w:t xml:space="preserve"> Bir eğitim ve öğretim döneminde bilimsel, kültürel, sanatsal ve sportif alanlarda en az bir faaliyete katılan öğrenci oranı (%)</w:t>
            </w:r>
          </w:p>
        </w:tc>
        <w:tc>
          <w:tcPr>
            <w:tcW w:w="992"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55</w:t>
            </w:r>
          </w:p>
        </w:tc>
        <w:tc>
          <w:tcPr>
            <w:tcW w:w="851"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60</w:t>
            </w:r>
          </w:p>
        </w:tc>
        <w:tc>
          <w:tcPr>
            <w:tcW w:w="850" w:type="dxa"/>
            <w:vAlign w:val="center"/>
          </w:tcPr>
          <w:p w:rsidR="0003429E" w:rsidRDefault="0003429E" w:rsidP="00657301">
            <w:pPr>
              <w:spacing w:after="0" w:line="240" w:lineRule="auto"/>
              <w:jc w:val="center"/>
              <w:rPr>
                <w:rFonts w:ascii="Book Antiqua" w:eastAsia="Times New Roman" w:hAnsi="Book Antiqua"/>
                <w:lang w:eastAsia="tr-TR"/>
              </w:rPr>
            </w:pPr>
          </w:p>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65</w:t>
            </w:r>
          </w:p>
        </w:tc>
        <w:tc>
          <w:tcPr>
            <w:tcW w:w="851" w:type="dxa"/>
            <w:vAlign w:val="center"/>
          </w:tcPr>
          <w:p w:rsidR="0003429E" w:rsidRDefault="0003429E" w:rsidP="00657301">
            <w:pPr>
              <w:spacing w:after="0" w:line="240" w:lineRule="auto"/>
              <w:jc w:val="center"/>
              <w:rPr>
                <w:rFonts w:ascii="Book Antiqua" w:eastAsia="Times New Roman" w:hAnsi="Book Antiqua"/>
                <w:lang w:eastAsia="tr-TR"/>
              </w:rPr>
            </w:pPr>
          </w:p>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70</w:t>
            </w:r>
          </w:p>
        </w:tc>
        <w:tc>
          <w:tcPr>
            <w:tcW w:w="850" w:type="dxa"/>
            <w:vAlign w:val="center"/>
          </w:tcPr>
          <w:p w:rsidR="0003429E" w:rsidRDefault="0003429E" w:rsidP="00657301">
            <w:pPr>
              <w:spacing w:after="0" w:line="240" w:lineRule="auto"/>
              <w:jc w:val="center"/>
              <w:rPr>
                <w:rFonts w:ascii="Book Antiqua" w:eastAsia="Times New Roman" w:hAnsi="Book Antiqua"/>
                <w:lang w:eastAsia="tr-TR"/>
              </w:rPr>
            </w:pPr>
          </w:p>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1" w:type="dxa"/>
            <w:vAlign w:val="center"/>
          </w:tcPr>
          <w:p w:rsidR="0003429E" w:rsidRDefault="0003429E" w:rsidP="00657301">
            <w:pPr>
              <w:spacing w:after="0" w:line="240" w:lineRule="auto"/>
              <w:jc w:val="center"/>
              <w:rPr>
                <w:rFonts w:ascii="Book Antiqua" w:eastAsia="Times New Roman" w:hAnsi="Book Antiqua"/>
                <w:lang w:eastAsia="tr-TR"/>
              </w:rPr>
            </w:pPr>
          </w:p>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r>
      <w:tr w:rsidR="0003429E" w:rsidRPr="0003429E" w:rsidTr="00657301">
        <w:trPr>
          <w:trHeight w:val="549"/>
        </w:trPr>
        <w:tc>
          <w:tcPr>
            <w:tcW w:w="1242" w:type="dxa"/>
            <w:shd w:val="clear" w:color="auto" w:fill="8DB3E2"/>
            <w:vAlign w:val="center"/>
          </w:tcPr>
          <w:p w:rsidR="0003429E" w:rsidRPr="0003429E" w:rsidRDefault="0003429E" w:rsidP="0003429E">
            <w:pPr>
              <w:spacing w:after="160" w:line="300" w:lineRule="auto"/>
              <w:rPr>
                <w:rFonts w:ascii="Tahoma" w:eastAsia="Times New Roman" w:hAnsi="Tahoma" w:cs="Tahoma"/>
                <w:color w:val="000000"/>
                <w:sz w:val="20"/>
                <w:szCs w:val="20"/>
                <w:lang w:eastAsia="tr-TR"/>
              </w:rPr>
            </w:pPr>
            <w:r w:rsidRPr="0003429E">
              <w:rPr>
                <w:rFonts w:ascii="Tahoma" w:eastAsia="Times New Roman" w:hAnsi="Tahoma" w:cs="Tahoma"/>
                <w:b/>
                <w:bCs/>
                <w:color w:val="000000"/>
                <w:sz w:val="20"/>
                <w:szCs w:val="20"/>
                <w:lang w:eastAsia="tr-TR"/>
              </w:rPr>
              <w:t>PG.2.1.2</w:t>
            </w:r>
          </w:p>
        </w:tc>
        <w:tc>
          <w:tcPr>
            <w:tcW w:w="4678" w:type="dxa"/>
            <w:shd w:val="clear" w:color="auto" w:fill="auto"/>
            <w:vAlign w:val="center"/>
          </w:tcPr>
          <w:p w:rsidR="0003429E" w:rsidRPr="0003429E" w:rsidRDefault="0003429E" w:rsidP="0003429E">
            <w:pPr>
              <w:spacing w:after="0" w:line="240" w:lineRule="auto"/>
              <w:rPr>
                <w:rFonts w:ascii="Tahoma" w:eastAsia="Times New Roman" w:hAnsi="Tahoma" w:cs="Tahoma"/>
                <w:sz w:val="20"/>
                <w:szCs w:val="20"/>
                <w:lang w:eastAsia="tr-TR"/>
              </w:rPr>
            </w:pPr>
            <w:r w:rsidRPr="0003429E">
              <w:rPr>
                <w:rFonts w:ascii="Tahoma" w:eastAsia="Times New Roman" w:hAnsi="Tahoma" w:cs="Tahoma"/>
                <w:b/>
                <w:w w:val="105"/>
                <w:sz w:val="20"/>
                <w:szCs w:val="20"/>
                <w:lang w:eastAsia="tr-TR"/>
              </w:rPr>
              <w:t>Öğrenci başına okunan kitap sayısı</w:t>
            </w:r>
          </w:p>
        </w:tc>
        <w:tc>
          <w:tcPr>
            <w:tcW w:w="992"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w:t>
            </w:r>
          </w:p>
        </w:tc>
        <w:tc>
          <w:tcPr>
            <w:tcW w:w="851"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w:t>
            </w:r>
          </w:p>
        </w:tc>
        <w:tc>
          <w:tcPr>
            <w:tcW w:w="851" w:type="dxa"/>
            <w:vAlign w:val="center"/>
          </w:tcPr>
          <w:p w:rsidR="0003429E" w:rsidRDefault="0003429E" w:rsidP="00657301">
            <w:pPr>
              <w:spacing w:after="0" w:line="240" w:lineRule="auto"/>
              <w:jc w:val="center"/>
              <w:rPr>
                <w:rFonts w:ascii="Book Antiqua" w:eastAsia="Times New Roman" w:hAnsi="Book Antiqua"/>
                <w:lang w:eastAsia="tr-TR"/>
              </w:rPr>
            </w:pPr>
          </w:p>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w:t>
            </w:r>
          </w:p>
        </w:tc>
      </w:tr>
      <w:tr w:rsidR="0003429E" w:rsidRPr="0003429E" w:rsidTr="00657301">
        <w:trPr>
          <w:trHeight w:val="549"/>
        </w:trPr>
        <w:tc>
          <w:tcPr>
            <w:tcW w:w="1242" w:type="dxa"/>
            <w:shd w:val="clear" w:color="auto" w:fill="8DB3E2"/>
            <w:vAlign w:val="center"/>
          </w:tcPr>
          <w:p w:rsidR="0003429E" w:rsidRPr="0003429E" w:rsidRDefault="0003429E" w:rsidP="0003429E">
            <w:pPr>
              <w:spacing w:after="160" w:line="300" w:lineRule="auto"/>
              <w:rPr>
                <w:rFonts w:ascii="Tahoma" w:eastAsia="Times New Roman" w:hAnsi="Tahoma" w:cs="Tahoma"/>
                <w:b/>
                <w:bCs/>
                <w:color w:val="000000"/>
                <w:sz w:val="20"/>
                <w:szCs w:val="20"/>
                <w:lang w:eastAsia="tr-TR"/>
              </w:rPr>
            </w:pPr>
            <w:r w:rsidRPr="0003429E">
              <w:rPr>
                <w:rFonts w:ascii="Tahoma" w:eastAsia="Times New Roman" w:hAnsi="Tahoma" w:cs="Tahoma"/>
                <w:b/>
                <w:bCs/>
                <w:color w:val="000000"/>
                <w:sz w:val="20"/>
                <w:szCs w:val="20"/>
                <w:lang w:eastAsia="tr-TR"/>
              </w:rPr>
              <w:t>PG.2.1.3</w:t>
            </w:r>
          </w:p>
        </w:tc>
        <w:tc>
          <w:tcPr>
            <w:tcW w:w="4678" w:type="dxa"/>
            <w:shd w:val="clear" w:color="auto" w:fill="auto"/>
            <w:vAlign w:val="center"/>
          </w:tcPr>
          <w:p w:rsidR="0003429E" w:rsidRPr="0003429E" w:rsidRDefault="0003429E" w:rsidP="0003429E">
            <w:pPr>
              <w:widowControl w:val="0"/>
              <w:spacing w:after="0" w:line="240" w:lineRule="auto"/>
              <w:rPr>
                <w:rFonts w:ascii="Tahoma" w:eastAsia="Times New Roman" w:hAnsi="Tahoma" w:cs="Tahoma"/>
                <w:b/>
                <w:w w:val="105"/>
                <w:sz w:val="20"/>
                <w:szCs w:val="20"/>
                <w:lang w:eastAsia="tr-TR"/>
              </w:rPr>
            </w:pPr>
            <w:r w:rsidRPr="0003429E">
              <w:rPr>
                <w:rFonts w:ascii="Tahoma" w:eastAsia="Times New Roman" w:hAnsi="Tahoma" w:cs="Tahoma"/>
                <w:b/>
                <w:w w:val="105"/>
                <w:sz w:val="20"/>
                <w:szCs w:val="20"/>
                <w:lang w:eastAsia="tr-TR"/>
              </w:rPr>
              <w:t xml:space="preserve"> Toplumsal sorumluluk ve gönüllülük </w:t>
            </w:r>
          </w:p>
          <w:p w:rsidR="0003429E" w:rsidRPr="0003429E" w:rsidRDefault="0003429E" w:rsidP="0003429E">
            <w:pPr>
              <w:widowControl w:val="0"/>
              <w:spacing w:after="0" w:line="240" w:lineRule="auto"/>
              <w:rPr>
                <w:rFonts w:ascii="Tahoma" w:eastAsia="Times New Roman" w:hAnsi="Tahoma" w:cs="Tahoma"/>
                <w:b/>
                <w:color w:val="FF0000"/>
                <w:w w:val="105"/>
                <w:sz w:val="20"/>
                <w:szCs w:val="20"/>
                <w:lang w:eastAsia="tr-TR"/>
              </w:rPr>
            </w:pPr>
            <w:proofErr w:type="gramStart"/>
            <w:r w:rsidRPr="0003429E">
              <w:rPr>
                <w:rFonts w:ascii="Tahoma" w:eastAsia="Times New Roman" w:hAnsi="Tahoma" w:cs="Tahoma"/>
                <w:b/>
                <w:w w:val="105"/>
                <w:sz w:val="20"/>
                <w:szCs w:val="20"/>
                <w:lang w:eastAsia="tr-TR"/>
              </w:rPr>
              <w:t>programlarına  katılan</w:t>
            </w:r>
            <w:proofErr w:type="gramEnd"/>
            <w:r w:rsidRPr="0003429E">
              <w:rPr>
                <w:rFonts w:ascii="Tahoma" w:eastAsia="Times New Roman" w:hAnsi="Tahoma" w:cs="Tahoma"/>
                <w:b/>
                <w:w w:val="105"/>
                <w:sz w:val="20"/>
                <w:szCs w:val="20"/>
                <w:lang w:eastAsia="tr-TR"/>
              </w:rPr>
              <w:t xml:space="preserve"> öğrenci oranı (%)</w:t>
            </w:r>
          </w:p>
        </w:tc>
        <w:tc>
          <w:tcPr>
            <w:tcW w:w="992"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22</w:t>
            </w:r>
          </w:p>
        </w:tc>
        <w:tc>
          <w:tcPr>
            <w:tcW w:w="851"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27</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32</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37</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45</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50</w:t>
            </w:r>
          </w:p>
        </w:tc>
      </w:tr>
      <w:tr w:rsidR="0003429E" w:rsidRPr="0003429E" w:rsidTr="00657301">
        <w:trPr>
          <w:trHeight w:val="549"/>
        </w:trPr>
        <w:tc>
          <w:tcPr>
            <w:tcW w:w="1242" w:type="dxa"/>
            <w:shd w:val="clear" w:color="auto" w:fill="8DB3E2"/>
            <w:vAlign w:val="center"/>
          </w:tcPr>
          <w:p w:rsidR="0003429E" w:rsidRPr="0003429E" w:rsidRDefault="0003429E" w:rsidP="0003429E">
            <w:pPr>
              <w:spacing w:after="160" w:line="300" w:lineRule="auto"/>
              <w:rPr>
                <w:rFonts w:ascii="Tahoma" w:eastAsia="Times New Roman" w:hAnsi="Tahoma" w:cs="Tahoma"/>
                <w:color w:val="000000"/>
                <w:sz w:val="20"/>
                <w:szCs w:val="20"/>
                <w:lang w:eastAsia="tr-TR"/>
              </w:rPr>
            </w:pPr>
            <w:r w:rsidRPr="0003429E">
              <w:rPr>
                <w:rFonts w:ascii="Tahoma" w:eastAsia="Times New Roman" w:hAnsi="Tahoma" w:cs="Tahoma"/>
                <w:b/>
                <w:bCs/>
                <w:color w:val="000000"/>
                <w:sz w:val="20"/>
                <w:szCs w:val="20"/>
                <w:lang w:eastAsia="tr-TR"/>
              </w:rPr>
              <w:t>PG.2.1.4</w:t>
            </w:r>
          </w:p>
        </w:tc>
        <w:tc>
          <w:tcPr>
            <w:tcW w:w="4678" w:type="dxa"/>
            <w:shd w:val="clear" w:color="auto" w:fill="auto"/>
            <w:vAlign w:val="center"/>
          </w:tcPr>
          <w:p w:rsidR="0003429E" w:rsidRPr="0003429E" w:rsidRDefault="0003429E" w:rsidP="0003429E">
            <w:pPr>
              <w:spacing w:after="0" w:line="240" w:lineRule="auto"/>
              <w:rPr>
                <w:rFonts w:ascii="Tahoma" w:eastAsia="Times New Roman" w:hAnsi="Tahoma" w:cs="Tahoma"/>
                <w:b/>
                <w:color w:val="000000"/>
                <w:w w:val="105"/>
                <w:sz w:val="20"/>
                <w:szCs w:val="20"/>
                <w:lang w:eastAsia="tr-TR"/>
              </w:rPr>
            </w:pPr>
            <w:r w:rsidRPr="0003429E">
              <w:rPr>
                <w:rFonts w:ascii="Tahoma" w:eastAsia="Times New Roman" w:hAnsi="Tahoma" w:cs="Tahoma"/>
                <w:b/>
                <w:color w:val="000000"/>
                <w:w w:val="105"/>
                <w:sz w:val="20"/>
                <w:szCs w:val="20"/>
                <w:lang w:eastAsia="tr-TR"/>
              </w:rPr>
              <w:t>Yabancı dil dersi yılsonu puan ortalaması</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88.08</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91</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92</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93</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95</w:t>
            </w:r>
          </w:p>
        </w:tc>
      </w:tr>
      <w:tr w:rsidR="0003429E" w:rsidRPr="0003429E" w:rsidTr="00657301">
        <w:trPr>
          <w:trHeight w:val="391"/>
        </w:trPr>
        <w:tc>
          <w:tcPr>
            <w:tcW w:w="1242" w:type="dxa"/>
            <w:shd w:val="clear" w:color="auto" w:fill="8DB3E2"/>
            <w:vAlign w:val="center"/>
          </w:tcPr>
          <w:p w:rsidR="0003429E" w:rsidRPr="0003429E" w:rsidRDefault="0003429E" w:rsidP="0003429E">
            <w:pPr>
              <w:spacing w:after="160" w:line="300" w:lineRule="auto"/>
              <w:rPr>
                <w:rFonts w:ascii="Tahoma" w:eastAsia="Times New Roman" w:hAnsi="Tahoma" w:cs="Tahoma"/>
                <w:b/>
                <w:bCs/>
                <w:color w:val="000000"/>
                <w:sz w:val="20"/>
                <w:szCs w:val="20"/>
                <w:lang w:eastAsia="tr-TR"/>
              </w:rPr>
            </w:pPr>
            <w:r w:rsidRPr="0003429E">
              <w:rPr>
                <w:rFonts w:ascii="Tahoma" w:eastAsia="Times New Roman" w:hAnsi="Tahoma" w:cs="Tahoma"/>
                <w:b/>
                <w:bCs/>
                <w:color w:val="000000"/>
                <w:sz w:val="20"/>
                <w:szCs w:val="20"/>
                <w:lang w:eastAsia="tr-TR"/>
              </w:rPr>
              <w:t>PG.2.1.5</w:t>
            </w:r>
          </w:p>
        </w:tc>
        <w:tc>
          <w:tcPr>
            <w:tcW w:w="4678" w:type="dxa"/>
            <w:shd w:val="clear" w:color="auto" w:fill="auto"/>
            <w:vAlign w:val="center"/>
          </w:tcPr>
          <w:p w:rsidR="0003429E" w:rsidRPr="0003429E" w:rsidRDefault="0003429E" w:rsidP="0003429E">
            <w:pPr>
              <w:spacing w:after="0" w:line="240" w:lineRule="auto"/>
              <w:rPr>
                <w:rFonts w:ascii="Tahoma" w:eastAsia="Times New Roman" w:hAnsi="Tahoma" w:cs="Tahoma"/>
                <w:b/>
                <w:color w:val="FF0000"/>
                <w:w w:val="105"/>
                <w:sz w:val="20"/>
                <w:szCs w:val="20"/>
                <w:lang w:eastAsia="tr-TR"/>
              </w:rPr>
            </w:pPr>
            <w:r w:rsidRPr="0003429E">
              <w:rPr>
                <w:rFonts w:ascii="Tahoma" w:eastAsia="Times New Roman" w:hAnsi="Tahoma" w:cs="Tahoma"/>
                <w:b/>
                <w:w w:val="105"/>
                <w:sz w:val="20"/>
                <w:szCs w:val="20"/>
                <w:lang w:eastAsia="tr-TR"/>
              </w:rPr>
              <w:t>EBA Ders Portali öğrenci kayıt oranı (%)</w:t>
            </w:r>
          </w:p>
        </w:tc>
        <w:tc>
          <w:tcPr>
            <w:tcW w:w="992"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1"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r>
      <w:tr w:rsidR="0003429E" w:rsidRPr="0003429E" w:rsidTr="00657301">
        <w:trPr>
          <w:trHeight w:val="549"/>
        </w:trPr>
        <w:tc>
          <w:tcPr>
            <w:tcW w:w="1242" w:type="dxa"/>
            <w:shd w:val="clear" w:color="auto" w:fill="8DB3E2"/>
            <w:vAlign w:val="center"/>
          </w:tcPr>
          <w:p w:rsidR="0003429E" w:rsidRPr="0003429E" w:rsidRDefault="0003429E"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PG.2.1.6</w:t>
            </w:r>
          </w:p>
        </w:tc>
        <w:tc>
          <w:tcPr>
            <w:tcW w:w="4678" w:type="dxa"/>
            <w:shd w:val="clear" w:color="auto" w:fill="auto"/>
            <w:vAlign w:val="center"/>
          </w:tcPr>
          <w:p w:rsidR="0003429E" w:rsidRPr="0003429E" w:rsidRDefault="0003429E" w:rsidP="0003429E">
            <w:pPr>
              <w:spacing w:after="0" w:line="240" w:lineRule="auto"/>
              <w:rPr>
                <w:rFonts w:ascii="Tahoma" w:eastAsia="Times New Roman" w:hAnsi="Tahoma" w:cs="Tahoma"/>
                <w:b/>
                <w:w w:val="110"/>
                <w:sz w:val="20"/>
                <w:szCs w:val="20"/>
                <w:lang w:eastAsia="tr-TR"/>
              </w:rPr>
            </w:pPr>
            <w:r w:rsidRPr="0003429E">
              <w:rPr>
                <w:rFonts w:ascii="Tahoma" w:eastAsia="Times New Roman" w:hAnsi="Tahoma" w:cs="Tahoma"/>
                <w:b/>
                <w:w w:val="110"/>
                <w:sz w:val="20"/>
                <w:szCs w:val="20"/>
                <w:lang w:eastAsia="tr-TR"/>
              </w:rPr>
              <w:t>Yabancı dil eğitimine yönelik geliştirilen</w:t>
            </w:r>
          </w:p>
          <w:p w:rsidR="0003429E" w:rsidRPr="0003429E" w:rsidRDefault="0003429E" w:rsidP="0003429E">
            <w:pPr>
              <w:spacing w:after="0" w:line="240" w:lineRule="auto"/>
              <w:rPr>
                <w:rFonts w:ascii="Tahoma" w:eastAsia="Times New Roman" w:hAnsi="Tahoma" w:cs="Tahoma"/>
                <w:b/>
                <w:w w:val="110"/>
                <w:sz w:val="20"/>
                <w:szCs w:val="20"/>
                <w:lang w:eastAsia="tr-TR"/>
              </w:rPr>
            </w:pPr>
            <w:r w:rsidRPr="0003429E">
              <w:rPr>
                <w:rFonts w:ascii="Tahoma" w:eastAsia="Times New Roman" w:hAnsi="Tahoma" w:cs="Tahoma"/>
                <w:b/>
                <w:w w:val="110"/>
                <w:sz w:val="20"/>
                <w:szCs w:val="20"/>
                <w:lang w:eastAsia="tr-TR"/>
              </w:rPr>
              <w:t xml:space="preserve"> </w:t>
            </w:r>
            <w:proofErr w:type="spellStart"/>
            <w:r w:rsidRPr="0003429E">
              <w:rPr>
                <w:rFonts w:ascii="Tahoma" w:eastAsia="Times New Roman" w:hAnsi="Tahoma" w:cs="Tahoma"/>
                <w:b/>
                <w:w w:val="110"/>
                <w:sz w:val="20"/>
                <w:szCs w:val="20"/>
                <w:lang w:eastAsia="tr-TR"/>
              </w:rPr>
              <w:t>digital</w:t>
            </w:r>
            <w:proofErr w:type="spellEnd"/>
            <w:r w:rsidRPr="0003429E">
              <w:rPr>
                <w:rFonts w:ascii="Tahoma" w:eastAsia="Times New Roman" w:hAnsi="Tahoma" w:cs="Tahoma"/>
                <w:b/>
                <w:w w:val="110"/>
                <w:sz w:val="20"/>
                <w:szCs w:val="20"/>
                <w:lang w:eastAsia="tr-TR"/>
              </w:rPr>
              <w:t xml:space="preserve"> içerik sayısı</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w:t>
            </w:r>
          </w:p>
        </w:tc>
      </w:tr>
      <w:tr w:rsidR="0003429E" w:rsidRPr="0003429E" w:rsidTr="00657301">
        <w:trPr>
          <w:trHeight w:val="549"/>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PG.2.1.7</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w w:val="105"/>
                <w:sz w:val="20"/>
                <w:szCs w:val="20"/>
                <w:lang w:eastAsia="tr-TR"/>
              </w:rPr>
            </w:pPr>
            <w:r w:rsidRPr="0003429E">
              <w:rPr>
                <w:rFonts w:ascii="Tahoma" w:eastAsia="Times New Roman" w:hAnsi="Tahoma" w:cs="Tahoma"/>
                <w:b/>
                <w:w w:val="105"/>
                <w:sz w:val="20"/>
                <w:szCs w:val="20"/>
                <w:lang w:eastAsia="tr-TR"/>
              </w:rPr>
              <w:t xml:space="preserve">Herhangi bir dalda milli takım havuzunda </w:t>
            </w:r>
          </w:p>
          <w:p w:rsidR="0003429E" w:rsidRPr="0003429E" w:rsidRDefault="0003429E" w:rsidP="0003429E">
            <w:pPr>
              <w:widowControl w:val="0"/>
              <w:spacing w:after="0" w:line="223" w:lineRule="exact"/>
              <w:rPr>
                <w:rFonts w:ascii="Tahoma" w:eastAsia="Times New Roman" w:hAnsi="Tahoma" w:cs="Tahoma"/>
                <w:b/>
                <w:w w:val="105"/>
                <w:sz w:val="20"/>
                <w:szCs w:val="20"/>
                <w:lang w:eastAsia="tr-TR"/>
              </w:rPr>
            </w:pPr>
            <w:proofErr w:type="gramStart"/>
            <w:r w:rsidRPr="0003429E">
              <w:rPr>
                <w:rFonts w:ascii="Tahoma" w:eastAsia="Times New Roman" w:hAnsi="Tahoma" w:cs="Tahoma"/>
                <w:b/>
                <w:w w:val="105"/>
                <w:sz w:val="20"/>
                <w:szCs w:val="20"/>
                <w:lang w:eastAsia="tr-TR"/>
              </w:rPr>
              <w:t>yer</w:t>
            </w:r>
            <w:proofErr w:type="gramEnd"/>
            <w:r w:rsidRPr="0003429E">
              <w:rPr>
                <w:rFonts w:ascii="Tahoma" w:eastAsia="Times New Roman" w:hAnsi="Tahoma" w:cs="Tahoma"/>
                <w:b/>
                <w:w w:val="105"/>
                <w:sz w:val="20"/>
                <w:szCs w:val="20"/>
                <w:lang w:eastAsia="tr-TR"/>
              </w:rPr>
              <w:t xml:space="preserve"> alan öğrenci sayısı</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w:t>
            </w:r>
          </w:p>
        </w:tc>
        <w:tc>
          <w:tcPr>
            <w:tcW w:w="850" w:type="dxa"/>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w:t>
            </w:r>
          </w:p>
        </w:tc>
      </w:tr>
      <w:tr w:rsidR="0003429E" w:rsidRPr="0003429E" w:rsidTr="00657301">
        <w:trPr>
          <w:trHeight w:val="549"/>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PG.2.1.8</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w w:val="105"/>
                <w:sz w:val="20"/>
                <w:szCs w:val="20"/>
                <w:lang w:eastAsia="tr-TR"/>
              </w:rPr>
            </w:pPr>
            <w:r w:rsidRPr="0003429E">
              <w:rPr>
                <w:rFonts w:ascii="Tahoma" w:eastAsia="Times New Roman" w:hAnsi="Tahoma" w:cs="Tahoma"/>
                <w:b/>
                <w:w w:val="105"/>
                <w:sz w:val="20"/>
                <w:szCs w:val="20"/>
                <w:lang w:eastAsia="tr-TR"/>
              </w:rPr>
              <w:t>Sporcu lisanslı öğrenci sayısı</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102</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110</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115</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120</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125</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130</w:t>
            </w:r>
          </w:p>
        </w:tc>
      </w:tr>
      <w:tr w:rsidR="0003429E" w:rsidRPr="0003429E" w:rsidTr="00657301">
        <w:trPr>
          <w:trHeight w:val="549"/>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PG.2.1.9</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spacing w:val="-13"/>
                <w:w w:val="110"/>
                <w:sz w:val="20"/>
                <w:szCs w:val="20"/>
                <w:lang w:eastAsia="tr-TR"/>
              </w:rPr>
            </w:pPr>
            <w:r w:rsidRPr="0003429E">
              <w:rPr>
                <w:rFonts w:ascii="Tahoma" w:eastAsia="Times New Roman" w:hAnsi="Tahoma" w:cs="Tahoma"/>
                <w:b/>
                <w:w w:val="110"/>
                <w:sz w:val="20"/>
                <w:szCs w:val="20"/>
                <w:lang w:eastAsia="tr-TR"/>
              </w:rPr>
              <w:t>Okul</w:t>
            </w:r>
            <w:r w:rsidRPr="0003429E">
              <w:rPr>
                <w:rFonts w:ascii="Tahoma" w:eastAsia="Times New Roman" w:hAnsi="Tahoma" w:cs="Tahoma"/>
                <w:b/>
                <w:spacing w:val="-22"/>
                <w:w w:val="110"/>
                <w:sz w:val="20"/>
                <w:szCs w:val="20"/>
                <w:lang w:eastAsia="tr-TR"/>
              </w:rPr>
              <w:t xml:space="preserve"> </w:t>
            </w:r>
            <w:r w:rsidRPr="0003429E">
              <w:rPr>
                <w:rFonts w:ascii="Tahoma" w:eastAsia="Times New Roman" w:hAnsi="Tahoma" w:cs="Tahoma"/>
                <w:b/>
                <w:w w:val="110"/>
                <w:sz w:val="20"/>
                <w:szCs w:val="20"/>
                <w:lang w:eastAsia="tr-TR"/>
              </w:rPr>
              <w:t>ve</w:t>
            </w:r>
            <w:r w:rsidRPr="0003429E">
              <w:rPr>
                <w:rFonts w:ascii="Tahoma" w:eastAsia="Times New Roman" w:hAnsi="Tahoma" w:cs="Tahoma"/>
                <w:b/>
                <w:spacing w:val="-22"/>
                <w:w w:val="110"/>
                <w:sz w:val="20"/>
                <w:szCs w:val="20"/>
                <w:lang w:eastAsia="tr-TR"/>
              </w:rPr>
              <w:t xml:space="preserve"> </w:t>
            </w:r>
            <w:r w:rsidRPr="0003429E">
              <w:rPr>
                <w:rFonts w:ascii="Tahoma" w:eastAsia="Times New Roman" w:hAnsi="Tahoma" w:cs="Tahoma"/>
                <w:b/>
                <w:w w:val="110"/>
                <w:sz w:val="20"/>
                <w:szCs w:val="20"/>
                <w:lang w:eastAsia="tr-TR"/>
              </w:rPr>
              <w:t>mahalle spor</w:t>
            </w:r>
            <w:r w:rsidRPr="0003429E">
              <w:rPr>
                <w:rFonts w:ascii="Tahoma" w:eastAsia="Times New Roman" w:hAnsi="Tahoma" w:cs="Tahoma"/>
                <w:b/>
                <w:spacing w:val="-15"/>
                <w:w w:val="110"/>
                <w:sz w:val="20"/>
                <w:szCs w:val="20"/>
                <w:lang w:eastAsia="tr-TR"/>
              </w:rPr>
              <w:t xml:space="preserve"> </w:t>
            </w:r>
            <w:r w:rsidRPr="0003429E">
              <w:rPr>
                <w:rFonts w:ascii="Tahoma" w:eastAsia="Times New Roman" w:hAnsi="Tahoma" w:cs="Tahoma"/>
                <w:b/>
                <w:w w:val="110"/>
                <w:sz w:val="20"/>
                <w:szCs w:val="20"/>
                <w:lang w:eastAsia="tr-TR"/>
              </w:rPr>
              <w:t>kulüplerinden</w:t>
            </w:r>
            <w:r w:rsidRPr="0003429E">
              <w:rPr>
                <w:rFonts w:ascii="Tahoma" w:eastAsia="Times New Roman" w:hAnsi="Tahoma" w:cs="Tahoma"/>
                <w:b/>
                <w:spacing w:val="-13"/>
                <w:w w:val="110"/>
                <w:sz w:val="20"/>
                <w:szCs w:val="20"/>
                <w:lang w:eastAsia="tr-TR"/>
              </w:rPr>
              <w:t xml:space="preserve"> </w:t>
            </w:r>
          </w:p>
          <w:p w:rsidR="0003429E" w:rsidRPr="0003429E" w:rsidRDefault="0003429E" w:rsidP="0003429E">
            <w:pPr>
              <w:widowControl w:val="0"/>
              <w:spacing w:after="0" w:line="223" w:lineRule="exact"/>
              <w:rPr>
                <w:rFonts w:ascii="Tahoma" w:eastAsia="Times New Roman" w:hAnsi="Tahoma" w:cs="Tahoma"/>
                <w:b/>
                <w:w w:val="105"/>
                <w:sz w:val="20"/>
                <w:szCs w:val="20"/>
                <w:lang w:eastAsia="tr-TR"/>
              </w:rPr>
            </w:pPr>
            <w:proofErr w:type="gramStart"/>
            <w:r w:rsidRPr="0003429E">
              <w:rPr>
                <w:rFonts w:ascii="Tahoma" w:eastAsia="Times New Roman" w:hAnsi="Tahoma" w:cs="Tahoma"/>
                <w:b/>
                <w:w w:val="110"/>
                <w:sz w:val="20"/>
                <w:szCs w:val="20"/>
                <w:lang w:eastAsia="tr-TR"/>
              </w:rPr>
              <w:t>yararlanan</w:t>
            </w:r>
            <w:proofErr w:type="gramEnd"/>
            <w:r w:rsidRPr="0003429E">
              <w:rPr>
                <w:rFonts w:ascii="Tahoma" w:eastAsia="Times New Roman" w:hAnsi="Tahoma" w:cs="Tahoma"/>
                <w:b/>
                <w:spacing w:val="-13"/>
                <w:w w:val="110"/>
                <w:sz w:val="20"/>
                <w:szCs w:val="20"/>
                <w:lang w:eastAsia="tr-TR"/>
              </w:rPr>
              <w:t xml:space="preserve"> </w:t>
            </w:r>
            <w:r w:rsidRPr="0003429E">
              <w:rPr>
                <w:rFonts w:ascii="Tahoma" w:eastAsia="Times New Roman" w:hAnsi="Tahoma" w:cs="Tahoma"/>
                <w:b/>
                <w:w w:val="110"/>
                <w:sz w:val="20"/>
                <w:szCs w:val="20"/>
                <w:lang w:eastAsia="tr-TR"/>
              </w:rPr>
              <w:t>öğrenci</w:t>
            </w:r>
            <w:r w:rsidRPr="0003429E">
              <w:rPr>
                <w:rFonts w:ascii="Tahoma" w:eastAsia="Times New Roman" w:hAnsi="Tahoma" w:cs="Tahoma"/>
                <w:b/>
                <w:spacing w:val="-12"/>
                <w:w w:val="110"/>
                <w:sz w:val="20"/>
                <w:szCs w:val="20"/>
                <w:lang w:eastAsia="tr-TR"/>
              </w:rPr>
              <w:t xml:space="preserve"> </w:t>
            </w:r>
            <w:r w:rsidRPr="0003429E">
              <w:rPr>
                <w:rFonts w:ascii="Tahoma" w:eastAsia="Times New Roman" w:hAnsi="Tahoma" w:cs="Tahoma"/>
                <w:b/>
                <w:w w:val="110"/>
                <w:sz w:val="20"/>
                <w:szCs w:val="20"/>
                <w:lang w:eastAsia="tr-TR"/>
              </w:rPr>
              <w:t>oranı</w:t>
            </w:r>
            <w:r w:rsidRPr="0003429E">
              <w:rPr>
                <w:rFonts w:ascii="Tahoma" w:eastAsia="Times New Roman" w:hAnsi="Tahoma" w:cs="Tahoma"/>
                <w:b/>
                <w:spacing w:val="-14"/>
                <w:w w:val="110"/>
                <w:sz w:val="20"/>
                <w:szCs w:val="20"/>
                <w:lang w:eastAsia="tr-TR"/>
              </w:rPr>
              <w:t xml:space="preserve"> </w:t>
            </w:r>
            <w:r w:rsidRPr="0003429E">
              <w:rPr>
                <w:rFonts w:ascii="Tahoma" w:eastAsia="Times New Roman" w:hAnsi="Tahoma" w:cs="Tahoma"/>
                <w:b/>
                <w:w w:val="110"/>
                <w:sz w:val="20"/>
                <w:szCs w:val="20"/>
                <w:lang w:eastAsia="tr-TR"/>
              </w:rPr>
              <w:t>(%)</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w:t>
            </w:r>
          </w:p>
        </w:tc>
      </w:tr>
      <w:tr w:rsidR="0003429E" w:rsidRPr="0003429E" w:rsidTr="00657301">
        <w:trPr>
          <w:trHeight w:val="427"/>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PG.2.1.10</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sz w:val="20"/>
                <w:szCs w:val="20"/>
                <w:lang w:val="en-US" w:eastAsia="tr-TR"/>
              </w:rPr>
            </w:pPr>
            <w:r w:rsidRPr="0003429E">
              <w:rPr>
                <w:rFonts w:ascii="Tahoma" w:eastAsia="Times New Roman" w:hAnsi="Tahoma" w:cs="Tahoma"/>
                <w:b/>
                <w:sz w:val="20"/>
                <w:szCs w:val="20"/>
                <w:lang w:val="en-US" w:eastAsia="tr-TR"/>
              </w:rPr>
              <w:t>K</w:t>
            </w:r>
            <w:proofErr w:type="spellStart"/>
            <w:r w:rsidRPr="0003429E">
              <w:rPr>
                <w:rFonts w:ascii="Tahoma" w:eastAsia="Times New Roman" w:hAnsi="Tahoma" w:cs="Tahoma"/>
                <w:b/>
                <w:sz w:val="20"/>
                <w:szCs w:val="20"/>
                <w:lang w:eastAsia="tr-TR"/>
              </w:rPr>
              <w:t>ütüphaneden</w:t>
            </w:r>
            <w:proofErr w:type="spellEnd"/>
            <w:r w:rsidRPr="0003429E">
              <w:rPr>
                <w:rFonts w:ascii="Tahoma" w:eastAsia="Times New Roman" w:hAnsi="Tahoma" w:cs="Tahoma"/>
                <w:b/>
                <w:sz w:val="20"/>
                <w:szCs w:val="20"/>
                <w:lang w:eastAsia="tr-TR"/>
              </w:rPr>
              <w:t xml:space="preserve"> faydalanan öğrenci </w:t>
            </w:r>
            <w:proofErr w:type="gramStart"/>
            <w:r w:rsidRPr="0003429E">
              <w:rPr>
                <w:rFonts w:ascii="Tahoma" w:eastAsia="Times New Roman" w:hAnsi="Tahoma" w:cs="Tahoma"/>
                <w:b/>
                <w:sz w:val="20"/>
                <w:szCs w:val="20"/>
                <w:lang w:eastAsia="tr-TR"/>
              </w:rPr>
              <w:t>oranı(</w:t>
            </w:r>
            <w:proofErr w:type="gramEnd"/>
            <w:r w:rsidRPr="0003429E">
              <w:rPr>
                <w:rFonts w:ascii="Tahoma" w:eastAsia="Times New Roman" w:hAnsi="Tahoma" w:cs="Tahoma"/>
                <w:b/>
                <w:sz w:val="20"/>
                <w:szCs w:val="20"/>
                <w:lang w:eastAsia="tr-TR"/>
              </w:rPr>
              <w:t>%)</w:t>
            </w:r>
          </w:p>
        </w:tc>
        <w:tc>
          <w:tcPr>
            <w:tcW w:w="992"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72</w:t>
            </w:r>
          </w:p>
        </w:tc>
        <w:tc>
          <w:tcPr>
            <w:tcW w:w="851" w:type="dxa"/>
            <w:shd w:val="clear" w:color="auto" w:fill="auto"/>
            <w:noWrap/>
            <w:vAlign w:val="center"/>
          </w:tcPr>
          <w:p w:rsidR="0003429E"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850"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851" w:type="dxa"/>
            <w:vAlign w:val="center"/>
          </w:tcPr>
          <w:p w:rsidR="005D3F95" w:rsidRPr="0003429E" w:rsidRDefault="005D3F95"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r>
      <w:tr w:rsidR="0003429E" w:rsidRPr="0003429E" w:rsidTr="00657301">
        <w:trPr>
          <w:trHeight w:val="549"/>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PG.2.1.11</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sz w:val="20"/>
                <w:szCs w:val="20"/>
                <w:lang w:eastAsia="tr-TR"/>
              </w:rPr>
            </w:pPr>
            <w:r w:rsidRPr="0003429E">
              <w:rPr>
                <w:rFonts w:ascii="Tahoma" w:eastAsia="Times New Roman" w:hAnsi="Tahoma" w:cs="Tahoma"/>
                <w:b/>
                <w:sz w:val="20"/>
                <w:szCs w:val="20"/>
                <w:lang w:eastAsia="tr-TR"/>
              </w:rPr>
              <w:t>Ortaöğretimde sınıf tekrar oranı (9. Sınıf) (%)</w:t>
            </w:r>
          </w:p>
        </w:tc>
        <w:tc>
          <w:tcPr>
            <w:tcW w:w="992"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shd w:val="clear" w:color="auto" w:fill="auto"/>
            <w:noWrap/>
            <w:vAlign w:val="center"/>
          </w:tcPr>
          <w:p w:rsidR="0003429E"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0"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vAlign w:val="center"/>
          </w:tcPr>
          <w:p w:rsidR="00CB3F31" w:rsidRPr="0003429E" w:rsidRDefault="00CB3F3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r>
      <w:tr w:rsidR="0003429E" w:rsidRPr="0003429E" w:rsidTr="00657301">
        <w:trPr>
          <w:trHeight w:val="549"/>
        </w:trPr>
        <w:tc>
          <w:tcPr>
            <w:tcW w:w="1242" w:type="dxa"/>
            <w:shd w:val="clear" w:color="auto" w:fill="8DB3E2"/>
            <w:vAlign w:val="center"/>
          </w:tcPr>
          <w:p w:rsidR="0003429E" w:rsidRPr="0003429E" w:rsidRDefault="005D3F95" w:rsidP="0003429E">
            <w:pPr>
              <w:spacing w:after="160" w:line="300" w:lineRule="auto"/>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PG.2.1.12</w:t>
            </w:r>
          </w:p>
        </w:tc>
        <w:tc>
          <w:tcPr>
            <w:tcW w:w="4678" w:type="dxa"/>
            <w:shd w:val="clear" w:color="auto" w:fill="auto"/>
            <w:vAlign w:val="center"/>
          </w:tcPr>
          <w:p w:rsidR="0003429E" w:rsidRPr="0003429E" w:rsidRDefault="0003429E" w:rsidP="0003429E">
            <w:pPr>
              <w:widowControl w:val="0"/>
              <w:spacing w:after="0" w:line="223" w:lineRule="exact"/>
              <w:rPr>
                <w:rFonts w:ascii="Tahoma" w:eastAsia="Times New Roman" w:hAnsi="Tahoma" w:cs="Tahoma"/>
                <w:b/>
                <w:sz w:val="20"/>
                <w:szCs w:val="20"/>
                <w:lang w:eastAsia="tr-TR"/>
              </w:rPr>
            </w:pPr>
            <w:proofErr w:type="gramStart"/>
            <w:r w:rsidRPr="0003429E">
              <w:rPr>
                <w:rFonts w:ascii="Tahoma" w:eastAsia="Times New Roman" w:hAnsi="Tahoma" w:cs="Tahoma"/>
                <w:b/>
                <w:sz w:val="20"/>
                <w:szCs w:val="20"/>
                <w:lang w:eastAsia="tr-TR"/>
              </w:rPr>
              <w:t>Öğretmenlerimiz  tarafından</w:t>
            </w:r>
            <w:proofErr w:type="gramEnd"/>
            <w:r w:rsidRPr="0003429E">
              <w:rPr>
                <w:rFonts w:ascii="Tahoma" w:eastAsia="Times New Roman" w:hAnsi="Tahoma" w:cs="Tahoma"/>
                <w:b/>
                <w:sz w:val="20"/>
                <w:szCs w:val="20"/>
                <w:lang w:eastAsia="tr-TR"/>
              </w:rPr>
              <w:t xml:space="preserve">  Eğitim </w:t>
            </w:r>
            <w:proofErr w:type="spellStart"/>
            <w:r w:rsidRPr="0003429E">
              <w:rPr>
                <w:rFonts w:ascii="Tahoma" w:eastAsia="Times New Roman" w:hAnsi="Tahoma" w:cs="Tahoma"/>
                <w:b/>
                <w:sz w:val="20"/>
                <w:szCs w:val="20"/>
                <w:lang w:eastAsia="tr-TR"/>
              </w:rPr>
              <w:t>BilişimAğı</w:t>
            </w:r>
            <w:proofErr w:type="spellEnd"/>
            <w:r w:rsidRPr="0003429E">
              <w:rPr>
                <w:rFonts w:ascii="Tahoma" w:eastAsia="Times New Roman" w:hAnsi="Tahoma" w:cs="Tahoma"/>
                <w:b/>
                <w:sz w:val="20"/>
                <w:szCs w:val="20"/>
                <w:lang w:eastAsia="tr-TR"/>
              </w:rPr>
              <w:t>(EBA) sistemine eklenen ders destek materyalleri ve uygulamaların sayısı.</w:t>
            </w:r>
          </w:p>
        </w:tc>
        <w:tc>
          <w:tcPr>
            <w:tcW w:w="992" w:type="dxa"/>
            <w:shd w:val="clear" w:color="auto" w:fill="auto"/>
            <w:noWrap/>
            <w:vAlign w:val="center"/>
          </w:tcPr>
          <w:p w:rsidR="0003429E"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15</w:t>
            </w:r>
          </w:p>
        </w:tc>
        <w:tc>
          <w:tcPr>
            <w:tcW w:w="851" w:type="dxa"/>
            <w:shd w:val="clear" w:color="auto" w:fill="auto"/>
            <w:noWrap/>
            <w:vAlign w:val="center"/>
          </w:tcPr>
          <w:p w:rsidR="0003429E"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20</w:t>
            </w:r>
          </w:p>
        </w:tc>
        <w:tc>
          <w:tcPr>
            <w:tcW w:w="850" w:type="dxa"/>
            <w:vAlign w:val="center"/>
          </w:tcPr>
          <w:p w:rsidR="001973D7"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25</w:t>
            </w:r>
          </w:p>
        </w:tc>
        <w:tc>
          <w:tcPr>
            <w:tcW w:w="851" w:type="dxa"/>
            <w:vAlign w:val="center"/>
          </w:tcPr>
          <w:p w:rsidR="001973D7"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c>
          <w:tcPr>
            <w:tcW w:w="850" w:type="dxa"/>
            <w:vAlign w:val="center"/>
          </w:tcPr>
          <w:p w:rsidR="001973D7"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35</w:t>
            </w:r>
          </w:p>
        </w:tc>
        <w:tc>
          <w:tcPr>
            <w:tcW w:w="851" w:type="dxa"/>
            <w:vAlign w:val="center"/>
          </w:tcPr>
          <w:p w:rsidR="001973D7" w:rsidRPr="0003429E"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40</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03429E" w:rsidRDefault="0003429E" w:rsidP="00DF7B1A">
      <w:pPr>
        <w:widowControl w:val="0"/>
        <w:autoSpaceDE w:val="0"/>
        <w:autoSpaceDN w:val="0"/>
        <w:spacing w:after="0" w:line="249" w:lineRule="auto"/>
        <w:jc w:val="both"/>
        <w:rPr>
          <w:rFonts w:ascii="Arial" w:eastAsia="Arial" w:hAnsi="Arial" w:cs="Arial"/>
          <w:lang w:val="en-US"/>
        </w:rPr>
      </w:pPr>
    </w:p>
    <w:p w:rsidR="0003429E" w:rsidRDefault="0003429E"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03429E" w:rsidRDefault="0003429E" w:rsidP="00DF7B1A">
      <w:pPr>
        <w:widowControl w:val="0"/>
        <w:autoSpaceDE w:val="0"/>
        <w:autoSpaceDN w:val="0"/>
        <w:spacing w:after="0" w:line="249" w:lineRule="auto"/>
        <w:jc w:val="both"/>
        <w:rPr>
          <w:rFonts w:ascii="Arial" w:eastAsia="Arial" w:hAnsi="Arial" w:cs="Arial"/>
          <w:lang w:val="en-US"/>
        </w:rPr>
      </w:pPr>
    </w:p>
    <w:p w:rsidR="00002C71" w:rsidRDefault="00002C71"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002C71" w:rsidRPr="00002C71" w:rsidRDefault="00002C71" w:rsidP="00DF7B1A">
      <w:pPr>
        <w:widowControl w:val="0"/>
        <w:autoSpaceDE w:val="0"/>
        <w:autoSpaceDN w:val="0"/>
        <w:spacing w:after="0" w:line="249" w:lineRule="auto"/>
        <w:jc w:val="both"/>
        <w:rPr>
          <w:rFonts w:ascii="Arial" w:eastAsia="Arial" w:hAnsi="Arial" w:cs="Arial"/>
          <w:b/>
          <w:lang w:val="en-US"/>
        </w:rPr>
      </w:pPr>
      <w:proofErr w:type="spellStart"/>
      <w:r w:rsidRPr="00002C71">
        <w:rPr>
          <w:rFonts w:ascii="Arial" w:eastAsia="Arial" w:hAnsi="Arial" w:cs="Arial"/>
          <w:b/>
          <w:lang w:val="en-US"/>
        </w:rPr>
        <w:t>Eylemler</w:t>
      </w:r>
      <w:proofErr w:type="spellEnd"/>
    </w:p>
    <w:p w:rsidR="00DE4790" w:rsidRDefault="00DE4790" w:rsidP="00DF7B1A">
      <w:pPr>
        <w:widowControl w:val="0"/>
        <w:autoSpaceDE w:val="0"/>
        <w:autoSpaceDN w:val="0"/>
        <w:spacing w:after="0" w:line="249" w:lineRule="auto"/>
        <w:jc w:val="both"/>
        <w:rPr>
          <w:rFonts w:ascii="Arial" w:eastAsia="Arial" w:hAnsi="Arial" w:cs="Arial"/>
          <w:lang w:val="en-US"/>
        </w:rPr>
      </w:pPr>
    </w:p>
    <w:tbl>
      <w:tblPr>
        <w:tblW w:w="4829" w:type="pct"/>
        <w:tblLayout w:type="fixed"/>
        <w:tblCellMar>
          <w:left w:w="70" w:type="dxa"/>
          <w:right w:w="70" w:type="dxa"/>
        </w:tblCellMar>
        <w:tblLook w:val="04A0" w:firstRow="1" w:lastRow="0" w:firstColumn="1" w:lastColumn="0" w:noHBand="0" w:noVBand="1"/>
      </w:tblPr>
      <w:tblGrid>
        <w:gridCol w:w="1063"/>
        <w:gridCol w:w="4557"/>
        <w:gridCol w:w="2438"/>
        <w:gridCol w:w="2440"/>
      </w:tblGrid>
      <w:tr w:rsidR="0003429E" w:rsidRPr="0003429E" w:rsidTr="0003429E">
        <w:trPr>
          <w:trHeight w:val="441"/>
          <w:tblHeader/>
        </w:trPr>
        <w:tc>
          <w:tcPr>
            <w:tcW w:w="50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No</w:t>
            </w:r>
          </w:p>
        </w:tc>
        <w:tc>
          <w:tcPr>
            <w:tcW w:w="2170" w:type="pct"/>
            <w:tcBorders>
              <w:top w:val="single" w:sz="8" w:space="0" w:color="auto"/>
              <w:left w:val="nil"/>
              <w:bottom w:val="single" w:sz="8" w:space="0" w:color="auto"/>
              <w:right w:val="single" w:sz="8" w:space="0" w:color="auto"/>
            </w:tcBorders>
            <w:shd w:val="clear" w:color="auto" w:fill="8DB3E2"/>
            <w:noWrap/>
            <w:vAlign w:val="center"/>
            <w:hideMark/>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Tarihi</w:t>
            </w:r>
          </w:p>
        </w:tc>
      </w:tr>
      <w:tr w:rsidR="0003429E"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hideMark/>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2.1.1.</w:t>
            </w:r>
          </w:p>
        </w:tc>
        <w:tc>
          <w:tcPr>
            <w:tcW w:w="2170" w:type="pct"/>
            <w:tcBorders>
              <w:top w:val="nil"/>
              <w:left w:val="nil"/>
              <w:bottom w:val="single" w:sz="8" w:space="0" w:color="auto"/>
              <w:right w:val="single" w:sz="8" w:space="0" w:color="auto"/>
            </w:tcBorders>
            <w:shd w:val="clear" w:color="auto" w:fill="auto"/>
            <w:vAlign w:val="center"/>
          </w:tcPr>
          <w:p w:rsidR="0003429E" w:rsidRPr="0003429E" w:rsidRDefault="00210F7B"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b/>
                <w:color w:val="000000"/>
                <w:sz w:val="24"/>
                <w:szCs w:val="24"/>
                <w:lang w:eastAsia="tr-TR"/>
              </w:rPr>
              <w:t>B</w:t>
            </w:r>
            <w:r w:rsidRPr="00210F7B">
              <w:rPr>
                <w:rFonts w:ascii="Book Antiqua" w:eastAsia="Times New Roman" w:hAnsi="Book Antiqua"/>
                <w:b/>
                <w:color w:val="000000"/>
                <w:sz w:val="24"/>
                <w:szCs w:val="24"/>
                <w:lang w:eastAsia="tr-TR"/>
              </w:rPr>
              <w:t>ilimsel, kültürel, sanatsal ve sportif alanlarda en az bir faaliyete katılan öğrenci oranı</w:t>
            </w:r>
            <w:r w:rsidR="000F1067">
              <w:rPr>
                <w:rFonts w:ascii="Book Antiqua" w:eastAsia="Times New Roman" w:hAnsi="Book Antiqua"/>
                <w:b/>
                <w:color w:val="000000"/>
                <w:sz w:val="24"/>
                <w:szCs w:val="24"/>
                <w:lang w:eastAsia="tr-TR"/>
              </w:rPr>
              <w:t>n</w:t>
            </w:r>
            <w:r>
              <w:rPr>
                <w:rFonts w:ascii="Book Antiqua" w:eastAsia="Times New Roman" w:hAnsi="Book Antiqua"/>
                <w:b/>
                <w:color w:val="000000"/>
                <w:sz w:val="24"/>
                <w:szCs w:val="24"/>
                <w:lang w:eastAsia="tr-TR"/>
              </w:rPr>
              <w:t xml:space="preserve"> </w:t>
            </w:r>
            <w:r w:rsidR="000F1067" w:rsidRPr="000F1067">
              <w:rPr>
                <w:rFonts w:ascii="Book Antiqua" w:eastAsia="Times New Roman" w:hAnsi="Book Antiqua"/>
                <w:b/>
                <w:color w:val="000000"/>
                <w:sz w:val="24"/>
                <w:szCs w:val="24"/>
                <w:lang w:eastAsia="tr-TR"/>
              </w:rPr>
              <w:t>artması</w:t>
            </w:r>
            <w:r w:rsidR="000F1067">
              <w:rPr>
                <w:rFonts w:ascii="Book Antiqua" w:eastAsia="Times New Roman" w:hAnsi="Book Antiqua"/>
                <w:b/>
                <w:color w:val="000000"/>
                <w:sz w:val="24"/>
                <w:szCs w:val="24"/>
                <w:lang w:eastAsia="tr-TR"/>
              </w:rPr>
              <w:t>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03429E" w:rsidRDefault="000118B0"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Hüseyin DEMİRYÜREK</w:t>
            </w:r>
          </w:p>
          <w:p w:rsidR="000118B0" w:rsidRPr="0003429E" w:rsidRDefault="000118B0"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Barış EKEN</w:t>
            </w:r>
          </w:p>
        </w:tc>
        <w:tc>
          <w:tcPr>
            <w:tcW w:w="1162" w:type="pct"/>
            <w:tcBorders>
              <w:top w:val="nil"/>
              <w:left w:val="nil"/>
              <w:bottom w:val="single" w:sz="8" w:space="0" w:color="auto"/>
              <w:right w:val="single" w:sz="8" w:space="0" w:color="auto"/>
            </w:tcBorders>
            <w:shd w:val="clear" w:color="auto" w:fill="auto"/>
            <w:vAlign w:val="center"/>
          </w:tcPr>
          <w:p w:rsidR="0003429E" w:rsidRPr="0003429E" w:rsidRDefault="00362D42"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Mart 2019</w:t>
            </w:r>
          </w:p>
        </w:tc>
      </w:tr>
      <w:tr w:rsidR="0003429E"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2.1.2</w:t>
            </w:r>
          </w:p>
        </w:tc>
        <w:tc>
          <w:tcPr>
            <w:tcW w:w="2170" w:type="pct"/>
            <w:tcBorders>
              <w:top w:val="nil"/>
              <w:left w:val="nil"/>
              <w:bottom w:val="single" w:sz="8" w:space="0" w:color="auto"/>
              <w:right w:val="single" w:sz="8" w:space="0" w:color="auto"/>
            </w:tcBorders>
            <w:shd w:val="clear" w:color="auto" w:fill="auto"/>
            <w:vAlign w:val="center"/>
          </w:tcPr>
          <w:p w:rsidR="0003429E" w:rsidRPr="0003429E" w:rsidRDefault="000118B0" w:rsidP="0003429E">
            <w:pPr>
              <w:spacing w:after="0" w:line="240" w:lineRule="auto"/>
              <w:jc w:val="both"/>
              <w:rPr>
                <w:rFonts w:ascii="Book Antiqua" w:eastAsia="Times New Roman" w:hAnsi="Book Antiqua"/>
                <w:sz w:val="24"/>
                <w:szCs w:val="24"/>
                <w:highlight w:val="green"/>
                <w:lang w:eastAsia="tr-TR"/>
              </w:rPr>
            </w:pPr>
            <w:r w:rsidRPr="0003429E">
              <w:rPr>
                <w:rFonts w:ascii="Tahoma" w:eastAsia="Times New Roman" w:hAnsi="Tahoma" w:cs="Tahoma"/>
                <w:b/>
                <w:w w:val="105"/>
                <w:sz w:val="20"/>
                <w:szCs w:val="20"/>
                <w:lang w:eastAsia="tr-TR"/>
              </w:rPr>
              <w:t>Öğrenci başına okunan kitap sayısı</w:t>
            </w:r>
            <w:r w:rsidR="000F1067">
              <w:rPr>
                <w:rFonts w:ascii="Tahoma" w:eastAsia="Times New Roman" w:hAnsi="Tahoma" w:cs="Tahoma"/>
                <w:b/>
                <w:w w:val="105"/>
                <w:sz w:val="20"/>
                <w:szCs w:val="20"/>
                <w:lang w:eastAsia="tr-TR"/>
              </w:rPr>
              <w:t>nın</w:t>
            </w:r>
            <w:r>
              <w:rPr>
                <w:rFonts w:ascii="Tahoma" w:eastAsia="Times New Roman" w:hAnsi="Tahoma" w:cs="Tahoma"/>
                <w:b/>
                <w:w w:val="105"/>
                <w:sz w:val="20"/>
                <w:szCs w:val="20"/>
                <w:lang w:eastAsia="tr-TR"/>
              </w:rPr>
              <w:t xml:space="preserve"> </w:t>
            </w:r>
            <w:r w:rsidR="000F1067" w:rsidRPr="000F1067">
              <w:rPr>
                <w:rFonts w:ascii="Tahoma" w:eastAsia="Times New Roman" w:hAnsi="Tahoma" w:cs="Tahoma"/>
                <w:b/>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03429E" w:rsidRPr="0003429E" w:rsidRDefault="000118B0" w:rsidP="0003429E">
            <w:pPr>
              <w:spacing w:after="0" w:line="240" w:lineRule="auto"/>
              <w:jc w:val="both"/>
              <w:rPr>
                <w:rFonts w:ascii="Book Antiqua" w:eastAsia="Times New Roman" w:hAnsi="Book Antiqua"/>
                <w:color w:val="000000"/>
                <w:sz w:val="24"/>
                <w:szCs w:val="24"/>
                <w:lang w:eastAsia="tr-TR"/>
              </w:rPr>
            </w:pPr>
            <w:r w:rsidRPr="000118B0">
              <w:rPr>
                <w:rFonts w:ascii="Book Antiqua" w:eastAsia="Times New Roman" w:hAnsi="Book Antiqua"/>
                <w:color w:val="000000"/>
                <w:sz w:val="24"/>
                <w:szCs w:val="24"/>
                <w:lang w:eastAsia="tr-TR"/>
              </w:rPr>
              <w:t>Jale KAYABAŞI</w:t>
            </w:r>
          </w:p>
        </w:tc>
        <w:tc>
          <w:tcPr>
            <w:tcW w:w="1162" w:type="pct"/>
            <w:tcBorders>
              <w:top w:val="nil"/>
              <w:left w:val="nil"/>
              <w:bottom w:val="single" w:sz="8" w:space="0" w:color="auto"/>
              <w:right w:val="single" w:sz="8" w:space="0" w:color="auto"/>
            </w:tcBorders>
            <w:shd w:val="clear" w:color="auto" w:fill="auto"/>
            <w:vAlign w:val="center"/>
          </w:tcPr>
          <w:p w:rsidR="0003429E" w:rsidRPr="0003429E" w:rsidRDefault="00362D42"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Şubat 2019</w:t>
            </w:r>
          </w:p>
        </w:tc>
      </w:tr>
      <w:tr w:rsidR="0003429E"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03429E" w:rsidRPr="0003429E" w:rsidRDefault="0003429E"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2.1.3</w:t>
            </w:r>
          </w:p>
        </w:tc>
        <w:tc>
          <w:tcPr>
            <w:tcW w:w="2170" w:type="pct"/>
            <w:tcBorders>
              <w:top w:val="nil"/>
              <w:left w:val="nil"/>
              <w:bottom w:val="single" w:sz="8" w:space="0" w:color="auto"/>
              <w:right w:val="single" w:sz="8" w:space="0" w:color="auto"/>
            </w:tcBorders>
            <w:shd w:val="clear" w:color="auto" w:fill="auto"/>
            <w:vAlign w:val="center"/>
          </w:tcPr>
          <w:p w:rsidR="000118B0" w:rsidRPr="0003429E" w:rsidRDefault="000118B0" w:rsidP="000118B0">
            <w:pPr>
              <w:widowControl w:val="0"/>
              <w:spacing w:after="0" w:line="240" w:lineRule="auto"/>
              <w:rPr>
                <w:rFonts w:ascii="Tahoma" w:eastAsia="Times New Roman" w:hAnsi="Tahoma" w:cs="Tahoma"/>
                <w:b/>
                <w:w w:val="105"/>
                <w:sz w:val="20"/>
                <w:szCs w:val="20"/>
                <w:lang w:eastAsia="tr-TR"/>
              </w:rPr>
            </w:pPr>
            <w:r w:rsidRPr="0003429E">
              <w:rPr>
                <w:rFonts w:ascii="Tahoma" w:eastAsia="Times New Roman" w:hAnsi="Tahoma" w:cs="Tahoma"/>
                <w:b/>
                <w:w w:val="105"/>
                <w:sz w:val="20"/>
                <w:szCs w:val="20"/>
                <w:lang w:eastAsia="tr-TR"/>
              </w:rPr>
              <w:t xml:space="preserve">Toplumsal sorumluluk ve gönüllülük </w:t>
            </w:r>
          </w:p>
          <w:p w:rsidR="0003429E" w:rsidRPr="0003429E" w:rsidRDefault="000118B0" w:rsidP="000118B0">
            <w:pPr>
              <w:spacing w:after="0" w:line="240" w:lineRule="auto"/>
              <w:jc w:val="both"/>
              <w:rPr>
                <w:rFonts w:ascii="Book Antiqua" w:eastAsia="Times New Roman" w:hAnsi="Book Antiqua"/>
                <w:sz w:val="24"/>
                <w:szCs w:val="24"/>
                <w:highlight w:val="green"/>
                <w:lang w:eastAsia="tr-TR"/>
              </w:rPr>
            </w:pPr>
            <w:proofErr w:type="gramStart"/>
            <w:r w:rsidRPr="0003429E">
              <w:rPr>
                <w:rFonts w:ascii="Tahoma" w:eastAsia="Times New Roman" w:hAnsi="Tahoma" w:cs="Tahoma"/>
                <w:b/>
                <w:w w:val="105"/>
                <w:sz w:val="20"/>
                <w:szCs w:val="20"/>
                <w:lang w:eastAsia="tr-TR"/>
              </w:rPr>
              <w:t>programlarına  katılan</w:t>
            </w:r>
            <w:proofErr w:type="gramEnd"/>
            <w:r w:rsidRPr="0003429E">
              <w:rPr>
                <w:rFonts w:ascii="Tahoma" w:eastAsia="Times New Roman" w:hAnsi="Tahoma" w:cs="Tahoma"/>
                <w:b/>
                <w:w w:val="105"/>
                <w:sz w:val="20"/>
                <w:szCs w:val="20"/>
                <w:lang w:eastAsia="tr-TR"/>
              </w:rPr>
              <w:t xml:space="preserve"> öğrenci oran</w:t>
            </w:r>
            <w:r w:rsidR="000F1067">
              <w:rPr>
                <w:rFonts w:ascii="Tahoma" w:eastAsia="Times New Roman" w:hAnsi="Tahoma" w:cs="Tahoma"/>
                <w:b/>
                <w:w w:val="105"/>
                <w:sz w:val="20"/>
                <w:szCs w:val="20"/>
                <w:lang w:eastAsia="tr-TR"/>
              </w:rPr>
              <w:t>ın</w:t>
            </w:r>
            <w:r>
              <w:rPr>
                <w:rFonts w:ascii="Tahoma" w:eastAsia="Times New Roman" w:hAnsi="Tahoma" w:cs="Tahoma"/>
                <w:b/>
                <w:w w:val="105"/>
                <w:sz w:val="20"/>
                <w:szCs w:val="20"/>
                <w:lang w:eastAsia="tr-TR"/>
              </w:rPr>
              <w:t xml:space="preserve"> </w:t>
            </w:r>
            <w:r w:rsidR="000F1067" w:rsidRPr="000F1067">
              <w:rPr>
                <w:rFonts w:ascii="Tahoma" w:eastAsia="Times New Roman" w:hAnsi="Tahoma" w:cs="Tahoma"/>
                <w:b/>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03429E" w:rsidRPr="0003429E" w:rsidRDefault="000118B0"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Ramazan GÖKKAYA</w:t>
            </w:r>
          </w:p>
        </w:tc>
        <w:tc>
          <w:tcPr>
            <w:tcW w:w="1162" w:type="pct"/>
            <w:tcBorders>
              <w:top w:val="nil"/>
              <w:left w:val="nil"/>
              <w:bottom w:val="single" w:sz="8" w:space="0" w:color="auto"/>
              <w:right w:val="single" w:sz="8" w:space="0" w:color="auto"/>
            </w:tcBorders>
            <w:shd w:val="clear" w:color="auto" w:fill="auto"/>
            <w:vAlign w:val="center"/>
          </w:tcPr>
          <w:p w:rsidR="0003429E" w:rsidRPr="0003429E" w:rsidRDefault="00362D42" w:rsidP="0003429E">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2.1.4</w:t>
            </w:r>
          </w:p>
        </w:tc>
        <w:tc>
          <w:tcPr>
            <w:tcW w:w="2170"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sz w:val="24"/>
                <w:szCs w:val="24"/>
                <w:highlight w:val="green"/>
                <w:lang w:eastAsia="tr-TR"/>
              </w:rPr>
            </w:pPr>
            <w:r w:rsidRPr="0003429E">
              <w:rPr>
                <w:rFonts w:ascii="Tahoma" w:eastAsia="Times New Roman" w:hAnsi="Tahoma" w:cs="Tahoma"/>
                <w:b/>
                <w:color w:val="000000"/>
                <w:w w:val="105"/>
                <w:sz w:val="20"/>
                <w:szCs w:val="20"/>
                <w:lang w:eastAsia="tr-TR"/>
              </w:rPr>
              <w:t>Yabancı dil dersi yılsonu puan ortalaması</w:t>
            </w:r>
            <w:r>
              <w:rPr>
                <w:rFonts w:ascii="Tahoma" w:eastAsia="Times New Roman" w:hAnsi="Tahoma" w:cs="Tahoma"/>
                <w:b/>
                <w:color w:val="000000"/>
                <w:w w:val="105"/>
                <w:sz w:val="20"/>
                <w:szCs w:val="20"/>
                <w:lang w:eastAsia="tr-TR"/>
              </w:rPr>
              <w:t>nın</w:t>
            </w:r>
            <w:r>
              <w:rPr>
                <w:rFonts w:ascii="Tahoma" w:eastAsia="Times New Roman" w:hAnsi="Tahoma" w:cs="Tahoma"/>
                <w:b/>
                <w:w w:val="105"/>
                <w:sz w:val="20"/>
                <w:szCs w:val="20"/>
                <w:lang w:eastAsia="tr-TR"/>
              </w:rPr>
              <w:t xml:space="preserve"> </w:t>
            </w:r>
            <w:r w:rsidRPr="000F1067">
              <w:rPr>
                <w:rFonts w:ascii="Tahoma" w:eastAsia="Times New Roman" w:hAnsi="Tahoma" w:cs="Tahoma"/>
                <w:b/>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Alptekin ÇINARER</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B27FC9">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Şubat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2.1.5</w:t>
            </w:r>
          </w:p>
        </w:tc>
        <w:tc>
          <w:tcPr>
            <w:tcW w:w="2170" w:type="pct"/>
            <w:tcBorders>
              <w:top w:val="nil"/>
              <w:left w:val="nil"/>
              <w:bottom w:val="single" w:sz="8" w:space="0" w:color="auto"/>
              <w:right w:val="single" w:sz="8" w:space="0" w:color="auto"/>
            </w:tcBorders>
            <w:shd w:val="clear" w:color="auto" w:fill="auto"/>
            <w:vAlign w:val="center"/>
          </w:tcPr>
          <w:p w:rsidR="00362D42" w:rsidRPr="0003429E" w:rsidRDefault="00362D42" w:rsidP="000118B0">
            <w:pPr>
              <w:spacing w:after="0" w:line="240" w:lineRule="auto"/>
              <w:rPr>
                <w:rFonts w:ascii="Tahoma" w:eastAsia="Times New Roman" w:hAnsi="Tahoma" w:cs="Tahoma"/>
                <w:b/>
                <w:w w:val="110"/>
                <w:sz w:val="20"/>
                <w:szCs w:val="20"/>
                <w:lang w:eastAsia="tr-TR"/>
              </w:rPr>
            </w:pPr>
            <w:r w:rsidRPr="0003429E">
              <w:rPr>
                <w:rFonts w:ascii="Tahoma" w:eastAsia="Times New Roman" w:hAnsi="Tahoma" w:cs="Tahoma"/>
                <w:b/>
                <w:w w:val="110"/>
                <w:sz w:val="20"/>
                <w:szCs w:val="20"/>
                <w:lang w:eastAsia="tr-TR"/>
              </w:rPr>
              <w:t>Yabancı dil eğitimine yönelik geliştirilen</w:t>
            </w:r>
          </w:p>
          <w:p w:rsidR="00362D42" w:rsidRPr="0003429E" w:rsidRDefault="00362D42" w:rsidP="000118B0">
            <w:pPr>
              <w:spacing w:after="0" w:line="240" w:lineRule="auto"/>
              <w:jc w:val="both"/>
              <w:rPr>
                <w:rFonts w:ascii="Tahoma" w:eastAsia="Times New Roman" w:hAnsi="Tahoma" w:cs="Tahoma"/>
                <w:b/>
                <w:color w:val="000000"/>
                <w:w w:val="105"/>
                <w:sz w:val="20"/>
                <w:szCs w:val="20"/>
                <w:lang w:eastAsia="tr-TR"/>
              </w:rPr>
            </w:pPr>
            <w:r w:rsidRPr="0003429E">
              <w:rPr>
                <w:rFonts w:ascii="Tahoma" w:eastAsia="Times New Roman" w:hAnsi="Tahoma" w:cs="Tahoma"/>
                <w:b/>
                <w:w w:val="110"/>
                <w:sz w:val="20"/>
                <w:szCs w:val="20"/>
                <w:lang w:eastAsia="tr-TR"/>
              </w:rPr>
              <w:t xml:space="preserve"> </w:t>
            </w:r>
            <w:proofErr w:type="spellStart"/>
            <w:r w:rsidRPr="0003429E">
              <w:rPr>
                <w:rFonts w:ascii="Tahoma" w:eastAsia="Times New Roman" w:hAnsi="Tahoma" w:cs="Tahoma"/>
                <w:b/>
                <w:w w:val="110"/>
                <w:sz w:val="20"/>
                <w:szCs w:val="20"/>
                <w:lang w:eastAsia="tr-TR"/>
              </w:rPr>
              <w:t>digital</w:t>
            </w:r>
            <w:proofErr w:type="spellEnd"/>
            <w:r w:rsidRPr="0003429E">
              <w:rPr>
                <w:rFonts w:ascii="Tahoma" w:eastAsia="Times New Roman" w:hAnsi="Tahoma" w:cs="Tahoma"/>
                <w:b/>
                <w:w w:val="110"/>
                <w:sz w:val="20"/>
                <w:szCs w:val="20"/>
                <w:lang w:eastAsia="tr-TR"/>
              </w:rPr>
              <w:t xml:space="preserve"> içerik sayısı</w:t>
            </w:r>
            <w:r>
              <w:rPr>
                <w:rFonts w:ascii="Tahoma" w:eastAsia="Times New Roman" w:hAnsi="Tahoma" w:cs="Tahoma"/>
                <w:b/>
                <w:w w:val="110"/>
                <w:sz w:val="20"/>
                <w:szCs w:val="20"/>
                <w:lang w:eastAsia="tr-TR"/>
              </w:rPr>
              <w:t xml:space="preserve">nın </w:t>
            </w:r>
            <w:r w:rsidRPr="000F1067">
              <w:rPr>
                <w:rFonts w:ascii="Tahoma" w:eastAsia="Times New Roman" w:hAnsi="Tahoma" w:cs="Tahoma"/>
                <w:b/>
                <w:w w:val="110"/>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Default="00362D42" w:rsidP="0003429E">
            <w:pPr>
              <w:spacing w:after="0" w:line="240" w:lineRule="auto"/>
              <w:jc w:val="both"/>
              <w:rPr>
                <w:rFonts w:ascii="Book Antiqua" w:eastAsia="Times New Roman" w:hAnsi="Book Antiqua"/>
                <w:color w:val="000000"/>
                <w:sz w:val="24"/>
                <w:szCs w:val="24"/>
                <w:lang w:eastAsia="tr-TR"/>
              </w:rPr>
            </w:pPr>
            <w:r w:rsidRPr="000118B0">
              <w:rPr>
                <w:rFonts w:ascii="Book Antiqua" w:eastAsia="Times New Roman" w:hAnsi="Book Antiqua"/>
                <w:color w:val="000000"/>
                <w:sz w:val="24"/>
                <w:szCs w:val="24"/>
                <w:lang w:eastAsia="tr-TR"/>
              </w:rPr>
              <w:t>Alptekin ÇINARER</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B27FC9">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2.1.6</w:t>
            </w:r>
          </w:p>
        </w:tc>
        <w:tc>
          <w:tcPr>
            <w:tcW w:w="2170"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Tahoma" w:eastAsia="Times New Roman" w:hAnsi="Tahoma" w:cs="Tahoma"/>
                <w:b/>
                <w:color w:val="000000"/>
                <w:w w:val="105"/>
                <w:sz w:val="20"/>
                <w:szCs w:val="20"/>
                <w:lang w:eastAsia="tr-TR"/>
              </w:rPr>
            </w:pPr>
            <w:r w:rsidRPr="00C67C21">
              <w:rPr>
                <w:rFonts w:ascii="Tahoma" w:eastAsia="Times New Roman" w:hAnsi="Tahoma" w:cs="Tahoma"/>
                <w:b/>
                <w:color w:val="000000"/>
                <w:w w:val="105"/>
                <w:sz w:val="20"/>
                <w:szCs w:val="20"/>
                <w:lang w:eastAsia="tr-TR"/>
              </w:rPr>
              <w:t>Sporcu lisanslı öğrenci sayısı</w:t>
            </w:r>
            <w:r>
              <w:rPr>
                <w:rFonts w:ascii="Tahoma" w:eastAsia="Times New Roman" w:hAnsi="Tahoma" w:cs="Tahoma"/>
                <w:b/>
                <w:color w:val="000000"/>
                <w:w w:val="105"/>
                <w:sz w:val="20"/>
                <w:szCs w:val="20"/>
                <w:lang w:eastAsia="tr-TR"/>
              </w:rPr>
              <w:t>nın</w:t>
            </w:r>
            <w:r w:rsidRPr="00C67C21">
              <w:rPr>
                <w:rFonts w:ascii="Tahoma" w:eastAsia="Times New Roman" w:hAnsi="Tahoma" w:cs="Tahoma"/>
                <w:b/>
                <w:w w:val="110"/>
                <w:sz w:val="20"/>
                <w:szCs w:val="20"/>
                <w:lang w:eastAsia="tr-TR"/>
              </w:rPr>
              <w:t xml:space="preserve"> </w:t>
            </w:r>
            <w:r w:rsidRPr="000F1067">
              <w:rPr>
                <w:rFonts w:ascii="Tahoma" w:eastAsia="Times New Roman" w:hAnsi="Tahoma" w:cs="Tahoma"/>
                <w:b/>
                <w:color w:val="000000"/>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Default="00362D42" w:rsidP="0003429E">
            <w:pPr>
              <w:spacing w:after="0" w:line="240" w:lineRule="auto"/>
              <w:jc w:val="both"/>
              <w:rPr>
                <w:rFonts w:ascii="Book Antiqua" w:eastAsia="Times New Roman" w:hAnsi="Book Antiqua"/>
                <w:color w:val="000000"/>
                <w:sz w:val="24"/>
                <w:szCs w:val="24"/>
                <w:lang w:eastAsia="tr-TR"/>
              </w:rPr>
            </w:pPr>
            <w:r w:rsidRPr="00C67C21">
              <w:rPr>
                <w:rFonts w:ascii="Book Antiqua" w:eastAsia="Times New Roman" w:hAnsi="Book Antiqua"/>
                <w:color w:val="000000"/>
                <w:sz w:val="24"/>
                <w:szCs w:val="24"/>
                <w:lang w:eastAsia="tr-TR"/>
              </w:rPr>
              <w:t>Hüseyin DEMİRYÜREK</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2.1.7</w:t>
            </w:r>
          </w:p>
        </w:tc>
        <w:tc>
          <w:tcPr>
            <w:tcW w:w="2170" w:type="pct"/>
            <w:tcBorders>
              <w:top w:val="nil"/>
              <w:left w:val="nil"/>
              <w:bottom w:val="single" w:sz="8" w:space="0" w:color="auto"/>
              <w:right w:val="single" w:sz="8" w:space="0" w:color="auto"/>
            </w:tcBorders>
            <w:shd w:val="clear" w:color="auto" w:fill="auto"/>
            <w:vAlign w:val="center"/>
          </w:tcPr>
          <w:p w:rsidR="00362D42" w:rsidRPr="00C67C21" w:rsidRDefault="00362D42" w:rsidP="00C67C21">
            <w:pPr>
              <w:spacing w:after="0" w:line="240" w:lineRule="auto"/>
              <w:jc w:val="both"/>
              <w:rPr>
                <w:rFonts w:ascii="Tahoma" w:eastAsia="Times New Roman" w:hAnsi="Tahoma" w:cs="Tahoma"/>
                <w:b/>
                <w:color w:val="000000"/>
                <w:w w:val="105"/>
                <w:sz w:val="20"/>
                <w:szCs w:val="20"/>
                <w:lang w:eastAsia="tr-TR"/>
              </w:rPr>
            </w:pPr>
            <w:r w:rsidRPr="00C67C21">
              <w:rPr>
                <w:rFonts w:ascii="Tahoma" w:eastAsia="Times New Roman" w:hAnsi="Tahoma" w:cs="Tahoma"/>
                <w:b/>
                <w:color w:val="000000"/>
                <w:w w:val="105"/>
                <w:sz w:val="20"/>
                <w:szCs w:val="20"/>
                <w:lang w:eastAsia="tr-TR"/>
              </w:rPr>
              <w:t xml:space="preserve">Okul ve mahalle spor kulüplerinden </w:t>
            </w:r>
          </w:p>
          <w:p w:rsidR="00362D42" w:rsidRPr="0003429E" w:rsidRDefault="00362D42" w:rsidP="00C67C21">
            <w:pPr>
              <w:spacing w:after="0" w:line="240" w:lineRule="auto"/>
              <w:jc w:val="both"/>
              <w:rPr>
                <w:rFonts w:ascii="Tahoma" w:eastAsia="Times New Roman" w:hAnsi="Tahoma" w:cs="Tahoma"/>
                <w:b/>
                <w:color w:val="000000"/>
                <w:w w:val="105"/>
                <w:sz w:val="20"/>
                <w:szCs w:val="20"/>
                <w:lang w:eastAsia="tr-TR"/>
              </w:rPr>
            </w:pPr>
            <w:proofErr w:type="gramStart"/>
            <w:r w:rsidRPr="00C67C21">
              <w:rPr>
                <w:rFonts w:ascii="Tahoma" w:eastAsia="Times New Roman" w:hAnsi="Tahoma" w:cs="Tahoma"/>
                <w:b/>
                <w:color w:val="000000"/>
                <w:w w:val="105"/>
                <w:sz w:val="20"/>
                <w:szCs w:val="20"/>
                <w:lang w:eastAsia="tr-TR"/>
              </w:rPr>
              <w:t>yararlanan</w:t>
            </w:r>
            <w:proofErr w:type="gramEnd"/>
            <w:r w:rsidRPr="00C67C21">
              <w:rPr>
                <w:rFonts w:ascii="Tahoma" w:eastAsia="Times New Roman" w:hAnsi="Tahoma" w:cs="Tahoma"/>
                <w:b/>
                <w:color w:val="000000"/>
                <w:w w:val="105"/>
                <w:sz w:val="20"/>
                <w:szCs w:val="20"/>
                <w:lang w:eastAsia="tr-TR"/>
              </w:rPr>
              <w:t xml:space="preserve"> öğrenci sayısı</w:t>
            </w:r>
            <w:r>
              <w:rPr>
                <w:rFonts w:ascii="Tahoma" w:eastAsia="Times New Roman" w:hAnsi="Tahoma" w:cs="Tahoma"/>
                <w:b/>
                <w:color w:val="000000"/>
                <w:w w:val="105"/>
                <w:sz w:val="20"/>
                <w:szCs w:val="20"/>
                <w:lang w:eastAsia="tr-TR"/>
              </w:rPr>
              <w:t>nın</w:t>
            </w:r>
            <w:r w:rsidRPr="00C67C21">
              <w:rPr>
                <w:rFonts w:ascii="Tahoma" w:eastAsia="Times New Roman" w:hAnsi="Tahoma" w:cs="Tahoma"/>
                <w:b/>
                <w:color w:val="000000"/>
                <w:w w:val="105"/>
                <w:sz w:val="20"/>
                <w:szCs w:val="20"/>
                <w:lang w:eastAsia="tr-TR"/>
              </w:rPr>
              <w:t xml:space="preserve"> </w:t>
            </w:r>
            <w:r w:rsidRPr="000F1067">
              <w:rPr>
                <w:rFonts w:ascii="Tahoma" w:eastAsia="Times New Roman" w:hAnsi="Tahoma" w:cs="Tahoma"/>
                <w:b/>
                <w:color w:val="000000"/>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Default="00362D42" w:rsidP="0003429E">
            <w:pPr>
              <w:spacing w:after="0" w:line="240" w:lineRule="auto"/>
              <w:jc w:val="both"/>
              <w:rPr>
                <w:rFonts w:ascii="Book Antiqua" w:eastAsia="Times New Roman" w:hAnsi="Book Antiqua"/>
                <w:color w:val="000000"/>
                <w:sz w:val="24"/>
                <w:szCs w:val="24"/>
                <w:lang w:eastAsia="tr-TR"/>
              </w:rPr>
            </w:pPr>
            <w:r w:rsidRPr="00C67C21">
              <w:rPr>
                <w:rFonts w:ascii="Book Antiqua" w:eastAsia="Times New Roman" w:hAnsi="Book Antiqua"/>
                <w:color w:val="000000"/>
                <w:sz w:val="24"/>
                <w:szCs w:val="24"/>
                <w:lang w:eastAsia="tr-TR"/>
              </w:rPr>
              <w:t>Hüseyin DEMİRYÜREK</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Eylül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2.1.8</w:t>
            </w:r>
          </w:p>
        </w:tc>
        <w:tc>
          <w:tcPr>
            <w:tcW w:w="2170"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Tahoma" w:eastAsia="Times New Roman" w:hAnsi="Tahoma" w:cs="Tahoma"/>
                <w:b/>
                <w:color w:val="000000"/>
                <w:w w:val="105"/>
                <w:sz w:val="20"/>
                <w:szCs w:val="20"/>
                <w:lang w:eastAsia="tr-TR"/>
              </w:rPr>
            </w:pPr>
            <w:r w:rsidRPr="00C67C21">
              <w:rPr>
                <w:rFonts w:ascii="Tahoma" w:eastAsia="Times New Roman" w:hAnsi="Tahoma" w:cs="Tahoma"/>
                <w:b/>
                <w:color w:val="000000"/>
                <w:w w:val="105"/>
                <w:sz w:val="20"/>
                <w:szCs w:val="20"/>
                <w:lang w:val="en-US" w:eastAsia="tr-TR"/>
              </w:rPr>
              <w:t>K</w:t>
            </w:r>
            <w:proofErr w:type="spellStart"/>
            <w:r w:rsidRPr="00C67C21">
              <w:rPr>
                <w:rFonts w:ascii="Tahoma" w:eastAsia="Times New Roman" w:hAnsi="Tahoma" w:cs="Tahoma"/>
                <w:b/>
                <w:color w:val="000000"/>
                <w:w w:val="105"/>
                <w:sz w:val="20"/>
                <w:szCs w:val="20"/>
                <w:lang w:eastAsia="tr-TR"/>
              </w:rPr>
              <w:t>ütüphaneden</w:t>
            </w:r>
            <w:proofErr w:type="spellEnd"/>
            <w:r w:rsidRPr="00C67C21">
              <w:rPr>
                <w:rFonts w:ascii="Tahoma" w:eastAsia="Times New Roman" w:hAnsi="Tahoma" w:cs="Tahoma"/>
                <w:b/>
                <w:color w:val="000000"/>
                <w:w w:val="105"/>
                <w:sz w:val="20"/>
                <w:szCs w:val="20"/>
                <w:lang w:eastAsia="tr-TR"/>
              </w:rPr>
              <w:t xml:space="preserve"> faydalanan öğrenci sayısı</w:t>
            </w:r>
            <w:r>
              <w:rPr>
                <w:rFonts w:ascii="Tahoma" w:eastAsia="Times New Roman" w:hAnsi="Tahoma" w:cs="Tahoma"/>
                <w:b/>
                <w:color w:val="000000"/>
                <w:w w:val="105"/>
                <w:sz w:val="20"/>
                <w:szCs w:val="20"/>
                <w:lang w:eastAsia="tr-TR"/>
              </w:rPr>
              <w:t>nın</w:t>
            </w:r>
            <w:r w:rsidRPr="00C67C21">
              <w:rPr>
                <w:rFonts w:ascii="Tahoma" w:eastAsia="Times New Roman" w:hAnsi="Tahoma" w:cs="Tahoma"/>
                <w:b/>
                <w:color w:val="000000"/>
                <w:w w:val="105"/>
                <w:sz w:val="20"/>
                <w:szCs w:val="20"/>
                <w:lang w:eastAsia="tr-TR"/>
              </w:rPr>
              <w:t xml:space="preserve"> </w:t>
            </w:r>
            <w:r w:rsidRPr="000F1067">
              <w:rPr>
                <w:rFonts w:ascii="Tahoma" w:eastAsia="Times New Roman" w:hAnsi="Tahoma" w:cs="Tahoma"/>
                <w:b/>
                <w:color w:val="000000"/>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Default="00362D42" w:rsidP="0003429E">
            <w:pPr>
              <w:spacing w:after="0" w:line="240" w:lineRule="auto"/>
              <w:jc w:val="both"/>
              <w:rPr>
                <w:rFonts w:ascii="Book Antiqua" w:eastAsia="Times New Roman" w:hAnsi="Book Antiqua"/>
                <w:color w:val="000000"/>
                <w:sz w:val="24"/>
                <w:szCs w:val="24"/>
                <w:lang w:eastAsia="tr-TR"/>
              </w:rPr>
            </w:pPr>
            <w:r w:rsidRPr="00C67C21">
              <w:rPr>
                <w:rFonts w:ascii="Book Antiqua" w:eastAsia="Times New Roman" w:hAnsi="Book Antiqua"/>
                <w:color w:val="000000"/>
                <w:sz w:val="24"/>
                <w:szCs w:val="24"/>
                <w:lang w:eastAsia="tr-TR"/>
              </w:rPr>
              <w:t>Jale KAYABAŞI</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B27FC9">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362D42" w:rsidRPr="0003429E" w:rsidTr="0003429E">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362D42" w:rsidRPr="0003429E" w:rsidRDefault="00362D42" w:rsidP="0003429E">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2.1.9</w:t>
            </w:r>
          </w:p>
        </w:tc>
        <w:tc>
          <w:tcPr>
            <w:tcW w:w="2170"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sz w:val="24"/>
                <w:szCs w:val="24"/>
                <w:highlight w:val="green"/>
                <w:lang w:eastAsia="tr-TR"/>
              </w:rPr>
            </w:pPr>
            <w:proofErr w:type="gramStart"/>
            <w:r w:rsidRPr="0003429E">
              <w:rPr>
                <w:rFonts w:ascii="Tahoma" w:eastAsia="Times New Roman" w:hAnsi="Tahoma" w:cs="Tahoma"/>
                <w:b/>
                <w:sz w:val="20"/>
                <w:szCs w:val="20"/>
                <w:lang w:eastAsia="tr-TR"/>
              </w:rPr>
              <w:t>Öğretmenlerimiz  tarafından</w:t>
            </w:r>
            <w:proofErr w:type="gramEnd"/>
            <w:r w:rsidRPr="0003429E">
              <w:rPr>
                <w:rFonts w:ascii="Tahoma" w:eastAsia="Times New Roman" w:hAnsi="Tahoma" w:cs="Tahoma"/>
                <w:b/>
                <w:sz w:val="20"/>
                <w:szCs w:val="20"/>
                <w:lang w:eastAsia="tr-TR"/>
              </w:rPr>
              <w:t xml:space="preserve">  Eğitim </w:t>
            </w:r>
            <w:proofErr w:type="spellStart"/>
            <w:r w:rsidRPr="0003429E">
              <w:rPr>
                <w:rFonts w:ascii="Tahoma" w:eastAsia="Times New Roman" w:hAnsi="Tahoma" w:cs="Tahoma"/>
                <w:b/>
                <w:sz w:val="20"/>
                <w:szCs w:val="20"/>
                <w:lang w:eastAsia="tr-TR"/>
              </w:rPr>
              <w:t>BilişimAğı</w:t>
            </w:r>
            <w:proofErr w:type="spellEnd"/>
            <w:r w:rsidRPr="0003429E">
              <w:rPr>
                <w:rFonts w:ascii="Tahoma" w:eastAsia="Times New Roman" w:hAnsi="Tahoma" w:cs="Tahoma"/>
                <w:b/>
                <w:sz w:val="20"/>
                <w:szCs w:val="20"/>
                <w:lang w:eastAsia="tr-TR"/>
              </w:rPr>
              <w:t>(EBA) sistemine eklenen ders destek mater</w:t>
            </w:r>
            <w:r>
              <w:rPr>
                <w:rFonts w:ascii="Tahoma" w:eastAsia="Times New Roman" w:hAnsi="Tahoma" w:cs="Tahoma"/>
                <w:b/>
                <w:sz w:val="20"/>
                <w:szCs w:val="20"/>
                <w:lang w:eastAsia="tr-TR"/>
              </w:rPr>
              <w:t xml:space="preserve">yalleri ve uygulamaların sayısının </w:t>
            </w:r>
            <w:r w:rsidRPr="000F1067">
              <w:rPr>
                <w:rFonts w:ascii="Tahoma" w:eastAsia="Times New Roman" w:hAnsi="Tahoma" w:cs="Tahoma"/>
                <w:b/>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Mehmet Ilgar GÜZEL</w:t>
            </w:r>
          </w:p>
        </w:tc>
        <w:tc>
          <w:tcPr>
            <w:tcW w:w="1162" w:type="pct"/>
            <w:tcBorders>
              <w:top w:val="nil"/>
              <w:left w:val="nil"/>
              <w:bottom w:val="single" w:sz="8" w:space="0" w:color="auto"/>
              <w:right w:val="single" w:sz="8" w:space="0" w:color="auto"/>
            </w:tcBorders>
            <w:shd w:val="clear" w:color="auto" w:fill="auto"/>
            <w:vAlign w:val="center"/>
          </w:tcPr>
          <w:p w:rsidR="00362D42" w:rsidRPr="0003429E" w:rsidRDefault="00362D42" w:rsidP="0003429E">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002C71" w:rsidRDefault="00002C71" w:rsidP="00002C71">
      <w:pPr>
        <w:keepNext/>
        <w:keepLines/>
        <w:spacing w:before="240" w:after="240" w:line="240" w:lineRule="auto"/>
        <w:outlineLvl w:val="2"/>
        <w:rPr>
          <w:rFonts w:ascii="Book Antiqua" w:eastAsia="SimSun" w:hAnsi="Book Antiqua"/>
          <w:sz w:val="24"/>
          <w:szCs w:val="24"/>
          <w:lang w:eastAsia="tr-TR"/>
        </w:rPr>
      </w:pPr>
      <w:r w:rsidRPr="00002C71">
        <w:rPr>
          <w:rFonts w:ascii="Tahoma" w:eastAsia="SimSun" w:hAnsi="Tahoma" w:cs="Tahoma"/>
          <w:b/>
          <w:i/>
          <w:iCs/>
          <w:sz w:val="24"/>
          <w:szCs w:val="24"/>
          <w:lang w:eastAsia="tr-TR"/>
        </w:rPr>
        <w:lastRenderedPageBreak/>
        <w:t xml:space="preserve">Stratejik Hedef </w:t>
      </w:r>
      <w:proofErr w:type="gramStart"/>
      <w:r w:rsidRPr="00002C71">
        <w:rPr>
          <w:rFonts w:ascii="Tahoma" w:eastAsia="SimSun" w:hAnsi="Tahoma" w:cs="Tahoma"/>
          <w:b/>
          <w:i/>
          <w:iCs/>
          <w:sz w:val="24"/>
          <w:szCs w:val="24"/>
          <w:lang w:eastAsia="tr-TR"/>
        </w:rPr>
        <w:t>2.2</w:t>
      </w:r>
      <w:proofErr w:type="gramEnd"/>
      <w:r w:rsidRPr="00002C71">
        <w:rPr>
          <w:rFonts w:ascii="Tahoma" w:eastAsia="SimSun" w:hAnsi="Tahoma" w:cs="Tahoma"/>
          <w:b/>
          <w:i/>
          <w:iCs/>
          <w:sz w:val="24"/>
          <w:szCs w:val="24"/>
          <w:lang w:eastAsia="tr-TR"/>
        </w:rPr>
        <w:t>.</w:t>
      </w:r>
      <w:r w:rsidRPr="00002C71">
        <w:rPr>
          <w:rFonts w:ascii="Book Antiqua" w:eastAsia="SimSun" w:hAnsi="Book Antiqua"/>
          <w:sz w:val="24"/>
          <w:szCs w:val="24"/>
          <w:lang w:eastAsia="tr-TR"/>
        </w:rPr>
        <w:t xml:space="preserve">  </w:t>
      </w:r>
      <w:r w:rsidRPr="00002C71">
        <w:rPr>
          <w:rFonts w:ascii="Tahoma" w:eastAsia="SimSun" w:hAnsi="Tahoma" w:cs="Tahoma"/>
          <w:sz w:val="24"/>
          <w:szCs w:val="24"/>
          <w:lang w:eastAsia="tr-TR"/>
        </w:rPr>
        <w:t>Etkin bir rehberlik anlayışıyla, öğrencilerimizi ilgi ve becerileriyle orantılı bir şekilde üst öğrenime veya istihdama hazır hale getiren daha kaliteli bir kurum yapısına geçilecektir.</w:t>
      </w:r>
      <w:r w:rsidRPr="00002C71">
        <w:rPr>
          <w:rFonts w:ascii="Book Antiqua" w:eastAsia="SimSun" w:hAnsi="Book Antiqua"/>
          <w:sz w:val="24"/>
          <w:szCs w:val="24"/>
          <w:lang w:eastAsia="tr-TR"/>
        </w:rPr>
        <w:t xml:space="preserve"> </w:t>
      </w:r>
    </w:p>
    <w:p w:rsidR="00002C71" w:rsidRDefault="00002C71" w:rsidP="00002C71">
      <w:pPr>
        <w:keepNext/>
        <w:keepLines/>
        <w:spacing w:before="240" w:after="240" w:line="240" w:lineRule="auto"/>
        <w:outlineLvl w:val="2"/>
        <w:rPr>
          <w:rFonts w:ascii="Book Antiqua" w:eastAsia="SimSun" w:hAnsi="Book Antiqua"/>
          <w:sz w:val="24"/>
          <w:szCs w:val="24"/>
          <w:lang w:eastAsia="tr-TR"/>
        </w:rPr>
      </w:pPr>
    </w:p>
    <w:p w:rsidR="00C16EC9" w:rsidRDefault="00C16EC9" w:rsidP="00002C71">
      <w:pPr>
        <w:keepNext/>
        <w:keepLines/>
        <w:spacing w:before="240" w:after="240" w:line="240" w:lineRule="auto"/>
        <w:outlineLvl w:val="2"/>
        <w:rPr>
          <w:rFonts w:ascii="Book Antiqua" w:eastAsia="SimSun" w:hAnsi="Book Antiqua"/>
          <w:sz w:val="24"/>
          <w:szCs w:val="24"/>
          <w:lang w:eastAsia="tr-TR"/>
        </w:rPr>
      </w:pPr>
    </w:p>
    <w:p w:rsidR="00002C71" w:rsidRPr="00002C71" w:rsidRDefault="00002C71" w:rsidP="00002C71">
      <w:pPr>
        <w:keepNext/>
        <w:keepLines/>
        <w:spacing w:before="240" w:after="240" w:line="240" w:lineRule="auto"/>
        <w:outlineLvl w:val="2"/>
        <w:rPr>
          <w:rFonts w:ascii="Book Antiqua" w:eastAsia="SimSun" w:hAnsi="Book Antiqua"/>
          <w:b/>
          <w:sz w:val="24"/>
          <w:szCs w:val="24"/>
          <w:lang w:eastAsia="tr-TR"/>
        </w:rPr>
      </w:pPr>
      <w:r w:rsidRPr="00002C71">
        <w:rPr>
          <w:rFonts w:ascii="Book Antiqua" w:eastAsia="SimSun" w:hAnsi="Book Antiqua"/>
          <w:b/>
          <w:sz w:val="24"/>
          <w:szCs w:val="24"/>
          <w:lang w:eastAsia="tr-TR"/>
        </w:rPr>
        <w:t xml:space="preserve">Performans Göstergeleri   </w:t>
      </w:r>
    </w:p>
    <w:p w:rsidR="00002C71" w:rsidRDefault="00002C71" w:rsidP="00002C71">
      <w:pPr>
        <w:keepNext/>
        <w:keepLines/>
        <w:spacing w:before="240" w:after="240" w:line="240" w:lineRule="auto"/>
        <w:outlineLvl w:val="2"/>
        <w:rPr>
          <w:rFonts w:ascii="Book Antiqua" w:eastAsia="SimSun" w:hAnsi="Book Antiqua"/>
          <w:sz w:val="24"/>
          <w:szCs w:val="24"/>
          <w:lang w:eastAsia="tr-TR"/>
        </w:rPr>
      </w:pPr>
    </w:p>
    <w:p w:rsidR="00C16EC9" w:rsidRPr="00002C71" w:rsidRDefault="00C16EC9" w:rsidP="00002C71">
      <w:pPr>
        <w:keepNext/>
        <w:keepLines/>
        <w:spacing w:before="240" w:after="240" w:line="240" w:lineRule="auto"/>
        <w:outlineLvl w:val="2"/>
        <w:rPr>
          <w:rFonts w:ascii="Book Antiqua" w:eastAsia="SimSun" w:hAnsi="Book Antiqua"/>
          <w:sz w:val="24"/>
          <w:szCs w:val="24"/>
          <w:lang w:eastAsia="tr-TR"/>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678"/>
        <w:gridCol w:w="1134"/>
        <w:gridCol w:w="851"/>
        <w:gridCol w:w="850"/>
        <w:gridCol w:w="851"/>
        <w:gridCol w:w="850"/>
        <w:gridCol w:w="851"/>
      </w:tblGrid>
      <w:tr w:rsidR="00002C71" w:rsidRPr="00002C71" w:rsidTr="008833ED">
        <w:trPr>
          <w:trHeight w:val="421"/>
        </w:trPr>
        <w:tc>
          <w:tcPr>
            <w:tcW w:w="1242" w:type="dxa"/>
            <w:vMerge w:val="restart"/>
            <w:shd w:val="clear" w:color="auto" w:fill="8DB3E2"/>
            <w:noWrap/>
            <w:vAlign w:val="center"/>
            <w:hideMark/>
          </w:tcPr>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No</w:t>
            </w:r>
          </w:p>
        </w:tc>
        <w:tc>
          <w:tcPr>
            <w:tcW w:w="4678" w:type="dxa"/>
            <w:vMerge w:val="restart"/>
            <w:shd w:val="clear" w:color="auto" w:fill="8DB3E2"/>
            <w:vAlign w:val="center"/>
            <w:hideMark/>
          </w:tcPr>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PERFORMANS</w:t>
            </w:r>
          </w:p>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GÖSTERGESİ</w:t>
            </w:r>
          </w:p>
        </w:tc>
        <w:tc>
          <w:tcPr>
            <w:tcW w:w="1134" w:type="dxa"/>
            <w:shd w:val="clear" w:color="auto" w:fill="8DB3E2"/>
            <w:vAlign w:val="center"/>
          </w:tcPr>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Mevcut</w:t>
            </w:r>
          </w:p>
        </w:tc>
        <w:tc>
          <w:tcPr>
            <w:tcW w:w="4253" w:type="dxa"/>
            <w:gridSpan w:val="5"/>
            <w:shd w:val="clear" w:color="auto" w:fill="8DB3E2"/>
            <w:vAlign w:val="center"/>
          </w:tcPr>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HEDEF</w:t>
            </w:r>
          </w:p>
        </w:tc>
      </w:tr>
      <w:tr w:rsidR="00002C71" w:rsidRPr="00002C71" w:rsidTr="008833ED">
        <w:trPr>
          <w:trHeight w:val="309"/>
        </w:trPr>
        <w:tc>
          <w:tcPr>
            <w:tcW w:w="1242" w:type="dxa"/>
            <w:vMerge/>
            <w:shd w:val="clear" w:color="auto" w:fill="8DB3E2"/>
            <w:vAlign w:val="center"/>
            <w:hideMark/>
          </w:tcPr>
          <w:p w:rsidR="00002C71" w:rsidRPr="00002C71" w:rsidRDefault="00002C71" w:rsidP="00002C71">
            <w:pPr>
              <w:spacing w:after="0" w:line="240" w:lineRule="auto"/>
              <w:rPr>
                <w:rFonts w:ascii="Tahoma" w:eastAsia="Times New Roman" w:hAnsi="Tahoma" w:cs="Tahoma"/>
                <w:b/>
                <w:bCs/>
                <w:sz w:val="24"/>
                <w:szCs w:val="24"/>
                <w:lang w:eastAsia="tr-TR"/>
              </w:rPr>
            </w:pPr>
          </w:p>
        </w:tc>
        <w:tc>
          <w:tcPr>
            <w:tcW w:w="4678" w:type="dxa"/>
            <w:vMerge/>
            <w:shd w:val="clear" w:color="auto" w:fill="8DB3E2"/>
            <w:vAlign w:val="center"/>
            <w:hideMark/>
          </w:tcPr>
          <w:p w:rsidR="00002C71" w:rsidRPr="00002C71" w:rsidRDefault="00002C71" w:rsidP="00002C71">
            <w:pPr>
              <w:spacing w:after="0" w:line="240" w:lineRule="auto"/>
              <w:rPr>
                <w:rFonts w:ascii="Tahoma" w:eastAsia="Times New Roman" w:hAnsi="Tahoma" w:cs="Tahoma"/>
                <w:b/>
                <w:bCs/>
                <w:sz w:val="24"/>
                <w:szCs w:val="24"/>
                <w:lang w:eastAsia="tr-TR"/>
              </w:rPr>
            </w:pPr>
          </w:p>
        </w:tc>
        <w:tc>
          <w:tcPr>
            <w:tcW w:w="1134" w:type="dxa"/>
            <w:shd w:val="clear" w:color="auto" w:fill="8DB3E2"/>
            <w:noWrap/>
            <w:vAlign w:val="center"/>
            <w:hideMark/>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2018</w:t>
            </w:r>
          </w:p>
        </w:tc>
        <w:tc>
          <w:tcPr>
            <w:tcW w:w="851" w:type="dxa"/>
            <w:shd w:val="clear" w:color="auto" w:fill="8DB3E2"/>
            <w:noWrap/>
            <w:vAlign w:val="center"/>
            <w:hideMark/>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2019</w:t>
            </w:r>
          </w:p>
        </w:tc>
        <w:tc>
          <w:tcPr>
            <w:tcW w:w="850" w:type="dxa"/>
            <w:shd w:val="clear" w:color="auto" w:fill="8DB3E2"/>
            <w:vAlign w:val="center"/>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2020</w:t>
            </w:r>
          </w:p>
        </w:tc>
        <w:tc>
          <w:tcPr>
            <w:tcW w:w="851" w:type="dxa"/>
            <w:shd w:val="clear" w:color="auto" w:fill="8DB3E2"/>
            <w:vAlign w:val="center"/>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2021</w:t>
            </w:r>
          </w:p>
        </w:tc>
        <w:tc>
          <w:tcPr>
            <w:tcW w:w="850" w:type="dxa"/>
            <w:shd w:val="clear" w:color="auto" w:fill="8DB3E2"/>
            <w:vAlign w:val="center"/>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2022</w:t>
            </w:r>
          </w:p>
        </w:tc>
        <w:tc>
          <w:tcPr>
            <w:tcW w:w="851" w:type="dxa"/>
            <w:shd w:val="clear" w:color="auto" w:fill="8DB3E2"/>
            <w:vAlign w:val="center"/>
          </w:tcPr>
          <w:p w:rsidR="00002C71" w:rsidRPr="00002C71" w:rsidRDefault="00002C71" w:rsidP="00002C71">
            <w:pPr>
              <w:spacing w:after="0" w:line="240" w:lineRule="auto"/>
              <w:rPr>
                <w:rFonts w:ascii="Tahoma" w:eastAsia="Times New Roman" w:hAnsi="Tahoma" w:cs="Tahoma"/>
                <w:b/>
                <w:bCs/>
                <w:sz w:val="24"/>
                <w:szCs w:val="24"/>
                <w:lang w:eastAsia="tr-TR"/>
              </w:rPr>
            </w:pPr>
            <w:r w:rsidRPr="00002C71">
              <w:rPr>
                <w:rFonts w:ascii="Tahoma" w:eastAsia="Times New Roman" w:hAnsi="Tahoma" w:cs="Tahoma"/>
                <w:b/>
                <w:bCs/>
                <w:sz w:val="24"/>
                <w:szCs w:val="24"/>
                <w:lang w:eastAsia="tr-TR"/>
              </w:rPr>
              <w:t>2023</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0" w:line="24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PG.2.2.1</w:t>
            </w:r>
          </w:p>
        </w:tc>
        <w:tc>
          <w:tcPr>
            <w:tcW w:w="4678" w:type="dxa"/>
            <w:shd w:val="clear" w:color="auto" w:fill="auto"/>
            <w:vAlign w:val="center"/>
          </w:tcPr>
          <w:p w:rsidR="00002C71" w:rsidRPr="005E5DFB" w:rsidRDefault="005E5DFB" w:rsidP="00002C71">
            <w:pPr>
              <w:widowControl w:val="0"/>
              <w:spacing w:after="0" w:line="240" w:lineRule="auto"/>
              <w:rPr>
                <w:rFonts w:ascii="Tahoma" w:eastAsia="Times New Roman" w:hAnsi="Tahoma" w:cs="Tahoma"/>
                <w:w w:val="110"/>
                <w:sz w:val="20"/>
                <w:szCs w:val="20"/>
                <w:lang w:eastAsia="tr-TR"/>
              </w:rPr>
            </w:pPr>
            <w:proofErr w:type="gramStart"/>
            <w:r>
              <w:rPr>
                <w:rFonts w:ascii="Tahoma" w:eastAsia="Times New Roman" w:hAnsi="Tahoma" w:cs="Tahoma"/>
                <w:w w:val="105"/>
                <w:sz w:val="20"/>
                <w:szCs w:val="20"/>
                <w:lang w:eastAsia="tr-TR"/>
              </w:rPr>
              <w:t>Okulumuzda</w:t>
            </w:r>
            <w:r w:rsidR="00002C71" w:rsidRPr="00002C71">
              <w:rPr>
                <w:rFonts w:ascii="Tahoma" w:eastAsia="Times New Roman" w:hAnsi="Tahoma" w:cs="Tahoma"/>
                <w:w w:val="105"/>
                <w:sz w:val="20"/>
                <w:szCs w:val="20"/>
                <w:lang w:eastAsia="tr-TR"/>
              </w:rPr>
              <w:t xml:space="preserve">  y</w:t>
            </w:r>
            <w:r w:rsidR="00002C71" w:rsidRPr="00002C71">
              <w:rPr>
                <w:rFonts w:ascii="Tahoma" w:eastAsia="Times New Roman" w:hAnsi="Tahoma" w:cs="Tahoma"/>
                <w:w w:val="110"/>
                <w:sz w:val="20"/>
                <w:szCs w:val="20"/>
                <w:lang w:eastAsia="tr-TR"/>
              </w:rPr>
              <w:t>ükseköğretim</w:t>
            </w:r>
            <w:proofErr w:type="gramEnd"/>
            <w:r w:rsidR="00002C71" w:rsidRPr="00002C71">
              <w:rPr>
                <w:rFonts w:ascii="Tahoma" w:eastAsia="Times New Roman" w:hAnsi="Tahoma" w:cs="Tahoma"/>
                <w:w w:val="110"/>
                <w:sz w:val="20"/>
                <w:szCs w:val="20"/>
                <w:lang w:eastAsia="tr-TR"/>
              </w:rPr>
              <w:t xml:space="preserve"> kurumlarınca düzenlenen bilimsel etkinliklere katılan  öğrenci oranı (%)</w:t>
            </w:r>
          </w:p>
        </w:tc>
        <w:tc>
          <w:tcPr>
            <w:tcW w:w="1134"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0" w:type="dxa"/>
            <w:vAlign w:val="center"/>
          </w:tcPr>
          <w:p w:rsidR="00002C71" w:rsidRDefault="00002C71" w:rsidP="00657301">
            <w:pPr>
              <w:spacing w:after="0" w:line="240" w:lineRule="auto"/>
              <w:jc w:val="center"/>
              <w:rPr>
                <w:rFonts w:ascii="Book Antiqua" w:eastAsia="Times New Roman" w:hAnsi="Book Antiqua"/>
                <w:lang w:eastAsia="tr-TR"/>
              </w:rPr>
            </w:pPr>
          </w:p>
          <w:p w:rsidR="001973D7"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p w:rsidR="001973D7" w:rsidRPr="00002C71" w:rsidRDefault="001973D7" w:rsidP="00657301">
            <w:pPr>
              <w:spacing w:after="0" w:line="240" w:lineRule="auto"/>
              <w:jc w:val="center"/>
              <w:rPr>
                <w:rFonts w:ascii="Book Antiqua" w:eastAsia="Times New Roman" w:hAnsi="Book Antiqua"/>
                <w:lang w:eastAsia="tr-TR"/>
              </w:rPr>
            </w:pPr>
          </w:p>
        </w:tc>
        <w:tc>
          <w:tcPr>
            <w:tcW w:w="851" w:type="dxa"/>
            <w:vAlign w:val="center"/>
          </w:tcPr>
          <w:p w:rsidR="00002C71" w:rsidRDefault="00002C71" w:rsidP="00657301">
            <w:pPr>
              <w:spacing w:after="0" w:line="240" w:lineRule="auto"/>
              <w:jc w:val="center"/>
              <w:rPr>
                <w:rFonts w:ascii="Book Antiqua" w:eastAsia="Times New Roman" w:hAnsi="Book Antiqua"/>
                <w:lang w:eastAsia="tr-TR"/>
              </w:rPr>
            </w:pPr>
          </w:p>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850" w:type="dxa"/>
            <w:vAlign w:val="center"/>
          </w:tcPr>
          <w:p w:rsidR="00002C71" w:rsidRDefault="00002C71" w:rsidP="00657301">
            <w:pPr>
              <w:spacing w:after="0" w:line="240" w:lineRule="auto"/>
              <w:jc w:val="center"/>
              <w:rPr>
                <w:rFonts w:ascii="Book Antiqua" w:eastAsia="Times New Roman" w:hAnsi="Book Antiqua"/>
                <w:lang w:eastAsia="tr-TR"/>
              </w:rPr>
            </w:pPr>
          </w:p>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851" w:type="dxa"/>
            <w:vAlign w:val="center"/>
          </w:tcPr>
          <w:p w:rsidR="00002C71" w:rsidRDefault="00002C71" w:rsidP="00657301">
            <w:pPr>
              <w:spacing w:after="0" w:line="240" w:lineRule="auto"/>
              <w:jc w:val="center"/>
              <w:rPr>
                <w:rFonts w:ascii="Book Antiqua" w:eastAsia="Times New Roman" w:hAnsi="Book Antiqua"/>
                <w:lang w:eastAsia="tr-TR"/>
              </w:rPr>
            </w:pPr>
          </w:p>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color w:val="000000"/>
                <w:sz w:val="24"/>
                <w:szCs w:val="24"/>
                <w:lang w:eastAsia="tr-TR"/>
              </w:rPr>
            </w:pPr>
            <w:r w:rsidRPr="00002C71">
              <w:rPr>
                <w:rFonts w:ascii="Tahoma" w:eastAsia="Times New Roman" w:hAnsi="Tahoma" w:cs="Tahoma"/>
                <w:b/>
                <w:bCs/>
                <w:color w:val="000000"/>
                <w:sz w:val="24"/>
                <w:szCs w:val="24"/>
                <w:lang w:eastAsia="tr-TR"/>
              </w:rPr>
              <w:t>PG.2.2.2</w:t>
            </w:r>
          </w:p>
        </w:tc>
        <w:tc>
          <w:tcPr>
            <w:tcW w:w="4678" w:type="dxa"/>
            <w:shd w:val="clear" w:color="auto" w:fill="auto"/>
            <w:vAlign w:val="center"/>
          </w:tcPr>
          <w:p w:rsidR="00002C71" w:rsidRPr="00002C71" w:rsidRDefault="00002C71" w:rsidP="00002C71">
            <w:pPr>
              <w:widowControl w:val="0"/>
              <w:spacing w:after="0" w:line="240" w:lineRule="auto"/>
              <w:rPr>
                <w:rFonts w:ascii="Tahoma" w:eastAsia="Times New Roman" w:hAnsi="Tahoma" w:cs="Tahoma"/>
                <w:sz w:val="20"/>
                <w:szCs w:val="20"/>
                <w:lang w:eastAsia="tr-TR"/>
              </w:rPr>
            </w:pPr>
            <w:r w:rsidRPr="00002C71">
              <w:rPr>
                <w:rFonts w:ascii="Tahoma" w:eastAsia="Times New Roman" w:hAnsi="Tahoma" w:cs="Tahoma"/>
                <w:w w:val="110"/>
                <w:sz w:val="20"/>
                <w:szCs w:val="20"/>
                <w:lang w:eastAsia="tr-TR"/>
              </w:rPr>
              <w:t>Fen ve sosyal bilimler liselerinde ders ve proje etkinliklerine katılan öğretim üyesi sayısı</w:t>
            </w:r>
          </w:p>
        </w:tc>
        <w:tc>
          <w:tcPr>
            <w:tcW w:w="1134"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w:t>
            </w:r>
          </w:p>
        </w:tc>
        <w:tc>
          <w:tcPr>
            <w:tcW w:w="851"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color w:val="000000"/>
                <w:sz w:val="24"/>
                <w:szCs w:val="24"/>
                <w:lang w:eastAsia="tr-TR"/>
              </w:rPr>
            </w:pPr>
            <w:r w:rsidRPr="00002C71">
              <w:rPr>
                <w:rFonts w:ascii="Tahoma" w:eastAsia="Times New Roman" w:hAnsi="Tahoma" w:cs="Tahoma"/>
                <w:b/>
                <w:bCs/>
                <w:color w:val="000000"/>
                <w:sz w:val="24"/>
                <w:szCs w:val="24"/>
                <w:lang w:eastAsia="tr-TR"/>
              </w:rPr>
              <w:t>PG.2.2.3</w:t>
            </w:r>
          </w:p>
        </w:tc>
        <w:tc>
          <w:tcPr>
            <w:tcW w:w="4678" w:type="dxa"/>
            <w:shd w:val="clear" w:color="auto" w:fill="auto"/>
            <w:vAlign w:val="center"/>
          </w:tcPr>
          <w:p w:rsidR="00002C71" w:rsidRPr="00002C71" w:rsidRDefault="00002C71" w:rsidP="00002C71">
            <w:pPr>
              <w:spacing w:after="0" w:line="240" w:lineRule="auto"/>
              <w:rPr>
                <w:rFonts w:ascii="Tahoma" w:eastAsia="Times New Roman" w:hAnsi="Tahoma" w:cs="Tahoma"/>
                <w:w w:val="110"/>
                <w:sz w:val="20"/>
                <w:szCs w:val="20"/>
                <w:lang w:eastAsia="tr-TR"/>
              </w:rPr>
            </w:pPr>
            <w:r w:rsidRPr="00002C71">
              <w:rPr>
                <w:rFonts w:ascii="Tahoma" w:eastAsia="Times New Roman" w:hAnsi="Tahoma" w:cs="Tahoma"/>
                <w:w w:val="110"/>
                <w:sz w:val="20"/>
                <w:szCs w:val="20"/>
                <w:lang w:eastAsia="tr-TR"/>
              </w:rPr>
              <w:t xml:space="preserve">Fen ve sosyal bilimler liseleri ile üniversiteler </w:t>
            </w:r>
          </w:p>
          <w:p w:rsidR="00002C71" w:rsidRPr="00002C71" w:rsidRDefault="00002C71" w:rsidP="00002C71">
            <w:pPr>
              <w:spacing w:after="0" w:line="240" w:lineRule="auto"/>
              <w:rPr>
                <w:rFonts w:ascii="Tahoma" w:eastAsia="Times New Roman" w:hAnsi="Tahoma" w:cs="Tahoma"/>
                <w:sz w:val="20"/>
                <w:szCs w:val="20"/>
                <w:lang w:eastAsia="tr-TR"/>
              </w:rPr>
            </w:pPr>
            <w:proofErr w:type="gramStart"/>
            <w:r w:rsidRPr="00002C71">
              <w:rPr>
                <w:rFonts w:ascii="Tahoma" w:eastAsia="Times New Roman" w:hAnsi="Tahoma" w:cs="Tahoma"/>
                <w:w w:val="110"/>
                <w:sz w:val="20"/>
                <w:szCs w:val="20"/>
                <w:lang w:eastAsia="tr-TR"/>
              </w:rPr>
              <w:t>arasında</w:t>
            </w:r>
            <w:proofErr w:type="gramEnd"/>
            <w:r w:rsidRPr="00002C71">
              <w:rPr>
                <w:rFonts w:ascii="Tahoma" w:eastAsia="Times New Roman" w:hAnsi="Tahoma" w:cs="Tahoma"/>
                <w:w w:val="110"/>
                <w:sz w:val="20"/>
                <w:szCs w:val="20"/>
                <w:lang w:eastAsia="tr-TR"/>
              </w:rPr>
              <w:t xml:space="preserve"> imzalanan protokol sayısı</w:t>
            </w:r>
          </w:p>
        </w:tc>
        <w:tc>
          <w:tcPr>
            <w:tcW w:w="1134"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1"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r>
      <w:tr w:rsidR="00002C71" w:rsidRPr="00002C71" w:rsidTr="008833ED">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bCs/>
                <w:color w:val="000000"/>
                <w:sz w:val="24"/>
                <w:szCs w:val="24"/>
                <w:lang w:eastAsia="tr-TR"/>
              </w:rPr>
            </w:pPr>
            <w:r w:rsidRPr="00002C71">
              <w:rPr>
                <w:rFonts w:ascii="Tahoma" w:eastAsia="Times New Roman" w:hAnsi="Tahoma" w:cs="Tahoma"/>
                <w:b/>
                <w:bCs/>
                <w:color w:val="000000"/>
                <w:sz w:val="24"/>
                <w:szCs w:val="24"/>
                <w:lang w:eastAsia="tr-TR"/>
              </w:rPr>
              <w:t>PG.2.2.4</w:t>
            </w:r>
          </w:p>
        </w:tc>
        <w:tc>
          <w:tcPr>
            <w:tcW w:w="4678" w:type="dxa"/>
            <w:shd w:val="clear" w:color="auto" w:fill="auto"/>
            <w:vAlign w:val="center"/>
          </w:tcPr>
          <w:p w:rsidR="00002C71" w:rsidRPr="00002C71" w:rsidRDefault="005E5DFB" w:rsidP="00002C71">
            <w:pPr>
              <w:widowControl w:val="0"/>
              <w:spacing w:before="1" w:after="0" w:line="240" w:lineRule="auto"/>
              <w:rPr>
                <w:rFonts w:ascii="Tahoma" w:eastAsia="Times New Roman" w:hAnsi="Tahoma" w:cs="Tahoma"/>
                <w:w w:val="105"/>
                <w:sz w:val="20"/>
                <w:szCs w:val="20"/>
                <w:lang w:eastAsia="tr-TR"/>
              </w:rPr>
            </w:pPr>
            <w:r>
              <w:rPr>
                <w:rFonts w:ascii="Tahoma" w:eastAsia="Times New Roman" w:hAnsi="Tahoma" w:cs="Tahoma"/>
                <w:w w:val="105"/>
                <w:sz w:val="20"/>
                <w:szCs w:val="20"/>
                <w:lang w:eastAsia="tr-TR"/>
              </w:rPr>
              <w:t>Okulumuzda</w:t>
            </w:r>
            <w:r w:rsidR="00002C71" w:rsidRPr="00002C71">
              <w:rPr>
                <w:rFonts w:ascii="Tahoma" w:eastAsia="Times New Roman" w:hAnsi="Tahoma" w:cs="Tahoma"/>
                <w:w w:val="105"/>
                <w:sz w:val="20"/>
                <w:szCs w:val="20"/>
                <w:lang w:eastAsia="tr-TR"/>
              </w:rPr>
              <w:t xml:space="preserve"> Ulusal-uluslararası</w:t>
            </w:r>
          </w:p>
          <w:p w:rsidR="00002C71" w:rsidRPr="00002C71" w:rsidRDefault="00002C71" w:rsidP="00002C71">
            <w:pPr>
              <w:widowControl w:val="0"/>
              <w:spacing w:before="1" w:after="0" w:line="240" w:lineRule="auto"/>
              <w:rPr>
                <w:rFonts w:ascii="Tahoma" w:eastAsia="Times New Roman" w:hAnsi="Tahoma" w:cs="Tahoma"/>
                <w:w w:val="105"/>
                <w:sz w:val="20"/>
                <w:szCs w:val="20"/>
                <w:lang w:eastAsia="tr-TR"/>
              </w:rPr>
            </w:pPr>
            <w:r w:rsidRPr="00002C71">
              <w:rPr>
                <w:rFonts w:ascii="Tahoma" w:eastAsia="Times New Roman" w:hAnsi="Tahoma" w:cs="Tahoma"/>
                <w:w w:val="105"/>
                <w:sz w:val="20"/>
                <w:szCs w:val="20"/>
                <w:lang w:eastAsia="tr-TR"/>
              </w:rPr>
              <w:t xml:space="preserve">  </w:t>
            </w:r>
            <w:proofErr w:type="gramStart"/>
            <w:r w:rsidRPr="00002C71">
              <w:rPr>
                <w:rFonts w:ascii="Tahoma" w:eastAsia="Times New Roman" w:hAnsi="Tahoma" w:cs="Tahoma"/>
                <w:w w:val="105"/>
                <w:sz w:val="20"/>
                <w:szCs w:val="20"/>
                <w:lang w:eastAsia="tr-TR"/>
              </w:rPr>
              <w:t>olarak</w:t>
            </w:r>
            <w:proofErr w:type="gramEnd"/>
            <w:r w:rsidRPr="00002C71">
              <w:rPr>
                <w:rFonts w:ascii="Tahoma" w:eastAsia="Times New Roman" w:hAnsi="Tahoma" w:cs="Tahoma"/>
                <w:w w:val="105"/>
                <w:sz w:val="20"/>
                <w:szCs w:val="20"/>
                <w:lang w:eastAsia="tr-TR"/>
              </w:rPr>
              <w:t xml:space="preserve"> Yapılan proje sayısı (</w:t>
            </w:r>
            <w:proofErr w:type="spellStart"/>
            <w:r w:rsidRPr="00002C71">
              <w:rPr>
                <w:rFonts w:ascii="Tahoma" w:eastAsia="Times New Roman" w:hAnsi="Tahoma" w:cs="Tahoma"/>
                <w:w w:val="105"/>
                <w:sz w:val="20"/>
                <w:szCs w:val="20"/>
                <w:lang w:eastAsia="tr-TR"/>
              </w:rPr>
              <w:t>Tübitak</w:t>
            </w:r>
            <w:proofErr w:type="spellEnd"/>
            <w:r w:rsidRPr="00002C71">
              <w:rPr>
                <w:rFonts w:ascii="Tahoma" w:eastAsia="Times New Roman" w:hAnsi="Tahoma" w:cs="Tahoma"/>
                <w:w w:val="105"/>
                <w:sz w:val="20"/>
                <w:szCs w:val="20"/>
                <w:lang w:eastAsia="tr-TR"/>
              </w:rPr>
              <w:t>-</w:t>
            </w:r>
            <w:proofErr w:type="spellStart"/>
            <w:r w:rsidRPr="00002C71">
              <w:rPr>
                <w:rFonts w:ascii="Tahoma" w:eastAsia="Times New Roman" w:hAnsi="Tahoma" w:cs="Tahoma"/>
                <w:w w:val="105"/>
                <w:sz w:val="20"/>
                <w:szCs w:val="20"/>
                <w:lang w:eastAsia="tr-TR"/>
              </w:rPr>
              <w:t>Erasmus</w:t>
            </w:r>
            <w:proofErr w:type="spellEnd"/>
            <w:r w:rsidRPr="00002C71">
              <w:rPr>
                <w:rFonts w:ascii="Tahoma" w:eastAsia="Times New Roman" w:hAnsi="Tahoma" w:cs="Tahoma"/>
                <w:w w:val="105"/>
                <w:sz w:val="20"/>
                <w:szCs w:val="20"/>
                <w:lang w:eastAsia="tr-TR"/>
              </w:rPr>
              <w:t>-AB veya bakanlık düzeyinde projeler)</w:t>
            </w:r>
          </w:p>
        </w:tc>
        <w:tc>
          <w:tcPr>
            <w:tcW w:w="1134" w:type="dxa"/>
            <w:shd w:val="clear" w:color="auto" w:fill="auto"/>
            <w:noWrap/>
            <w:vAlign w:val="center"/>
          </w:tcPr>
          <w:p w:rsidR="00002C71"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0</w:t>
            </w:r>
          </w:p>
        </w:tc>
        <w:tc>
          <w:tcPr>
            <w:tcW w:w="851" w:type="dxa"/>
            <w:shd w:val="clear" w:color="auto" w:fill="auto"/>
            <w:noWrap/>
            <w:vAlign w:val="center"/>
          </w:tcPr>
          <w:p w:rsidR="00002C71"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1</w:t>
            </w:r>
          </w:p>
        </w:tc>
        <w:tc>
          <w:tcPr>
            <w:tcW w:w="850" w:type="dxa"/>
          </w:tcPr>
          <w:p w:rsidR="00002C71" w:rsidRDefault="00002C71" w:rsidP="00002C71">
            <w:pPr>
              <w:spacing w:after="0" w:line="240" w:lineRule="auto"/>
              <w:rPr>
                <w:rFonts w:ascii="Book Antiqua" w:eastAsia="Times New Roman" w:hAnsi="Book Antiqua"/>
                <w:lang w:eastAsia="tr-TR"/>
              </w:rPr>
            </w:pPr>
          </w:p>
          <w:p w:rsidR="001973D7"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1</w:t>
            </w:r>
          </w:p>
        </w:tc>
        <w:tc>
          <w:tcPr>
            <w:tcW w:w="851" w:type="dxa"/>
          </w:tcPr>
          <w:p w:rsidR="00002C71" w:rsidRDefault="00002C71" w:rsidP="00002C71">
            <w:pPr>
              <w:spacing w:after="0" w:line="240" w:lineRule="auto"/>
              <w:rPr>
                <w:rFonts w:ascii="Book Antiqua" w:eastAsia="Times New Roman" w:hAnsi="Book Antiqua"/>
                <w:lang w:eastAsia="tr-TR"/>
              </w:rPr>
            </w:pPr>
          </w:p>
          <w:p w:rsidR="001973D7"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1</w:t>
            </w:r>
          </w:p>
        </w:tc>
        <w:tc>
          <w:tcPr>
            <w:tcW w:w="850" w:type="dxa"/>
          </w:tcPr>
          <w:p w:rsidR="00002C71" w:rsidRDefault="00002C71" w:rsidP="00002C71">
            <w:pPr>
              <w:spacing w:after="0" w:line="240" w:lineRule="auto"/>
              <w:rPr>
                <w:rFonts w:ascii="Book Antiqua" w:eastAsia="Times New Roman" w:hAnsi="Book Antiqua"/>
                <w:lang w:eastAsia="tr-TR"/>
              </w:rPr>
            </w:pPr>
          </w:p>
          <w:p w:rsidR="001973D7"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1</w:t>
            </w:r>
          </w:p>
        </w:tc>
        <w:tc>
          <w:tcPr>
            <w:tcW w:w="851" w:type="dxa"/>
          </w:tcPr>
          <w:p w:rsidR="00002C71" w:rsidRDefault="00002C71" w:rsidP="00002C71">
            <w:pPr>
              <w:spacing w:after="0" w:line="240" w:lineRule="auto"/>
              <w:rPr>
                <w:rFonts w:ascii="Book Antiqua" w:eastAsia="Times New Roman" w:hAnsi="Book Antiqua"/>
                <w:lang w:eastAsia="tr-TR"/>
              </w:rPr>
            </w:pPr>
          </w:p>
          <w:p w:rsidR="001973D7" w:rsidRPr="00002C71" w:rsidRDefault="001973D7" w:rsidP="00002C71">
            <w:pPr>
              <w:spacing w:after="0" w:line="240" w:lineRule="auto"/>
              <w:rPr>
                <w:rFonts w:ascii="Book Antiqua" w:eastAsia="Times New Roman" w:hAnsi="Book Antiqua"/>
                <w:lang w:eastAsia="tr-TR"/>
              </w:rPr>
            </w:pPr>
            <w:r>
              <w:rPr>
                <w:rFonts w:ascii="Book Antiqua" w:eastAsia="Times New Roman" w:hAnsi="Book Antiqua"/>
                <w:lang w:eastAsia="tr-TR"/>
              </w:rPr>
              <w:t>1</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PG.2.2.5</w:t>
            </w:r>
          </w:p>
        </w:tc>
        <w:tc>
          <w:tcPr>
            <w:tcW w:w="4678" w:type="dxa"/>
            <w:shd w:val="clear" w:color="auto" w:fill="auto"/>
            <w:vAlign w:val="center"/>
          </w:tcPr>
          <w:p w:rsidR="00002C71" w:rsidRPr="00002C71" w:rsidRDefault="00002C71" w:rsidP="00002C71">
            <w:pPr>
              <w:widowControl w:val="0"/>
              <w:spacing w:before="1" w:after="0" w:line="240" w:lineRule="auto"/>
              <w:ind w:left="107"/>
              <w:rPr>
                <w:rFonts w:ascii="Tahoma" w:eastAsia="Times New Roman" w:hAnsi="Tahoma" w:cs="Tahoma"/>
                <w:w w:val="110"/>
                <w:sz w:val="20"/>
                <w:szCs w:val="20"/>
                <w:lang w:eastAsia="tr-TR"/>
              </w:rPr>
            </w:pPr>
            <w:r w:rsidRPr="00002C71">
              <w:rPr>
                <w:rFonts w:ascii="Tahoma" w:eastAsia="Times New Roman" w:hAnsi="Tahoma" w:cs="Tahoma"/>
                <w:w w:val="105"/>
                <w:sz w:val="20"/>
                <w:szCs w:val="20"/>
                <w:lang w:eastAsia="tr-TR"/>
              </w:rPr>
              <w:t>Okulumuzda/</w:t>
            </w:r>
            <w:proofErr w:type="gramStart"/>
            <w:r w:rsidRPr="00002C71">
              <w:rPr>
                <w:rFonts w:ascii="Tahoma" w:eastAsia="Times New Roman" w:hAnsi="Tahoma" w:cs="Tahoma"/>
                <w:w w:val="105"/>
                <w:sz w:val="20"/>
                <w:szCs w:val="20"/>
                <w:lang w:eastAsia="tr-TR"/>
              </w:rPr>
              <w:t xml:space="preserve">Kurumumuzda  </w:t>
            </w:r>
            <w:r w:rsidRPr="00002C71">
              <w:rPr>
                <w:rFonts w:ascii="Tahoma" w:eastAsia="Times New Roman" w:hAnsi="Tahoma" w:cs="Tahoma"/>
                <w:w w:val="110"/>
                <w:sz w:val="20"/>
                <w:szCs w:val="20"/>
                <w:lang w:eastAsia="tr-TR"/>
              </w:rPr>
              <w:t>Mezunların</w:t>
            </w:r>
            <w:proofErr w:type="gramEnd"/>
            <w:r w:rsidRPr="00002C71">
              <w:rPr>
                <w:rFonts w:ascii="Tahoma" w:eastAsia="Times New Roman" w:hAnsi="Tahoma" w:cs="Tahoma"/>
                <w:w w:val="110"/>
                <w:sz w:val="20"/>
                <w:szCs w:val="20"/>
                <w:lang w:eastAsia="tr-TR"/>
              </w:rPr>
              <w:t xml:space="preserve"> </w:t>
            </w:r>
          </w:p>
          <w:p w:rsidR="00002C71" w:rsidRPr="00002C71" w:rsidRDefault="00002C71" w:rsidP="00002C71">
            <w:pPr>
              <w:widowControl w:val="0"/>
              <w:spacing w:before="1" w:after="0" w:line="240" w:lineRule="auto"/>
              <w:ind w:left="107"/>
              <w:rPr>
                <w:rFonts w:ascii="Tahoma" w:eastAsia="Times New Roman" w:hAnsi="Tahoma" w:cs="Tahoma"/>
                <w:w w:val="105"/>
                <w:sz w:val="20"/>
                <w:szCs w:val="20"/>
                <w:lang w:eastAsia="tr-TR"/>
              </w:rPr>
            </w:pPr>
            <w:proofErr w:type="gramStart"/>
            <w:r w:rsidRPr="00002C71">
              <w:rPr>
                <w:rFonts w:ascii="Tahoma" w:eastAsia="Times New Roman" w:hAnsi="Tahoma" w:cs="Tahoma"/>
                <w:w w:val="110"/>
                <w:sz w:val="20"/>
                <w:szCs w:val="20"/>
                <w:lang w:eastAsia="tr-TR"/>
              </w:rPr>
              <w:t>memnuniyet</w:t>
            </w:r>
            <w:proofErr w:type="gramEnd"/>
            <w:r w:rsidRPr="00002C71">
              <w:rPr>
                <w:rFonts w:ascii="Tahoma" w:eastAsia="Times New Roman" w:hAnsi="Tahoma" w:cs="Tahoma"/>
                <w:w w:val="110"/>
                <w:sz w:val="20"/>
                <w:szCs w:val="20"/>
                <w:lang w:eastAsia="tr-TR"/>
              </w:rPr>
              <w:t xml:space="preserve"> oranı(%)</w:t>
            </w:r>
          </w:p>
        </w:tc>
        <w:tc>
          <w:tcPr>
            <w:tcW w:w="1134"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70</w:t>
            </w:r>
          </w:p>
        </w:tc>
        <w:tc>
          <w:tcPr>
            <w:tcW w:w="851"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1" w:type="dxa"/>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PG.2.2.6</w:t>
            </w:r>
          </w:p>
        </w:tc>
        <w:tc>
          <w:tcPr>
            <w:tcW w:w="4678" w:type="dxa"/>
            <w:shd w:val="clear" w:color="auto" w:fill="auto"/>
            <w:vAlign w:val="center"/>
          </w:tcPr>
          <w:p w:rsidR="00002C71" w:rsidRPr="00002C71" w:rsidRDefault="00002C71" w:rsidP="00002C71">
            <w:pPr>
              <w:widowControl w:val="0"/>
              <w:spacing w:before="1" w:after="0" w:line="240" w:lineRule="auto"/>
              <w:ind w:left="107"/>
              <w:rPr>
                <w:rFonts w:ascii="Tahoma" w:eastAsia="Times New Roman" w:hAnsi="Tahoma" w:cs="Tahoma"/>
                <w:w w:val="110"/>
                <w:sz w:val="20"/>
                <w:szCs w:val="20"/>
                <w:lang w:eastAsia="tr-TR"/>
              </w:rPr>
            </w:pPr>
            <w:r w:rsidRPr="00002C71">
              <w:rPr>
                <w:rFonts w:ascii="Tahoma" w:eastAsia="Times New Roman" w:hAnsi="Tahoma" w:cs="Tahoma"/>
                <w:w w:val="105"/>
                <w:sz w:val="20"/>
                <w:szCs w:val="20"/>
                <w:lang w:eastAsia="tr-TR"/>
              </w:rPr>
              <w:t>Okulumuzda/</w:t>
            </w:r>
            <w:proofErr w:type="gramStart"/>
            <w:r w:rsidRPr="00002C71">
              <w:rPr>
                <w:rFonts w:ascii="Tahoma" w:eastAsia="Times New Roman" w:hAnsi="Tahoma" w:cs="Tahoma"/>
                <w:w w:val="105"/>
                <w:sz w:val="20"/>
                <w:szCs w:val="20"/>
                <w:lang w:eastAsia="tr-TR"/>
              </w:rPr>
              <w:t xml:space="preserve">Kurumumuzda  </w:t>
            </w:r>
            <w:r w:rsidRPr="00002C71">
              <w:rPr>
                <w:rFonts w:ascii="Tahoma" w:eastAsia="Times New Roman" w:hAnsi="Tahoma" w:cs="Tahoma"/>
                <w:w w:val="110"/>
                <w:sz w:val="20"/>
                <w:szCs w:val="20"/>
                <w:lang w:eastAsia="tr-TR"/>
              </w:rPr>
              <w:t>Mesleki</w:t>
            </w:r>
            <w:proofErr w:type="gramEnd"/>
            <w:r w:rsidRPr="00002C71">
              <w:rPr>
                <w:rFonts w:ascii="Tahoma" w:eastAsia="Times New Roman" w:hAnsi="Tahoma" w:cs="Tahoma"/>
                <w:w w:val="110"/>
                <w:sz w:val="20"/>
                <w:szCs w:val="20"/>
                <w:lang w:eastAsia="tr-TR"/>
              </w:rPr>
              <w:t xml:space="preserve"> rehberlik faaliyetleri </w:t>
            </w:r>
            <w:proofErr w:type="spellStart"/>
            <w:r w:rsidRPr="00002C71">
              <w:rPr>
                <w:rFonts w:ascii="Tahoma" w:eastAsia="Times New Roman" w:hAnsi="Tahoma" w:cs="Tahoma"/>
                <w:w w:val="110"/>
                <w:sz w:val="20"/>
                <w:szCs w:val="20"/>
                <w:lang w:eastAsia="tr-TR"/>
              </w:rPr>
              <w:t>konususunda</w:t>
            </w:r>
            <w:proofErr w:type="spellEnd"/>
            <w:r w:rsidRPr="00002C71">
              <w:rPr>
                <w:rFonts w:ascii="Tahoma" w:eastAsia="Times New Roman" w:hAnsi="Tahoma" w:cs="Tahoma"/>
                <w:w w:val="110"/>
                <w:sz w:val="20"/>
                <w:szCs w:val="20"/>
                <w:lang w:eastAsia="tr-TR"/>
              </w:rPr>
              <w:t xml:space="preserve"> rehberlik yapılan</w:t>
            </w:r>
          </w:p>
          <w:p w:rsidR="00002C71" w:rsidRPr="00002C71" w:rsidRDefault="00002C71" w:rsidP="00002C71">
            <w:pPr>
              <w:widowControl w:val="0"/>
              <w:spacing w:before="1" w:after="0" w:line="240" w:lineRule="auto"/>
              <w:ind w:left="107"/>
              <w:rPr>
                <w:rFonts w:ascii="Tahoma" w:eastAsia="Times New Roman" w:hAnsi="Tahoma" w:cs="Tahoma"/>
                <w:w w:val="110"/>
                <w:sz w:val="20"/>
                <w:szCs w:val="20"/>
                <w:lang w:eastAsia="tr-TR"/>
              </w:rPr>
            </w:pPr>
            <w:r w:rsidRPr="00002C71">
              <w:rPr>
                <w:rFonts w:ascii="Tahoma" w:eastAsia="Times New Roman" w:hAnsi="Tahoma" w:cs="Tahoma"/>
                <w:w w:val="110"/>
                <w:sz w:val="20"/>
                <w:szCs w:val="20"/>
                <w:lang w:eastAsia="tr-TR"/>
              </w:rPr>
              <w:t xml:space="preserve"> </w:t>
            </w:r>
            <w:proofErr w:type="gramStart"/>
            <w:r w:rsidRPr="00002C71">
              <w:rPr>
                <w:rFonts w:ascii="Tahoma" w:eastAsia="Times New Roman" w:hAnsi="Tahoma" w:cs="Tahoma"/>
                <w:w w:val="110"/>
                <w:sz w:val="20"/>
                <w:szCs w:val="20"/>
                <w:lang w:eastAsia="tr-TR"/>
              </w:rPr>
              <w:t>öğrenci</w:t>
            </w:r>
            <w:proofErr w:type="gramEnd"/>
            <w:r w:rsidRPr="00002C71">
              <w:rPr>
                <w:rFonts w:ascii="Tahoma" w:eastAsia="Times New Roman" w:hAnsi="Tahoma" w:cs="Tahoma"/>
                <w:w w:val="110"/>
                <w:sz w:val="20"/>
                <w:szCs w:val="20"/>
                <w:lang w:eastAsia="tr-TR"/>
              </w:rPr>
              <w:t xml:space="preserve"> oranı (%)</w:t>
            </w:r>
          </w:p>
        </w:tc>
        <w:tc>
          <w:tcPr>
            <w:tcW w:w="1134"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1" w:type="dxa"/>
            <w:shd w:val="clear" w:color="auto" w:fill="auto"/>
            <w:noWrap/>
            <w:vAlign w:val="center"/>
          </w:tcPr>
          <w:p w:rsidR="00002C71"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c>
          <w:tcPr>
            <w:tcW w:w="850"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95</w:t>
            </w:r>
          </w:p>
        </w:tc>
        <w:tc>
          <w:tcPr>
            <w:tcW w:w="851" w:type="dxa"/>
            <w:vAlign w:val="center"/>
          </w:tcPr>
          <w:p w:rsidR="001973D7" w:rsidRPr="00002C71" w:rsidRDefault="001973D7"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PG.2.2.7</w:t>
            </w:r>
          </w:p>
        </w:tc>
        <w:tc>
          <w:tcPr>
            <w:tcW w:w="4678" w:type="dxa"/>
            <w:shd w:val="clear" w:color="auto" w:fill="auto"/>
            <w:vAlign w:val="center"/>
          </w:tcPr>
          <w:p w:rsidR="00002C71" w:rsidRPr="00002C71" w:rsidRDefault="00002C71" w:rsidP="00002C71">
            <w:pPr>
              <w:widowControl w:val="0"/>
              <w:spacing w:before="1" w:after="0" w:line="240" w:lineRule="auto"/>
              <w:ind w:left="107"/>
              <w:rPr>
                <w:rFonts w:ascii="Tahoma" w:eastAsia="Times New Roman" w:hAnsi="Tahoma" w:cs="Tahoma"/>
                <w:w w:val="110"/>
                <w:sz w:val="20"/>
                <w:szCs w:val="20"/>
                <w:lang w:eastAsia="tr-TR"/>
              </w:rPr>
            </w:pPr>
            <w:r w:rsidRPr="00002C71">
              <w:rPr>
                <w:rFonts w:ascii="Tahoma" w:eastAsia="Times New Roman" w:hAnsi="Tahoma" w:cs="Tahoma"/>
                <w:w w:val="105"/>
                <w:sz w:val="20"/>
                <w:szCs w:val="20"/>
                <w:lang w:eastAsia="tr-TR"/>
              </w:rPr>
              <w:t>Okulumuzda/</w:t>
            </w:r>
            <w:proofErr w:type="gramStart"/>
            <w:r w:rsidRPr="00002C71">
              <w:rPr>
                <w:rFonts w:ascii="Tahoma" w:eastAsia="Times New Roman" w:hAnsi="Tahoma" w:cs="Tahoma"/>
                <w:w w:val="105"/>
                <w:sz w:val="20"/>
                <w:szCs w:val="20"/>
                <w:lang w:eastAsia="tr-TR"/>
              </w:rPr>
              <w:t xml:space="preserve">Kurumumuzda  </w:t>
            </w:r>
            <w:r w:rsidRPr="00002C71">
              <w:rPr>
                <w:rFonts w:ascii="Tahoma" w:eastAsia="Times New Roman" w:hAnsi="Tahoma" w:cs="Tahoma"/>
                <w:w w:val="110"/>
                <w:sz w:val="20"/>
                <w:szCs w:val="20"/>
                <w:lang w:eastAsia="tr-TR"/>
              </w:rPr>
              <w:t>Yetiştirme</w:t>
            </w:r>
            <w:proofErr w:type="gramEnd"/>
            <w:r w:rsidRPr="00002C71">
              <w:rPr>
                <w:rFonts w:ascii="Tahoma" w:eastAsia="Times New Roman" w:hAnsi="Tahoma" w:cs="Tahoma"/>
                <w:w w:val="110"/>
                <w:sz w:val="20"/>
                <w:szCs w:val="20"/>
                <w:lang w:eastAsia="tr-TR"/>
              </w:rPr>
              <w:t xml:space="preserve"> kurslarını dönem sonu itibari ile tamamlayan  öğrenci oranı (%)</w:t>
            </w:r>
          </w:p>
        </w:tc>
        <w:tc>
          <w:tcPr>
            <w:tcW w:w="1134" w:type="dxa"/>
            <w:shd w:val="clear" w:color="auto" w:fill="auto"/>
            <w:noWrap/>
            <w:vAlign w:val="center"/>
          </w:tcPr>
          <w:p w:rsidR="00002C71"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26</w:t>
            </w:r>
          </w:p>
        </w:tc>
        <w:tc>
          <w:tcPr>
            <w:tcW w:w="851" w:type="dxa"/>
            <w:shd w:val="clear" w:color="auto" w:fill="auto"/>
            <w:noWrap/>
            <w:vAlign w:val="center"/>
          </w:tcPr>
          <w:p w:rsidR="00002C71"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35</w:t>
            </w:r>
          </w:p>
        </w:tc>
        <w:tc>
          <w:tcPr>
            <w:tcW w:w="850"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45</w:t>
            </w:r>
          </w:p>
        </w:tc>
        <w:tc>
          <w:tcPr>
            <w:tcW w:w="851"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55</w:t>
            </w:r>
          </w:p>
        </w:tc>
        <w:tc>
          <w:tcPr>
            <w:tcW w:w="850"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65</w:t>
            </w:r>
          </w:p>
        </w:tc>
        <w:tc>
          <w:tcPr>
            <w:tcW w:w="851"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r>
      <w:tr w:rsidR="00002C71" w:rsidRPr="00002C71" w:rsidTr="00657301">
        <w:trPr>
          <w:trHeight w:val="549"/>
        </w:trPr>
        <w:tc>
          <w:tcPr>
            <w:tcW w:w="1242" w:type="dxa"/>
            <w:shd w:val="clear" w:color="auto" w:fill="8DB3E2"/>
            <w:vAlign w:val="center"/>
          </w:tcPr>
          <w:p w:rsidR="00002C71" w:rsidRPr="00002C71" w:rsidRDefault="00002C71" w:rsidP="00002C71">
            <w:pPr>
              <w:spacing w:after="160" w:line="300" w:lineRule="auto"/>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PG.2.2.8</w:t>
            </w:r>
          </w:p>
        </w:tc>
        <w:tc>
          <w:tcPr>
            <w:tcW w:w="4678" w:type="dxa"/>
            <w:shd w:val="clear" w:color="auto" w:fill="auto"/>
            <w:vAlign w:val="center"/>
          </w:tcPr>
          <w:p w:rsidR="00002C71" w:rsidRPr="00002C71" w:rsidRDefault="00002C71" w:rsidP="00002C71">
            <w:pPr>
              <w:widowControl w:val="0"/>
              <w:spacing w:before="1" w:after="0" w:line="240" w:lineRule="auto"/>
              <w:ind w:left="107"/>
              <w:rPr>
                <w:rFonts w:ascii="Tahoma" w:eastAsia="Times New Roman" w:hAnsi="Tahoma" w:cs="Tahoma"/>
                <w:w w:val="110"/>
                <w:sz w:val="20"/>
                <w:szCs w:val="20"/>
                <w:lang w:val="en-US" w:eastAsia="tr-TR"/>
              </w:rPr>
            </w:pPr>
            <w:r w:rsidRPr="00002C71">
              <w:rPr>
                <w:rFonts w:ascii="Tahoma" w:eastAsia="Times New Roman" w:hAnsi="Tahoma" w:cs="Tahoma"/>
                <w:w w:val="105"/>
                <w:sz w:val="20"/>
                <w:szCs w:val="20"/>
                <w:lang w:eastAsia="tr-TR"/>
              </w:rPr>
              <w:t>Okulumuzda/</w:t>
            </w:r>
            <w:proofErr w:type="gramStart"/>
            <w:r w:rsidRPr="00002C71">
              <w:rPr>
                <w:rFonts w:ascii="Tahoma" w:eastAsia="Times New Roman" w:hAnsi="Tahoma" w:cs="Tahoma"/>
                <w:w w:val="105"/>
                <w:sz w:val="20"/>
                <w:szCs w:val="20"/>
                <w:lang w:eastAsia="tr-TR"/>
              </w:rPr>
              <w:t xml:space="preserve">Kurumumuzda  </w:t>
            </w:r>
            <w:r w:rsidRPr="00002C71">
              <w:rPr>
                <w:rFonts w:ascii="Tahoma" w:eastAsia="Times New Roman" w:hAnsi="Tahoma" w:cs="Tahoma"/>
                <w:w w:val="110"/>
                <w:sz w:val="20"/>
                <w:szCs w:val="20"/>
                <w:lang w:eastAsia="tr-TR"/>
              </w:rPr>
              <w:t>Bir</w:t>
            </w:r>
            <w:proofErr w:type="gramEnd"/>
            <w:r w:rsidRPr="00002C71">
              <w:rPr>
                <w:rFonts w:ascii="Tahoma" w:eastAsia="Times New Roman" w:hAnsi="Tahoma" w:cs="Tahoma"/>
                <w:w w:val="110"/>
                <w:sz w:val="20"/>
                <w:szCs w:val="20"/>
                <w:lang w:eastAsia="tr-TR"/>
              </w:rPr>
              <w:t xml:space="preserve"> eğitim-öğretim yılında müdürlüğümüzce düzenlenen toplantı ve etkinlikleri  katılan veli oranı (%</w:t>
            </w:r>
            <w:r w:rsidRPr="00002C71">
              <w:rPr>
                <w:rFonts w:ascii="Tahoma" w:eastAsia="Times New Roman" w:hAnsi="Tahoma" w:cs="Tahoma"/>
                <w:w w:val="110"/>
                <w:sz w:val="20"/>
                <w:szCs w:val="20"/>
                <w:lang w:val="en-US" w:eastAsia="tr-TR"/>
              </w:rPr>
              <w:t>)</w:t>
            </w:r>
          </w:p>
        </w:tc>
        <w:tc>
          <w:tcPr>
            <w:tcW w:w="1134" w:type="dxa"/>
            <w:shd w:val="clear" w:color="auto" w:fill="auto"/>
            <w:noWrap/>
            <w:vAlign w:val="center"/>
          </w:tcPr>
          <w:p w:rsidR="00002C71"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60</w:t>
            </w:r>
          </w:p>
        </w:tc>
        <w:tc>
          <w:tcPr>
            <w:tcW w:w="851" w:type="dxa"/>
            <w:shd w:val="clear" w:color="auto" w:fill="auto"/>
            <w:noWrap/>
            <w:vAlign w:val="center"/>
          </w:tcPr>
          <w:p w:rsidR="00002C71"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65</w:t>
            </w:r>
          </w:p>
        </w:tc>
        <w:tc>
          <w:tcPr>
            <w:tcW w:w="850"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70</w:t>
            </w:r>
          </w:p>
        </w:tc>
        <w:tc>
          <w:tcPr>
            <w:tcW w:w="851"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75</w:t>
            </w:r>
          </w:p>
        </w:tc>
        <w:tc>
          <w:tcPr>
            <w:tcW w:w="850"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c>
          <w:tcPr>
            <w:tcW w:w="851" w:type="dxa"/>
            <w:vAlign w:val="center"/>
          </w:tcPr>
          <w:p w:rsidR="00B93FCF" w:rsidRPr="00002C71" w:rsidRDefault="00B93FCF"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r>
    </w:tbl>
    <w:p w:rsidR="00002C71" w:rsidRDefault="00002C71" w:rsidP="00DF7B1A">
      <w:pPr>
        <w:widowControl w:val="0"/>
        <w:autoSpaceDE w:val="0"/>
        <w:autoSpaceDN w:val="0"/>
        <w:spacing w:after="0" w:line="249" w:lineRule="auto"/>
        <w:jc w:val="both"/>
        <w:rPr>
          <w:rFonts w:ascii="Arial" w:eastAsia="Arial" w:hAnsi="Arial" w:cs="Arial"/>
          <w:lang w:val="en-US"/>
        </w:rPr>
      </w:pPr>
    </w:p>
    <w:p w:rsidR="006F3C6F" w:rsidRDefault="006F3C6F" w:rsidP="006C4A30">
      <w:pPr>
        <w:widowControl w:val="0"/>
        <w:autoSpaceDE w:val="0"/>
        <w:autoSpaceDN w:val="0"/>
        <w:spacing w:after="0" w:line="249" w:lineRule="auto"/>
        <w:jc w:val="both"/>
        <w:rPr>
          <w:rFonts w:ascii="Arial" w:eastAsia="Arial" w:hAnsi="Arial" w:cs="Arial"/>
          <w:b/>
          <w:lang w:val="en-US"/>
        </w:rPr>
      </w:pPr>
    </w:p>
    <w:p w:rsidR="006C4A30" w:rsidRPr="006C4A30" w:rsidRDefault="006C4A30" w:rsidP="006C4A30">
      <w:pPr>
        <w:widowControl w:val="0"/>
        <w:autoSpaceDE w:val="0"/>
        <w:autoSpaceDN w:val="0"/>
        <w:spacing w:after="0" w:line="249" w:lineRule="auto"/>
        <w:jc w:val="both"/>
        <w:rPr>
          <w:rFonts w:ascii="Arial" w:eastAsia="Arial" w:hAnsi="Arial" w:cs="Arial"/>
          <w:b/>
          <w:lang w:val="en-US"/>
        </w:rPr>
      </w:pPr>
      <w:proofErr w:type="spellStart"/>
      <w:r w:rsidRPr="006C4A30">
        <w:rPr>
          <w:rFonts w:ascii="Arial" w:eastAsia="Arial" w:hAnsi="Arial" w:cs="Arial"/>
          <w:b/>
          <w:lang w:val="en-US"/>
        </w:rPr>
        <w:t>Eylemler</w:t>
      </w:r>
      <w:proofErr w:type="spellEnd"/>
    </w:p>
    <w:p w:rsidR="00DE4790" w:rsidRDefault="00DE4790" w:rsidP="00DF7B1A">
      <w:pPr>
        <w:widowControl w:val="0"/>
        <w:autoSpaceDE w:val="0"/>
        <w:autoSpaceDN w:val="0"/>
        <w:spacing w:after="0" w:line="249" w:lineRule="auto"/>
        <w:jc w:val="both"/>
        <w:rPr>
          <w:rFonts w:ascii="Arial" w:eastAsia="Arial" w:hAnsi="Arial" w:cs="Arial"/>
          <w:lang w:val="en-US"/>
        </w:rPr>
      </w:pPr>
    </w:p>
    <w:tbl>
      <w:tblPr>
        <w:tblW w:w="4829" w:type="pct"/>
        <w:tblLayout w:type="fixed"/>
        <w:tblCellMar>
          <w:left w:w="70" w:type="dxa"/>
          <w:right w:w="70" w:type="dxa"/>
        </w:tblCellMar>
        <w:tblLook w:val="04A0" w:firstRow="1" w:lastRow="0" w:firstColumn="1" w:lastColumn="0" w:noHBand="0" w:noVBand="1"/>
      </w:tblPr>
      <w:tblGrid>
        <w:gridCol w:w="1063"/>
        <w:gridCol w:w="4557"/>
        <w:gridCol w:w="2438"/>
        <w:gridCol w:w="2440"/>
      </w:tblGrid>
      <w:tr w:rsidR="006C4A30" w:rsidRPr="0003429E" w:rsidTr="008833ED">
        <w:trPr>
          <w:trHeight w:val="441"/>
          <w:tblHeader/>
        </w:trPr>
        <w:tc>
          <w:tcPr>
            <w:tcW w:w="50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No</w:t>
            </w:r>
          </w:p>
        </w:tc>
        <w:tc>
          <w:tcPr>
            <w:tcW w:w="2170" w:type="pct"/>
            <w:tcBorders>
              <w:top w:val="single" w:sz="8" w:space="0" w:color="auto"/>
              <w:left w:val="nil"/>
              <w:bottom w:val="single" w:sz="8" w:space="0" w:color="auto"/>
              <w:right w:val="single" w:sz="8" w:space="0" w:color="auto"/>
            </w:tcBorders>
            <w:shd w:val="clear" w:color="auto" w:fill="8DB3E2"/>
            <w:noWrap/>
            <w:vAlign w:val="center"/>
            <w:hideMark/>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sidRPr="0003429E">
              <w:rPr>
                <w:rFonts w:ascii="Tahoma" w:eastAsia="Times New Roman" w:hAnsi="Tahoma" w:cs="Tahoma"/>
                <w:b/>
                <w:bCs/>
                <w:color w:val="000000"/>
                <w:sz w:val="24"/>
                <w:szCs w:val="24"/>
                <w:lang w:eastAsia="tr-TR"/>
              </w:rPr>
              <w:t>Eylem Tarihi</w:t>
            </w:r>
          </w:p>
        </w:tc>
      </w:tr>
      <w:tr w:rsidR="006C4A30"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hideMark/>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2.2</w:t>
            </w:r>
            <w:r w:rsidRPr="0003429E">
              <w:rPr>
                <w:rFonts w:ascii="Tahoma" w:eastAsia="Times New Roman" w:hAnsi="Tahoma" w:cs="Tahoma"/>
                <w:b/>
                <w:bCs/>
                <w:color w:val="000000"/>
                <w:sz w:val="24"/>
                <w:szCs w:val="24"/>
                <w:lang w:eastAsia="tr-TR"/>
              </w:rPr>
              <w:t>.1.</w:t>
            </w:r>
          </w:p>
        </w:tc>
        <w:tc>
          <w:tcPr>
            <w:tcW w:w="2170" w:type="pct"/>
            <w:tcBorders>
              <w:top w:val="nil"/>
              <w:left w:val="nil"/>
              <w:bottom w:val="single" w:sz="8" w:space="0" w:color="auto"/>
              <w:right w:val="single" w:sz="8" w:space="0" w:color="auto"/>
            </w:tcBorders>
            <w:shd w:val="clear" w:color="auto" w:fill="auto"/>
            <w:vAlign w:val="center"/>
          </w:tcPr>
          <w:p w:rsidR="006C4A30" w:rsidRPr="0003429E" w:rsidRDefault="005E5DFB" w:rsidP="008833ED">
            <w:pPr>
              <w:spacing w:after="0" w:line="240" w:lineRule="auto"/>
              <w:jc w:val="both"/>
              <w:rPr>
                <w:rFonts w:ascii="Book Antiqua" w:eastAsia="Times New Roman" w:hAnsi="Book Antiqua"/>
                <w:color w:val="000000"/>
                <w:sz w:val="24"/>
                <w:szCs w:val="24"/>
                <w:lang w:eastAsia="tr-TR"/>
              </w:rPr>
            </w:pPr>
            <w:r w:rsidRPr="005E5DFB">
              <w:rPr>
                <w:rFonts w:ascii="Book Antiqua" w:eastAsia="Times New Roman" w:hAnsi="Book Antiqua"/>
                <w:color w:val="000000"/>
                <w:sz w:val="24"/>
                <w:szCs w:val="24"/>
                <w:lang w:eastAsia="tr-TR"/>
              </w:rPr>
              <w:t>Okulumuzda</w:t>
            </w:r>
            <w:r>
              <w:rPr>
                <w:rFonts w:ascii="Book Antiqua" w:eastAsia="Times New Roman" w:hAnsi="Book Antiqua"/>
                <w:color w:val="000000"/>
                <w:sz w:val="24"/>
                <w:szCs w:val="24"/>
                <w:lang w:eastAsia="tr-TR"/>
              </w:rPr>
              <w:t xml:space="preserve"> </w:t>
            </w:r>
            <w:r w:rsidRPr="005E5DFB">
              <w:rPr>
                <w:rFonts w:ascii="Book Antiqua" w:eastAsia="Times New Roman" w:hAnsi="Book Antiqua"/>
                <w:color w:val="000000"/>
                <w:sz w:val="24"/>
                <w:szCs w:val="24"/>
                <w:lang w:eastAsia="tr-TR"/>
              </w:rPr>
              <w:t xml:space="preserve">yükseköğretim kurumlarınca düzenlenen bilimsel etkinliklere </w:t>
            </w:r>
            <w:proofErr w:type="gramStart"/>
            <w:r w:rsidRPr="005E5DFB">
              <w:rPr>
                <w:rFonts w:ascii="Book Antiqua" w:eastAsia="Times New Roman" w:hAnsi="Book Antiqua"/>
                <w:color w:val="000000"/>
                <w:sz w:val="24"/>
                <w:szCs w:val="24"/>
                <w:lang w:eastAsia="tr-TR"/>
              </w:rPr>
              <w:t>katılan  öğrenci</w:t>
            </w:r>
            <w:proofErr w:type="gramEnd"/>
            <w:r w:rsidRPr="005E5DFB">
              <w:rPr>
                <w:rFonts w:ascii="Book Antiqua" w:eastAsia="Times New Roman" w:hAnsi="Book Antiqua"/>
                <w:color w:val="000000"/>
                <w:sz w:val="24"/>
                <w:szCs w:val="24"/>
                <w:lang w:eastAsia="tr-TR"/>
              </w:rPr>
              <w:t xml:space="preserve"> oranı</w:t>
            </w:r>
            <w:r w:rsidR="000F1067">
              <w:rPr>
                <w:rFonts w:ascii="Book Antiqua" w:eastAsia="Times New Roman" w:hAnsi="Book Antiqua"/>
                <w:color w:val="000000"/>
                <w:sz w:val="24"/>
                <w:szCs w:val="24"/>
                <w:lang w:eastAsia="tr-TR"/>
              </w:rPr>
              <w:t>n</w:t>
            </w:r>
            <w:r>
              <w:rPr>
                <w:rFonts w:ascii="Book Antiqua" w:eastAsia="Times New Roman" w:hAnsi="Book Antiqua"/>
                <w:color w:val="000000"/>
                <w:sz w:val="24"/>
                <w:szCs w:val="24"/>
                <w:lang w:eastAsia="tr-TR"/>
              </w:rPr>
              <w:t xml:space="preserve"> </w:t>
            </w:r>
            <w:r w:rsidR="000F1067" w:rsidRPr="000F1067">
              <w:rPr>
                <w:rFonts w:ascii="Book Antiqua" w:eastAsia="Times New Roman" w:hAnsi="Book Antiqua"/>
                <w:color w:val="000000"/>
                <w:sz w:val="24"/>
                <w:szCs w:val="24"/>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6C4A30" w:rsidRPr="0003429E" w:rsidRDefault="00015DC0" w:rsidP="005E5DFB">
            <w:pPr>
              <w:spacing w:after="0" w:line="240" w:lineRule="auto"/>
              <w:jc w:val="both"/>
              <w:rPr>
                <w:rFonts w:ascii="Book Antiqua" w:eastAsia="Times New Roman" w:hAnsi="Book Antiqua"/>
                <w:color w:val="000000"/>
                <w:sz w:val="24"/>
                <w:szCs w:val="24"/>
                <w:lang w:eastAsia="tr-TR"/>
              </w:rPr>
            </w:pPr>
            <w:r w:rsidRPr="00015DC0">
              <w:rPr>
                <w:rFonts w:ascii="Book Antiqua" w:eastAsia="Times New Roman" w:hAnsi="Book Antiqua"/>
                <w:color w:val="000000"/>
                <w:sz w:val="24"/>
                <w:szCs w:val="24"/>
                <w:lang w:eastAsia="tr-TR"/>
              </w:rPr>
              <w:t>Rehberlik Servisi</w:t>
            </w:r>
          </w:p>
        </w:tc>
        <w:tc>
          <w:tcPr>
            <w:tcW w:w="1162" w:type="pct"/>
            <w:tcBorders>
              <w:top w:val="nil"/>
              <w:left w:val="nil"/>
              <w:bottom w:val="single" w:sz="8" w:space="0" w:color="auto"/>
              <w:right w:val="single" w:sz="8" w:space="0" w:color="auto"/>
            </w:tcBorders>
            <w:shd w:val="clear" w:color="auto" w:fill="auto"/>
            <w:vAlign w:val="center"/>
          </w:tcPr>
          <w:p w:rsidR="006C4A30"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Eylül 2019</w:t>
            </w:r>
          </w:p>
        </w:tc>
      </w:tr>
      <w:tr w:rsidR="006C4A30"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2.2</w:t>
            </w:r>
            <w:r w:rsidRPr="0003429E">
              <w:rPr>
                <w:rFonts w:ascii="Tahoma" w:eastAsia="Times New Roman" w:hAnsi="Tahoma" w:cs="Tahoma"/>
                <w:b/>
                <w:bCs/>
                <w:color w:val="000000"/>
                <w:sz w:val="24"/>
                <w:szCs w:val="24"/>
                <w:lang w:eastAsia="tr-TR"/>
              </w:rPr>
              <w:t>.2</w:t>
            </w:r>
          </w:p>
        </w:tc>
        <w:tc>
          <w:tcPr>
            <w:tcW w:w="2170" w:type="pct"/>
            <w:tcBorders>
              <w:top w:val="nil"/>
              <w:left w:val="nil"/>
              <w:bottom w:val="single" w:sz="8" w:space="0" w:color="auto"/>
              <w:right w:val="single" w:sz="8" w:space="0" w:color="auto"/>
            </w:tcBorders>
            <w:shd w:val="clear" w:color="auto" w:fill="auto"/>
            <w:vAlign w:val="center"/>
          </w:tcPr>
          <w:p w:rsidR="006C4A30" w:rsidRPr="0003429E" w:rsidRDefault="005E5DFB" w:rsidP="008833ED">
            <w:pPr>
              <w:spacing w:after="0" w:line="240" w:lineRule="auto"/>
              <w:jc w:val="both"/>
              <w:rPr>
                <w:rFonts w:ascii="Book Antiqua" w:eastAsia="Times New Roman" w:hAnsi="Book Antiqua"/>
                <w:sz w:val="24"/>
                <w:szCs w:val="24"/>
                <w:highlight w:val="green"/>
                <w:lang w:eastAsia="tr-TR"/>
              </w:rPr>
            </w:pPr>
            <w:r>
              <w:rPr>
                <w:rFonts w:ascii="Tahoma" w:eastAsia="Times New Roman" w:hAnsi="Tahoma" w:cs="Tahoma"/>
                <w:w w:val="110"/>
                <w:sz w:val="20"/>
                <w:szCs w:val="20"/>
                <w:lang w:eastAsia="tr-TR"/>
              </w:rPr>
              <w:t>Okulumuzdaki</w:t>
            </w:r>
            <w:r w:rsidRPr="00002C71">
              <w:rPr>
                <w:rFonts w:ascii="Tahoma" w:eastAsia="Times New Roman" w:hAnsi="Tahoma" w:cs="Tahoma"/>
                <w:w w:val="110"/>
                <w:sz w:val="20"/>
                <w:szCs w:val="20"/>
                <w:lang w:eastAsia="tr-TR"/>
              </w:rPr>
              <w:t xml:space="preserve"> ders ve proje etkinliklerine katılan öğretim üyesi sayısı</w:t>
            </w:r>
            <w:r w:rsidR="000F1067">
              <w:rPr>
                <w:rFonts w:ascii="Tahoma" w:eastAsia="Times New Roman" w:hAnsi="Tahoma" w:cs="Tahoma"/>
                <w:w w:val="110"/>
                <w:sz w:val="20"/>
                <w:szCs w:val="20"/>
                <w:lang w:eastAsia="tr-TR"/>
              </w:rPr>
              <w:t>nın</w:t>
            </w:r>
            <w:r>
              <w:rPr>
                <w:rFonts w:ascii="Tahoma" w:eastAsia="Times New Roman" w:hAnsi="Tahoma" w:cs="Tahoma"/>
                <w:w w:val="110"/>
                <w:sz w:val="20"/>
                <w:szCs w:val="20"/>
                <w:lang w:eastAsia="tr-TR"/>
              </w:rPr>
              <w:t xml:space="preserve"> </w:t>
            </w:r>
            <w:r w:rsidR="000F1067" w:rsidRPr="000F1067">
              <w:rPr>
                <w:rFonts w:ascii="Tahoma" w:eastAsia="Times New Roman" w:hAnsi="Tahoma" w:cs="Tahoma"/>
                <w:w w:val="110"/>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6C4A30" w:rsidRDefault="005E5DFB" w:rsidP="008833ED">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Ayhan DURUKAN</w:t>
            </w:r>
          </w:p>
          <w:p w:rsidR="005E5DFB" w:rsidRPr="0003429E" w:rsidRDefault="005E5DFB" w:rsidP="008833ED">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Okul Müdürü</w:t>
            </w:r>
          </w:p>
        </w:tc>
        <w:tc>
          <w:tcPr>
            <w:tcW w:w="1162" w:type="pct"/>
            <w:tcBorders>
              <w:top w:val="nil"/>
              <w:left w:val="nil"/>
              <w:bottom w:val="single" w:sz="8" w:space="0" w:color="auto"/>
              <w:right w:val="single" w:sz="8" w:space="0" w:color="auto"/>
            </w:tcBorders>
            <w:shd w:val="clear" w:color="auto" w:fill="auto"/>
            <w:vAlign w:val="center"/>
          </w:tcPr>
          <w:p w:rsidR="006C4A30"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6C4A30"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2.2</w:t>
            </w:r>
            <w:r w:rsidRPr="0003429E">
              <w:rPr>
                <w:rFonts w:ascii="Tahoma" w:eastAsia="Times New Roman" w:hAnsi="Tahoma" w:cs="Tahoma"/>
                <w:b/>
                <w:bCs/>
                <w:color w:val="000000"/>
                <w:sz w:val="24"/>
                <w:szCs w:val="24"/>
                <w:lang w:eastAsia="tr-TR"/>
              </w:rPr>
              <w:t>.3</w:t>
            </w:r>
          </w:p>
        </w:tc>
        <w:tc>
          <w:tcPr>
            <w:tcW w:w="2170" w:type="pct"/>
            <w:tcBorders>
              <w:top w:val="nil"/>
              <w:left w:val="nil"/>
              <w:bottom w:val="single" w:sz="8" w:space="0" w:color="auto"/>
              <w:right w:val="single" w:sz="8" w:space="0" w:color="auto"/>
            </w:tcBorders>
            <w:shd w:val="clear" w:color="auto" w:fill="auto"/>
            <w:vAlign w:val="center"/>
          </w:tcPr>
          <w:p w:rsidR="006C4A30" w:rsidRPr="005E5DFB" w:rsidRDefault="005E5DFB" w:rsidP="005E5DFB">
            <w:pPr>
              <w:spacing w:after="0" w:line="240" w:lineRule="auto"/>
              <w:rPr>
                <w:rFonts w:ascii="Tahoma" w:eastAsia="Times New Roman" w:hAnsi="Tahoma" w:cs="Tahoma"/>
                <w:w w:val="110"/>
                <w:sz w:val="20"/>
                <w:szCs w:val="20"/>
                <w:lang w:eastAsia="tr-TR"/>
              </w:rPr>
            </w:pPr>
            <w:r>
              <w:rPr>
                <w:rFonts w:ascii="Tahoma" w:eastAsia="Times New Roman" w:hAnsi="Tahoma" w:cs="Tahoma"/>
                <w:w w:val="110"/>
                <w:sz w:val="20"/>
                <w:szCs w:val="20"/>
                <w:lang w:eastAsia="tr-TR"/>
              </w:rPr>
              <w:t>Okulumuz</w:t>
            </w:r>
            <w:r w:rsidRPr="00002C71">
              <w:rPr>
                <w:rFonts w:ascii="Tahoma" w:eastAsia="Times New Roman" w:hAnsi="Tahoma" w:cs="Tahoma"/>
                <w:w w:val="110"/>
                <w:sz w:val="20"/>
                <w:szCs w:val="20"/>
                <w:lang w:eastAsia="tr-TR"/>
              </w:rPr>
              <w:t xml:space="preserve"> ile üniversiteler arasında imzalanan protokol sayısı</w:t>
            </w:r>
            <w:r w:rsidR="000F1067">
              <w:rPr>
                <w:rFonts w:ascii="Tahoma" w:eastAsia="Times New Roman" w:hAnsi="Tahoma" w:cs="Tahoma"/>
                <w:w w:val="110"/>
                <w:sz w:val="20"/>
                <w:szCs w:val="20"/>
                <w:lang w:eastAsia="tr-TR"/>
              </w:rPr>
              <w:t>nın</w:t>
            </w:r>
            <w:r>
              <w:rPr>
                <w:rFonts w:ascii="Tahoma" w:eastAsia="Times New Roman" w:hAnsi="Tahoma" w:cs="Tahoma"/>
                <w:w w:val="110"/>
                <w:sz w:val="20"/>
                <w:szCs w:val="20"/>
                <w:lang w:eastAsia="tr-TR"/>
              </w:rPr>
              <w:t xml:space="preserve"> </w:t>
            </w:r>
            <w:r w:rsidR="000F1067" w:rsidRPr="000F1067">
              <w:rPr>
                <w:rFonts w:ascii="Tahoma" w:eastAsia="Times New Roman" w:hAnsi="Tahoma" w:cs="Tahoma"/>
                <w:w w:val="110"/>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5E5DFB" w:rsidRPr="005E5DFB" w:rsidRDefault="005E5DFB" w:rsidP="005E5DFB">
            <w:pPr>
              <w:spacing w:after="0" w:line="240" w:lineRule="auto"/>
              <w:jc w:val="both"/>
              <w:rPr>
                <w:rFonts w:ascii="Book Antiqua" w:eastAsia="Times New Roman" w:hAnsi="Book Antiqua"/>
                <w:color w:val="000000"/>
                <w:sz w:val="24"/>
                <w:szCs w:val="24"/>
                <w:lang w:eastAsia="tr-TR"/>
              </w:rPr>
            </w:pPr>
            <w:proofErr w:type="gramStart"/>
            <w:r w:rsidRPr="005E5DFB">
              <w:rPr>
                <w:rFonts w:ascii="Book Antiqua" w:eastAsia="Times New Roman" w:hAnsi="Book Antiqua"/>
                <w:color w:val="000000"/>
                <w:sz w:val="24"/>
                <w:szCs w:val="24"/>
                <w:lang w:eastAsia="tr-TR"/>
              </w:rPr>
              <w:t>Adem</w:t>
            </w:r>
            <w:proofErr w:type="gramEnd"/>
            <w:r w:rsidRPr="005E5DFB">
              <w:rPr>
                <w:rFonts w:ascii="Book Antiqua" w:eastAsia="Times New Roman" w:hAnsi="Book Antiqua"/>
                <w:color w:val="000000"/>
                <w:sz w:val="24"/>
                <w:szCs w:val="24"/>
                <w:lang w:eastAsia="tr-TR"/>
              </w:rPr>
              <w:t xml:space="preserve"> ÖZGÜÇ</w:t>
            </w:r>
          </w:p>
          <w:p w:rsidR="006C4A30" w:rsidRPr="0003429E" w:rsidRDefault="005E5DFB" w:rsidP="005E5DFB">
            <w:pPr>
              <w:spacing w:after="0" w:line="240" w:lineRule="auto"/>
              <w:jc w:val="both"/>
              <w:rPr>
                <w:rFonts w:ascii="Book Antiqua" w:eastAsia="Times New Roman" w:hAnsi="Book Antiqua"/>
                <w:color w:val="000000"/>
                <w:sz w:val="24"/>
                <w:szCs w:val="24"/>
                <w:lang w:eastAsia="tr-TR"/>
              </w:rPr>
            </w:pPr>
            <w:r w:rsidRPr="005E5DFB">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6C4A30"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Eylül 2019</w:t>
            </w:r>
          </w:p>
        </w:tc>
      </w:tr>
      <w:tr w:rsidR="006C4A30"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lastRenderedPageBreak/>
              <w:t>2.2</w:t>
            </w:r>
            <w:r w:rsidRPr="0003429E">
              <w:rPr>
                <w:rFonts w:ascii="Tahoma" w:eastAsia="Times New Roman" w:hAnsi="Tahoma" w:cs="Tahoma"/>
                <w:b/>
                <w:bCs/>
                <w:color w:val="000000"/>
                <w:sz w:val="24"/>
                <w:szCs w:val="24"/>
                <w:lang w:eastAsia="tr-TR"/>
              </w:rPr>
              <w:t>.4</w:t>
            </w:r>
          </w:p>
        </w:tc>
        <w:tc>
          <w:tcPr>
            <w:tcW w:w="2170" w:type="pct"/>
            <w:tcBorders>
              <w:top w:val="nil"/>
              <w:left w:val="nil"/>
              <w:bottom w:val="single" w:sz="8" w:space="0" w:color="auto"/>
              <w:right w:val="single" w:sz="8" w:space="0" w:color="auto"/>
            </w:tcBorders>
            <w:shd w:val="clear" w:color="auto" w:fill="auto"/>
            <w:vAlign w:val="center"/>
          </w:tcPr>
          <w:p w:rsidR="006C4A30" w:rsidRPr="000F1067" w:rsidRDefault="005E5DFB" w:rsidP="000F1067">
            <w:pPr>
              <w:widowControl w:val="0"/>
              <w:spacing w:before="1" w:after="0" w:line="240" w:lineRule="auto"/>
              <w:rPr>
                <w:rFonts w:ascii="Tahoma" w:eastAsia="Times New Roman" w:hAnsi="Tahoma" w:cs="Tahoma"/>
                <w:w w:val="105"/>
                <w:sz w:val="20"/>
                <w:szCs w:val="20"/>
                <w:lang w:eastAsia="tr-TR"/>
              </w:rPr>
            </w:pPr>
            <w:r>
              <w:rPr>
                <w:rFonts w:ascii="Tahoma" w:eastAsia="Times New Roman" w:hAnsi="Tahoma" w:cs="Tahoma"/>
                <w:w w:val="105"/>
                <w:sz w:val="20"/>
                <w:szCs w:val="20"/>
                <w:lang w:eastAsia="tr-TR"/>
              </w:rPr>
              <w:t>Okulumuzda</w:t>
            </w:r>
            <w:r w:rsidR="000F1067">
              <w:rPr>
                <w:rFonts w:ascii="Tahoma" w:eastAsia="Times New Roman" w:hAnsi="Tahoma" w:cs="Tahoma"/>
                <w:w w:val="105"/>
                <w:sz w:val="20"/>
                <w:szCs w:val="20"/>
                <w:lang w:eastAsia="tr-TR"/>
              </w:rPr>
              <w:t xml:space="preserve"> Ulusal-</w:t>
            </w:r>
            <w:proofErr w:type="spellStart"/>
            <w:r w:rsidR="000F1067">
              <w:rPr>
                <w:rFonts w:ascii="Tahoma" w:eastAsia="Times New Roman" w:hAnsi="Tahoma" w:cs="Tahoma"/>
                <w:w w:val="105"/>
                <w:sz w:val="20"/>
                <w:szCs w:val="20"/>
                <w:lang w:eastAsia="tr-TR"/>
              </w:rPr>
              <w:t>uluslararası</w:t>
            </w:r>
            <w:r w:rsidRPr="00002C71">
              <w:rPr>
                <w:rFonts w:ascii="Tahoma" w:eastAsia="Times New Roman" w:hAnsi="Tahoma" w:cs="Tahoma"/>
                <w:w w:val="105"/>
                <w:sz w:val="20"/>
                <w:szCs w:val="20"/>
                <w:lang w:eastAsia="tr-TR"/>
              </w:rPr>
              <w:t>olarak</w:t>
            </w:r>
            <w:proofErr w:type="spellEnd"/>
            <w:r w:rsidRPr="00002C71">
              <w:rPr>
                <w:rFonts w:ascii="Tahoma" w:eastAsia="Times New Roman" w:hAnsi="Tahoma" w:cs="Tahoma"/>
                <w:w w:val="105"/>
                <w:sz w:val="20"/>
                <w:szCs w:val="20"/>
                <w:lang w:eastAsia="tr-TR"/>
              </w:rPr>
              <w:t xml:space="preserve"> Yapılan proje sayısı</w:t>
            </w:r>
            <w:r w:rsidR="000F1067">
              <w:rPr>
                <w:rFonts w:ascii="Tahoma" w:eastAsia="Times New Roman" w:hAnsi="Tahoma" w:cs="Tahoma"/>
                <w:w w:val="105"/>
                <w:sz w:val="20"/>
                <w:szCs w:val="20"/>
                <w:lang w:eastAsia="tr-TR"/>
              </w:rPr>
              <w:t>nın</w:t>
            </w:r>
            <w:r>
              <w:rPr>
                <w:rFonts w:ascii="Tahoma" w:eastAsia="Times New Roman" w:hAnsi="Tahoma" w:cs="Tahoma"/>
                <w:w w:val="105"/>
                <w:sz w:val="20"/>
                <w:szCs w:val="20"/>
                <w:lang w:eastAsia="tr-TR"/>
              </w:rPr>
              <w:t xml:space="preserve"> </w:t>
            </w:r>
            <w:r w:rsidR="000F1067" w:rsidRPr="000F1067">
              <w:rPr>
                <w:rFonts w:ascii="Tahoma" w:eastAsia="Times New Roman" w:hAnsi="Tahoma" w:cs="Tahoma"/>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5E5DFB" w:rsidRDefault="005E5DFB" w:rsidP="005E5DFB">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Ayhan DURUKAN</w:t>
            </w:r>
          </w:p>
          <w:p w:rsidR="006C4A30" w:rsidRPr="0003429E" w:rsidRDefault="005E5DFB" w:rsidP="005E5DFB">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Okul Müdürü</w:t>
            </w:r>
          </w:p>
        </w:tc>
        <w:tc>
          <w:tcPr>
            <w:tcW w:w="1162" w:type="pct"/>
            <w:tcBorders>
              <w:top w:val="nil"/>
              <w:left w:val="nil"/>
              <w:bottom w:val="single" w:sz="8" w:space="0" w:color="auto"/>
              <w:right w:val="single" w:sz="8" w:space="0" w:color="auto"/>
            </w:tcBorders>
            <w:shd w:val="clear" w:color="auto" w:fill="auto"/>
            <w:vAlign w:val="center"/>
          </w:tcPr>
          <w:p w:rsidR="006C4A30" w:rsidRPr="0003429E" w:rsidRDefault="00362D42" w:rsidP="008833ED">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Ekim 2019</w:t>
            </w:r>
          </w:p>
        </w:tc>
      </w:tr>
      <w:tr w:rsidR="005E5DFB"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5E5DFB" w:rsidRPr="0003429E" w:rsidRDefault="005E5DFB" w:rsidP="005E5DFB">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2.2</w:t>
            </w:r>
            <w:r w:rsidRPr="0003429E">
              <w:rPr>
                <w:rFonts w:ascii="Tahoma" w:eastAsia="Times New Roman" w:hAnsi="Tahoma" w:cs="Tahoma"/>
                <w:b/>
                <w:bCs/>
                <w:color w:val="000000"/>
                <w:sz w:val="24"/>
                <w:szCs w:val="24"/>
                <w:lang w:eastAsia="tr-TR"/>
              </w:rPr>
              <w:t>.5</w:t>
            </w:r>
          </w:p>
        </w:tc>
        <w:tc>
          <w:tcPr>
            <w:tcW w:w="2170" w:type="pct"/>
            <w:tcBorders>
              <w:top w:val="nil"/>
              <w:left w:val="nil"/>
              <w:bottom w:val="single" w:sz="8" w:space="0" w:color="auto"/>
              <w:right w:val="single" w:sz="8" w:space="0" w:color="auto"/>
            </w:tcBorders>
            <w:shd w:val="clear" w:color="auto" w:fill="auto"/>
            <w:vAlign w:val="center"/>
          </w:tcPr>
          <w:p w:rsidR="005E5DFB" w:rsidRPr="005E5DFB" w:rsidRDefault="005E5DFB" w:rsidP="005E5DFB">
            <w:pPr>
              <w:widowControl w:val="0"/>
              <w:spacing w:before="1" w:after="0" w:line="240" w:lineRule="auto"/>
              <w:ind w:left="107"/>
              <w:rPr>
                <w:rFonts w:ascii="Tahoma" w:eastAsia="Times New Roman" w:hAnsi="Tahoma" w:cs="Tahoma"/>
                <w:w w:val="110"/>
                <w:sz w:val="20"/>
                <w:szCs w:val="20"/>
                <w:lang w:eastAsia="tr-TR"/>
              </w:rPr>
            </w:pPr>
            <w:proofErr w:type="gramStart"/>
            <w:r>
              <w:rPr>
                <w:rFonts w:ascii="Tahoma" w:eastAsia="Times New Roman" w:hAnsi="Tahoma" w:cs="Tahoma"/>
                <w:w w:val="105"/>
                <w:sz w:val="20"/>
                <w:szCs w:val="20"/>
                <w:lang w:eastAsia="tr-TR"/>
              </w:rPr>
              <w:t>Okulumuzda</w:t>
            </w:r>
            <w:r w:rsidRPr="00002C71">
              <w:rPr>
                <w:rFonts w:ascii="Tahoma" w:eastAsia="Times New Roman" w:hAnsi="Tahoma" w:cs="Tahoma"/>
                <w:w w:val="105"/>
                <w:sz w:val="20"/>
                <w:szCs w:val="20"/>
                <w:lang w:eastAsia="tr-TR"/>
              </w:rPr>
              <w:t xml:space="preserve">  </w:t>
            </w:r>
            <w:r w:rsidRPr="00002C71">
              <w:rPr>
                <w:rFonts w:ascii="Tahoma" w:eastAsia="Times New Roman" w:hAnsi="Tahoma" w:cs="Tahoma"/>
                <w:w w:val="110"/>
                <w:sz w:val="20"/>
                <w:szCs w:val="20"/>
                <w:lang w:eastAsia="tr-TR"/>
              </w:rPr>
              <w:t>Mezunların</w:t>
            </w:r>
            <w:proofErr w:type="gramEnd"/>
            <w:r w:rsidRPr="00002C71">
              <w:rPr>
                <w:rFonts w:ascii="Tahoma" w:eastAsia="Times New Roman" w:hAnsi="Tahoma" w:cs="Tahoma"/>
                <w:w w:val="110"/>
                <w:sz w:val="20"/>
                <w:szCs w:val="20"/>
                <w:lang w:eastAsia="tr-TR"/>
              </w:rPr>
              <w:t xml:space="preserve"> memnuniyet oranı</w:t>
            </w:r>
            <w:r w:rsidR="00015DC0">
              <w:rPr>
                <w:rFonts w:ascii="Tahoma" w:eastAsia="Times New Roman" w:hAnsi="Tahoma" w:cs="Tahoma"/>
                <w:w w:val="110"/>
                <w:sz w:val="20"/>
                <w:szCs w:val="20"/>
                <w:lang w:eastAsia="tr-TR"/>
              </w:rPr>
              <w:t>nın</w:t>
            </w:r>
            <w:r>
              <w:rPr>
                <w:rFonts w:ascii="Tahoma" w:eastAsia="Times New Roman" w:hAnsi="Tahoma" w:cs="Tahoma"/>
                <w:w w:val="110"/>
                <w:sz w:val="20"/>
                <w:szCs w:val="20"/>
                <w:lang w:eastAsia="tr-TR"/>
              </w:rPr>
              <w:t xml:space="preserve"> </w:t>
            </w:r>
            <w:r w:rsidR="00015DC0" w:rsidRPr="00015DC0">
              <w:rPr>
                <w:rFonts w:ascii="Tahoma" w:eastAsia="Times New Roman" w:hAnsi="Tahoma" w:cs="Tahoma"/>
                <w:w w:val="110"/>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5E5DFB" w:rsidRPr="005E5DFB" w:rsidRDefault="005E5DFB" w:rsidP="005E5DFB">
            <w:pPr>
              <w:spacing w:after="0" w:line="240" w:lineRule="auto"/>
              <w:jc w:val="both"/>
              <w:rPr>
                <w:rFonts w:ascii="Book Antiqua" w:eastAsia="Times New Roman" w:hAnsi="Book Antiqua"/>
                <w:color w:val="000000"/>
                <w:sz w:val="24"/>
                <w:szCs w:val="24"/>
                <w:lang w:eastAsia="tr-TR"/>
              </w:rPr>
            </w:pPr>
            <w:proofErr w:type="gramStart"/>
            <w:r w:rsidRPr="005E5DFB">
              <w:rPr>
                <w:rFonts w:ascii="Book Antiqua" w:eastAsia="Times New Roman" w:hAnsi="Book Antiqua"/>
                <w:color w:val="000000"/>
                <w:sz w:val="24"/>
                <w:szCs w:val="24"/>
                <w:lang w:eastAsia="tr-TR"/>
              </w:rPr>
              <w:t>Adem</w:t>
            </w:r>
            <w:proofErr w:type="gramEnd"/>
            <w:r w:rsidRPr="005E5DFB">
              <w:rPr>
                <w:rFonts w:ascii="Book Antiqua" w:eastAsia="Times New Roman" w:hAnsi="Book Antiqua"/>
                <w:color w:val="000000"/>
                <w:sz w:val="24"/>
                <w:szCs w:val="24"/>
                <w:lang w:eastAsia="tr-TR"/>
              </w:rPr>
              <w:t xml:space="preserve"> ÖZGÜÇ</w:t>
            </w:r>
          </w:p>
          <w:p w:rsidR="005E5DFB" w:rsidRPr="0003429E" w:rsidRDefault="005E5DFB" w:rsidP="005E5DFB">
            <w:pPr>
              <w:spacing w:after="0" w:line="240" w:lineRule="auto"/>
              <w:jc w:val="both"/>
              <w:rPr>
                <w:rFonts w:ascii="Book Antiqua" w:eastAsia="Times New Roman" w:hAnsi="Book Antiqua"/>
                <w:color w:val="000000"/>
                <w:sz w:val="24"/>
                <w:szCs w:val="24"/>
                <w:lang w:eastAsia="tr-TR"/>
              </w:rPr>
            </w:pPr>
            <w:r w:rsidRPr="005E5DFB">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E5DFB"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5E5DFB"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5E5DFB" w:rsidRDefault="005E5DFB" w:rsidP="008833ED">
            <w:pPr>
              <w:spacing w:after="0" w:line="240" w:lineRule="auto"/>
              <w:jc w:val="center"/>
              <w:rPr>
                <w:rFonts w:ascii="Tahoma" w:eastAsia="Times New Roman" w:hAnsi="Tahoma" w:cs="Tahoma"/>
                <w:b/>
                <w:bCs/>
                <w:color w:val="000000"/>
                <w:sz w:val="24"/>
                <w:szCs w:val="24"/>
                <w:lang w:eastAsia="tr-TR"/>
              </w:rPr>
            </w:pPr>
            <w:r w:rsidRPr="005E5DFB">
              <w:rPr>
                <w:rFonts w:ascii="Tahoma" w:eastAsia="Times New Roman" w:hAnsi="Tahoma" w:cs="Tahoma"/>
                <w:b/>
                <w:bCs/>
                <w:color w:val="000000"/>
                <w:sz w:val="24"/>
                <w:szCs w:val="24"/>
                <w:lang w:eastAsia="tr-TR"/>
              </w:rPr>
              <w:t>2.2</w:t>
            </w:r>
            <w:r>
              <w:rPr>
                <w:rFonts w:ascii="Tahoma" w:eastAsia="Times New Roman" w:hAnsi="Tahoma" w:cs="Tahoma"/>
                <w:b/>
                <w:bCs/>
                <w:color w:val="000000"/>
                <w:sz w:val="24"/>
                <w:szCs w:val="24"/>
                <w:lang w:eastAsia="tr-TR"/>
              </w:rPr>
              <w:t>.6</w:t>
            </w:r>
          </w:p>
        </w:tc>
        <w:tc>
          <w:tcPr>
            <w:tcW w:w="2170" w:type="pct"/>
            <w:tcBorders>
              <w:top w:val="nil"/>
              <w:left w:val="nil"/>
              <w:bottom w:val="single" w:sz="8" w:space="0" w:color="auto"/>
              <w:right w:val="single" w:sz="8" w:space="0" w:color="auto"/>
            </w:tcBorders>
            <w:shd w:val="clear" w:color="auto" w:fill="auto"/>
            <w:vAlign w:val="center"/>
          </w:tcPr>
          <w:p w:rsidR="005E5DFB" w:rsidRPr="005E5DFB" w:rsidRDefault="00015DC0" w:rsidP="005E5DFB">
            <w:pPr>
              <w:widowControl w:val="0"/>
              <w:spacing w:before="1" w:after="0" w:line="240" w:lineRule="auto"/>
              <w:rPr>
                <w:rFonts w:ascii="Tahoma" w:eastAsia="Times New Roman" w:hAnsi="Tahoma" w:cs="Tahoma"/>
                <w:w w:val="105"/>
                <w:sz w:val="20"/>
                <w:szCs w:val="20"/>
                <w:lang w:eastAsia="tr-TR"/>
              </w:rPr>
            </w:pPr>
            <w:proofErr w:type="gramStart"/>
            <w:r>
              <w:rPr>
                <w:rFonts w:ascii="Tahoma" w:eastAsia="Times New Roman" w:hAnsi="Tahoma" w:cs="Tahoma"/>
                <w:w w:val="105"/>
                <w:sz w:val="20"/>
                <w:szCs w:val="20"/>
                <w:lang w:eastAsia="tr-TR"/>
              </w:rPr>
              <w:t>Okulumuzda</w:t>
            </w:r>
            <w:r w:rsidR="005E5DFB" w:rsidRPr="005E5DFB">
              <w:rPr>
                <w:rFonts w:ascii="Tahoma" w:eastAsia="Times New Roman" w:hAnsi="Tahoma" w:cs="Tahoma"/>
                <w:w w:val="105"/>
                <w:sz w:val="20"/>
                <w:szCs w:val="20"/>
                <w:lang w:eastAsia="tr-TR"/>
              </w:rPr>
              <w:t xml:space="preserve">  Mesleki</w:t>
            </w:r>
            <w:proofErr w:type="gramEnd"/>
            <w:r w:rsidR="005E5DFB" w:rsidRPr="005E5DFB">
              <w:rPr>
                <w:rFonts w:ascii="Tahoma" w:eastAsia="Times New Roman" w:hAnsi="Tahoma" w:cs="Tahoma"/>
                <w:w w:val="105"/>
                <w:sz w:val="20"/>
                <w:szCs w:val="20"/>
                <w:lang w:eastAsia="tr-TR"/>
              </w:rPr>
              <w:t xml:space="preserve"> rehberlik faaliyetleri </w:t>
            </w:r>
            <w:proofErr w:type="spellStart"/>
            <w:r w:rsidR="005E5DFB" w:rsidRPr="005E5DFB">
              <w:rPr>
                <w:rFonts w:ascii="Tahoma" w:eastAsia="Times New Roman" w:hAnsi="Tahoma" w:cs="Tahoma"/>
                <w:w w:val="105"/>
                <w:sz w:val="20"/>
                <w:szCs w:val="20"/>
                <w:lang w:eastAsia="tr-TR"/>
              </w:rPr>
              <w:t>konususunda</w:t>
            </w:r>
            <w:proofErr w:type="spellEnd"/>
            <w:r w:rsidR="005E5DFB" w:rsidRPr="005E5DFB">
              <w:rPr>
                <w:rFonts w:ascii="Tahoma" w:eastAsia="Times New Roman" w:hAnsi="Tahoma" w:cs="Tahoma"/>
                <w:w w:val="105"/>
                <w:sz w:val="20"/>
                <w:szCs w:val="20"/>
                <w:lang w:eastAsia="tr-TR"/>
              </w:rPr>
              <w:t xml:space="preserve"> rehberlik yapılan</w:t>
            </w:r>
          </w:p>
          <w:p w:rsidR="005E5DFB" w:rsidRDefault="005E5DFB" w:rsidP="005E5DFB">
            <w:pPr>
              <w:widowControl w:val="0"/>
              <w:spacing w:before="1" w:after="0" w:line="240" w:lineRule="auto"/>
              <w:rPr>
                <w:rFonts w:ascii="Tahoma" w:eastAsia="Times New Roman" w:hAnsi="Tahoma" w:cs="Tahoma"/>
                <w:w w:val="105"/>
                <w:sz w:val="20"/>
                <w:szCs w:val="20"/>
                <w:lang w:eastAsia="tr-TR"/>
              </w:rPr>
            </w:pPr>
            <w:r w:rsidRPr="005E5DFB">
              <w:rPr>
                <w:rFonts w:ascii="Tahoma" w:eastAsia="Times New Roman" w:hAnsi="Tahoma" w:cs="Tahoma"/>
                <w:w w:val="105"/>
                <w:sz w:val="20"/>
                <w:szCs w:val="20"/>
                <w:lang w:eastAsia="tr-TR"/>
              </w:rPr>
              <w:t xml:space="preserve"> </w:t>
            </w:r>
            <w:proofErr w:type="gramStart"/>
            <w:r w:rsidRPr="005E5DFB">
              <w:rPr>
                <w:rFonts w:ascii="Tahoma" w:eastAsia="Times New Roman" w:hAnsi="Tahoma" w:cs="Tahoma"/>
                <w:w w:val="105"/>
                <w:sz w:val="20"/>
                <w:szCs w:val="20"/>
                <w:lang w:eastAsia="tr-TR"/>
              </w:rPr>
              <w:t>öğrenci</w:t>
            </w:r>
            <w:proofErr w:type="gramEnd"/>
            <w:r w:rsidRPr="005E5DFB">
              <w:rPr>
                <w:rFonts w:ascii="Tahoma" w:eastAsia="Times New Roman" w:hAnsi="Tahoma" w:cs="Tahoma"/>
                <w:w w:val="105"/>
                <w:sz w:val="20"/>
                <w:szCs w:val="20"/>
                <w:lang w:eastAsia="tr-TR"/>
              </w:rPr>
              <w:t xml:space="preserve"> oranı</w:t>
            </w:r>
            <w:r w:rsidR="00015DC0">
              <w:rPr>
                <w:rFonts w:ascii="Tahoma" w:eastAsia="Times New Roman" w:hAnsi="Tahoma" w:cs="Tahoma"/>
                <w:w w:val="105"/>
                <w:sz w:val="20"/>
                <w:szCs w:val="20"/>
                <w:lang w:eastAsia="tr-TR"/>
              </w:rPr>
              <w:t>nın</w:t>
            </w:r>
            <w:r>
              <w:rPr>
                <w:rFonts w:ascii="Tahoma" w:eastAsia="Times New Roman" w:hAnsi="Tahoma" w:cs="Tahoma"/>
                <w:w w:val="105"/>
                <w:sz w:val="20"/>
                <w:szCs w:val="20"/>
                <w:lang w:eastAsia="tr-TR"/>
              </w:rPr>
              <w:t xml:space="preserve"> </w:t>
            </w:r>
            <w:r w:rsidR="00015DC0" w:rsidRPr="00015DC0">
              <w:rPr>
                <w:rFonts w:ascii="Tahoma" w:eastAsia="Times New Roman" w:hAnsi="Tahoma" w:cs="Tahoma"/>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5E5DFB" w:rsidRDefault="000F1067" w:rsidP="005E5DFB">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Rehberlik Servisi</w:t>
            </w:r>
          </w:p>
        </w:tc>
        <w:tc>
          <w:tcPr>
            <w:tcW w:w="1162" w:type="pct"/>
            <w:tcBorders>
              <w:top w:val="nil"/>
              <w:left w:val="nil"/>
              <w:bottom w:val="single" w:sz="8" w:space="0" w:color="auto"/>
              <w:right w:val="single" w:sz="8" w:space="0" w:color="auto"/>
            </w:tcBorders>
            <w:shd w:val="clear" w:color="auto" w:fill="auto"/>
            <w:vAlign w:val="center"/>
          </w:tcPr>
          <w:p w:rsidR="005E5DFB"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5E5DFB"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5E5DFB" w:rsidRDefault="005E5DFB" w:rsidP="008833ED">
            <w:pPr>
              <w:spacing w:after="0" w:line="240" w:lineRule="auto"/>
              <w:jc w:val="center"/>
              <w:rPr>
                <w:rFonts w:ascii="Tahoma" w:eastAsia="Times New Roman" w:hAnsi="Tahoma" w:cs="Tahoma"/>
                <w:b/>
                <w:bCs/>
                <w:color w:val="000000"/>
                <w:sz w:val="24"/>
                <w:szCs w:val="24"/>
                <w:lang w:eastAsia="tr-TR"/>
              </w:rPr>
            </w:pPr>
            <w:r w:rsidRPr="005E5DFB">
              <w:rPr>
                <w:rFonts w:ascii="Tahoma" w:eastAsia="Times New Roman" w:hAnsi="Tahoma" w:cs="Tahoma"/>
                <w:b/>
                <w:bCs/>
                <w:color w:val="000000"/>
                <w:sz w:val="24"/>
                <w:szCs w:val="24"/>
                <w:lang w:eastAsia="tr-TR"/>
              </w:rPr>
              <w:t>2.2</w:t>
            </w:r>
            <w:r>
              <w:rPr>
                <w:rFonts w:ascii="Tahoma" w:eastAsia="Times New Roman" w:hAnsi="Tahoma" w:cs="Tahoma"/>
                <w:b/>
                <w:bCs/>
                <w:color w:val="000000"/>
                <w:sz w:val="24"/>
                <w:szCs w:val="24"/>
                <w:lang w:eastAsia="tr-TR"/>
              </w:rPr>
              <w:t>.7</w:t>
            </w:r>
          </w:p>
        </w:tc>
        <w:tc>
          <w:tcPr>
            <w:tcW w:w="2170" w:type="pct"/>
            <w:tcBorders>
              <w:top w:val="nil"/>
              <w:left w:val="nil"/>
              <w:bottom w:val="single" w:sz="8" w:space="0" w:color="auto"/>
              <w:right w:val="single" w:sz="8" w:space="0" w:color="auto"/>
            </w:tcBorders>
            <w:shd w:val="clear" w:color="auto" w:fill="auto"/>
            <w:vAlign w:val="center"/>
          </w:tcPr>
          <w:p w:rsidR="005E5DFB" w:rsidRDefault="00015DC0" w:rsidP="005E5DFB">
            <w:pPr>
              <w:widowControl w:val="0"/>
              <w:spacing w:before="1" w:after="0" w:line="240" w:lineRule="auto"/>
              <w:rPr>
                <w:rFonts w:ascii="Tahoma" w:eastAsia="Times New Roman" w:hAnsi="Tahoma" w:cs="Tahoma"/>
                <w:w w:val="105"/>
                <w:sz w:val="20"/>
                <w:szCs w:val="20"/>
                <w:lang w:eastAsia="tr-TR"/>
              </w:rPr>
            </w:pPr>
            <w:r>
              <w:rPr>
                <w:rFonts w:ascii="Tahoma" w:eastAsia="Times New Roman" w:hAnsi="Tahoma" w:cs="Tahoma"/>
                <w:w w:val="105"/>
                <w:sz w:val="20"/>
                <w:szCs w:val="20"/>
                <w:lang w:eastAsia="tr-TR"/>
              </w:rPr>
              <w:t>Okulumuzda</w:t>
            </w:r>
            <w:r w:rsidRPr="00015DC0">
              <w:rPr>
                <w:rFonts w:ascii="Tahoma" w:eastAsia="Times New Roman" w:hAnsi="Tahoma" w:cs="Tahoma"/>
                <w:w w:val="105"/>
                <w:sz w:val="20"/>
                <w:szCs w:val="20"/>
                <w:lang w:eastAsia="tr-TR"/>
              </w:rPr>
              <w:t xml:space="preserve"> Yetiştirme kurslarını dönem sonu itibari ile </w:t>
            </w:r>
            <w:proofErr w:type="gramStart"/>
            <w:r w:rsidRPr="00015DC0">
              <w:rPr>
                <w:rFonts w:ascii="Tahoma" w:eastAsia="Times New Roman" w:hAnsi="Tahoma" w:cs="Tahoma"/>
                <w:w w:val="105"/>
                <w:sz w:val="20"/>
                <w:szCs w:val="20"/>
                <w:lang w:eastAsia="tr-TR"/>
              </w:rPr>
              <w:t>tamamlayan  öğrenci</w:t>
            </w:r>
            <w:proofErr w:type="gramEnd"/>
            <w:r w:rsidRPr="00015DC0">
              <w:rPr>
                <w:rFonts w:ascii="Tahoma" w:eastAsia="Times New Roman" w:hAnsi="Tahoma" w:cs="Tahoma"/>
                <w:w w:val="105"/>
                <w:sz w:val="20"/>
                <w:szCs w:val="20"/>
                <w:lang w:eastAsia="tr-TR"/>
              </w:rPr>
              <w:t xml:space="preserve"> oranı</w:t>
            </w:r>
            <w:r>
              <w:rPr>
                <w:rFonts w:ascii="Tahoma" w:eastAsia="Times New Roman" w:hAnsi="Tahoma" w:cs="Tahoma"/>
                <w:w w:val="105"/>
                <w:sz w:val="20"/>
                <w:szCs w:val="20"/>
                <w:lang w:eastAsia="tr-TR"/>
              </w:rPr>
              <w:t>nın</w:t>
            </w:r>
            <w:r w:rsidRPr="00015DC0">
              <w:rPr>
                <w:rFonts w:ascii="Tahoma" w:eastAsia="Times New Roman" w:hAnsi="Tahoma" w:cs="Tahoma"/>
                <w:w w:val="105"/>
                <w:sz w:val="20"/>
                <w:szCs w:val="20"/>
                <w:lang w:eastAsia="tr-TR"/>
              </w:rPr>
              <w:t xml:space="preserve"> 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015DC0" w:rsidRPr="00015DC0" w:rsidRDefault="00015DC0" w:rsidP="00015DC0">
            <w:pPr>
              <w:spacing w:after="0" w:line="240" w:lineRule="auto"/>
              <w:jc w:val="both"/>
              <w:rPr>
                <w:rFonts w:ascii="Book Antiqua" w:eastAsia="Times New Roman" w:hAnsi="Book Antiqua"/>
                <w:color w:val="000000"/>
                <w:sz w:val="24"/>
                <w:szCs w:val="24"/>
                <w:lang w:eastAsia="tr-TR"/>
              </w:rPr>
            </w:pPr>
            <w:r w:rsidRPr="00015DC0">
              <w:rPr>
                <w:rFonts w:ascii="Book Antiqua" w:eastAsia="Times New Roman" w:hAnsi="Book Antiqua"/>
                <w:color w:val="000000"/>
                <w:sz w:val="24"/>
                <w:szCs w:val="24"/>
                <w:lang w:eastAsia="tr-TR"/>
              </w:rPr>
              <w:t>Duran AKCAN</w:t>
            </w:r>
          </w:p>
          <w:p w:rsidR="005E5DFB" w:rsidRDefault="00015DC0" w:rsidP="00015DC0">
            <w:pPr>
              <w:spacing w:after="0" w:line="240" w:lineRule="auto"/>
              <w:jc w:val="both"/>
              <w:rPr>
                <w:rFonts w:ascii="Book Antiqua" w:eastAsia="Times New Roman" w:hAnsi="Book Antiqua"/>
                <w:color w:val="000000"/>
                <w:sz w:val="24"/>
                <w:szCs w:val="24"/>
                <w:lang w:eastAsia="tr-TR"/>
              </w:rPr>
            </w:pPr>
            <w:r w:rsidRPr="00015DC0">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E5DFB"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r w:rsidR="006C4A30" w:rsidRPr="0003429E" w:rsidTr="008833ED">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6C4A30" w:rsidRPr="0003429E" w:rsidRDefault="006C4A30" w:rsidP="008833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2.2</w:t>
            </w:r>
            <w:r w:rsidR="005E5DFB">
              <w:rPr>
                <w:rFonts w:ascii="Tahoma" w:eastAsia="Times New Roman" w:hAnsi="Tahoma" w:cs="Tahoma"/>
                <w:b/>
                <w:bCs/>
                <w:color w:val="000000"/>
                <w:sz w:val="24"/>
                <w:szCs w:val="24"/>
                <w:lang w:eastAsia="tr-TR"/>
              </w:rPr>
              <w:t>.8</w:t>
            </w:r>
          </w:p>
        </w:tc>
        <w:tc>
          <w:tcPr>
            <w:tcW w:w="2170" w:type="pct"/>
            <w:tcBorders>
              <w:top w:val="nil"/>
              <w:left w:val="nil"/>
              <w:bottom w:val="single" w:sz="8" w:space="0" w:color="auto"/>
              <w:right w:val="single" w:sz="8" w:space="0" w:color="auto"/>
            </w:tcBorders>
            <w:shd w:val="clear" w:color="auto" w:fill="auto"/>
            <w:vAlign w:val="center"/>
          </w:tcPr>
          <w:p w:rsidR="006C4A30" w:rsidRPr="005E5DFB" w:rsidRDefault="00015DC0" w:rsidP="005E5DFB">
            <w:pPr>
              <w:widowControl w:val="0"/>
              <w:spacing w:before="1" w:after="0" w:line="240" w:lineRule="auto"/>
              <w:ind w:left="107"/>
              <w:rPr>
                <w:rFonts w:ascii="Tahoma" w:eastAsia="Times New Roman" w:hAnsi="Tahoma" w:cs="Tahoma"/>
                <w:w w:val="110"/>
                <w:sz w:val="20"/>
                <w:szCs w:val="20"/>
                <w:lang w:eastAsia="tr-TR"/>
              </w:rPr>
            </w:pPr>
            <w:r>
              <w:rPr>
                <w:rFonts w:ascii="Tahoma" w:eastAsia="Times New Roman" w:hAnsi="Tahoma" w:cs="Tahoma"/>
                <w:w w:val="110"/>
                <w:sz w:val="20"/>
                <w:szCs w:val="20"/>
                <w:lang w:eastAsia="tr-TR"/>
              </w:rPr>
              <w:t>Okulumuzda</w:t>
            </w:r>
            <w:r w:rsidRPr="00015DC0">
              <w:rPr>
                <w:rFonts w:ascii="Tahoma" w:eastAsia="Times New Roman" w:hAnsi="Tahoma" w:cs="Tahoma"/>
                <w:w w:val="110"/>
                <w:sz w:val="20"/>
                <w:szCs w:val="20"/>
                <w:lang w:eastAsia="tr-TR"/>
              </w:rPr>
              <w:t xml:space="preserve"> Bir eğitim-öğretim yılında müdürlüğümüzce düzenlenen toplantı ve </w:t>
            </w:r>
            <w:proofErr w:type="gramStart"/>
            <w:r w:rsidRPr="00015DC0">
              <w:rPr>
                <w:rFonts w:ascii="Tahoma" w:eastAsia="Times New Roman" w:hAnsi="Tahoma" w:cs="Tahoma"/>
                <w:w w:val="110"/>
                <w:sz w:val="20"/>
                <w:szCs w:val="20"/>
                <w:lang w:eastAsia="tr-TR"/>
              </w:rPr>
              <w:t>etkinlikleri  katılan</w:t>
            </w:r>
            <w:proofErr w:type="gramEnd"/>
            <w:r w:rsidRPr="00015DC0">
              <w:rPr>
                <w:rFonts w:ascii="Tahoma" w:eastAsia="Times New Roman" w:hAnsi="Tahoma" w:cs="Tahoma"/>
                <w:w w:val="110"/>
                <w:sz w:val="20"/>
                <w:szCs w:val="20"/>
                <w:lang w:eastAsia="tr-TR"/>
              </w:rPr>
              <w:t xml:space="preserve"> veli or</w:t>
            </w:r>
            <w:r>
              <w:rPr>
                <w:rFonts w:ascii="Tahoma" w:eastAsia="Times New Roman" w:hAnsi="Tahoma" w:cs="Tahoma"/>
                <w:w w:val="110"/>
                <w:sz w:val="20"/>
                <w:szCs w:val="20"/>
                <w:lang w:eastAsia="tr-TR"/>
              </w:rPr>
              <w:t xml:space="preserve">anının </w:t>
            </w:r>
            <w:r w:rsidRPr="00015DC0">
              <w:rPr>
                <w:rFonts w:ascii="Tahoma" w:eastAsia="Times New Roman" w:hAnsi="Tahoma" w:cs="Tahoma"/>
                <w:w w:val="110"/>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015DC0" w:rsidRPr="00015DC0" w:rsidRDefault="00015DC0" w:rsidP="00015DC0">
            <w:pPr>
              <w:spacing w:after="0" w:line="240" w:lineRule="auto"/>
              <w:jc w:val="both"/>
              <w:rPr>
                <w:rFonts w:ascii="Book Antiqua" w:eastAsia="Times New Roman" w:hAnsi="Book Antiqua"/>
                <w:color w:val="000000"/>
                <w:sz w:val="24"/>
                <w:szCs w:val="24"/>
                <w:lang w:eastAsia="tr-TR"/>
              </w:rPr>
            </w:pPr>
            <w:proofErr w:type="gramStart"/>
            <w:r w:rsidRPr="00015DC0">
              <w:rPr>
                <w:rFonts w:ascii="Book Antiqua" w:eastAsia="Times New Roman" w:hAnsi="Book Antiqua"/>
                <w:color w:val="000000"/>
                <w:sz w:val="24"/>
                <w:szCs w:val="24"/>
                <w:lang w:eastAsia="tr-TR"/>
              </w:rPr>
              <w:t>Adem</w:t>
            </w:r>
            <w:proofErr w:type="gramEnd"/>
            <w:r w:rsidRPr="00015DC0">
              <w:rPr>
                <w:rFonts w:ascii="Book Antiqua" w:eastAsia="Times New Roman" w:hAnsi="Book Antiqua"/>
                <w:color w:val="000000"/>
                <w:sz w:val="24"/>
                <w:szCs w:val="24"/>
                <w:lang w:eastAsia="tr-TR"/>
              </w:rPr>
              <w:t xml:space="preserve"> ÖZGÜÇ</w:t>
            </w:r>
          </w:p>
          <w:p w:rsidR="006C4A30" w:rsidRPr="0003429E" w:rsidRDefault="00015DC0" w:rsidP="00015DC0">
            <w:pPr>
              <w:spacing w:after="0" w:line="240" w:lineRule="auto"/>
              <w:jc w:val="both"/>
              <w:rPr>
                <w:rFonts w:ascii="Book Antiqua" w:eastAsia="Times New Roman" w:hAnsi="Book Antiqua"/>
                <w:color w:val="000000"/>
                <w:sz w:val="24"/>
                <w:szCs w:val="24"/>
                <w:lang w:eastAsia="tr-TR"/>
              </w:rPr>
            </w:pPr>
            <w:r w:rsidRPr="00015DC0">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6C4A30" w:rsidRPr="0003429E" w:rsidRDefault="00362D42" w:rsidP="008833ED">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C16EC9" w:rsidRDefault="00C16EC9" w:rsidP="006C4A30">
      <w:pPr>
        <w:widowControl w:val="0"/>
        <w:autoSpaceDE w:val="0"/>
        <w:autoSpaceDN w:val="0"/>
        <w:spacing w:after="0" w:line="249" w:lineRule="auto"/>
        <w:jc w:val="both"/>
        <w:rPr>
          <w:rFonts w:ascii="Arial" w:eastAsia="Arial" w:hAnsi="Arial" w:cs="Arial"/>
          <w:b/>
        </w:rPr>
      </w:pPr>
    </w:p>
    <w:p w:rsidR="006C4A30" w:rsidRPr="006C4A30" w:rsidRDefault="006C4A30" w:rsidP="006C4A30">
      <w:pPr>
        <w:widowControl w:val="0"/>
        <w:autoSpaceDE w:val="0"/>
        <w:autoSpaceDN w:val="0"/>
        <w:spacing w:after="0" w:line="249" w:lineRule="auto"/>
        <w:jc w:val="both"/>
        <w:rPr>
          <w:rFonts w:ascii="Arial" w:eastAsia="Arial" w:hAnsi="Arial" w:cs="Arial"/>
          <w:b/>
        </w:rPr>
      </w:pPr>
      <w:r w:rsidRPr="006C4A30">
        <w:rPr>
          <w:rFonts w:ascii="Arial" w:eastAsia="Arial" w:hAnsi="Arial" w:cs="Arial"/>
          <w:b/>
        </w:rPr>
        <w:t>TEMA III: KURUMSAL KAPASİTE</w:t>
      </w:r>
    </w:p>
    <w:p w:rsidR="006C4A30" w:rsidRPr="006C4A30" w:rsidRDefault="006C4A30" w:rsidP="006C4A30">
      <w:pPr>
        <w:widowControl w:val="0"/>
        <w:autoSpaceDE w:val="0"/>
        <w:autoSpaceDN w:val="0"/>
        <w:spacing w:after="0" w:line="249" w:lineRule="auto"/>
        <w:jc w:val="both"/>
        <w:rPr>
          <w:rFonts w:ascii="Arial" w:eastAsia="Arial" w:hAnsi="Arial" w:cs="Arial"/>
        </w:rPr>
      </w:pPr>
    </w:p>
    <w:p w:rsidR="00C16EC9" w:rsidRDefault="00C16EC9" w:rsidP="006C4A30">
      <w:pPr>
        <w:widowControl w:val="0"/>
        <w:autoSpaceDE w:val="0"/>
        <w:autoSpaceDN w:val="0"/>
        <w:spacing w:after="0" w:line="249" w:lineRule="auto"/>
        <w:jc w:val="both"/>
        <w:rPr>
          <w:rFonts w:ascii="Arial" w:eastAsia="Arial" w:hAnsi="Arial" w:cs="Arial"/>
          <w:b/>
        </w:rPr>
      </w:pPr>
    </w:p>
    <w:p w:rsidR="006C4A30" w:rsidRPr="006C4A30" w:rsidRDefault="006C4A30" w:rsidP="006C4A30">
      <w:pPr>
        <w:widowControl w:val="0"/>
        <w:autoSpaceDE w:val="0"/>
        <w:autoSpaceDN w:val="0"/>
        <w:spacing w:after="0" w:line="249" w:lineRule="auto"/>
        <w:jc w:val="both"/>
        <w:rPr>
          <w:rFonts w:ascii="Arial" w:eastAsia="Arial" w:hAnsi="Arial" w:cs="Arial"/>
          <w:b/>
        </w:rPr>
      </w:pPr>
      <w:r w:rsidRPr="006C4A30">
        <w:rPr>
          <w:rFonts w:ascii="Arial" w:eastAsia="Arial" w:hAnsi="Arial" w:cs="Arial"/>
          <w:b/>
        </w:rPr>
        <w:t xml:space="preserve">Stratejik Amaç 3: </w:t>
      </w:r>
    </w:p>
    <w:p w:rsidR="006C4A30" w:rsidRPr="006C4A30" w:rsidRDefault="006C4A30" w:rsidP="006C4A30">
      <w:pPr>
        <w:widowControl w:val="0"/>
        <w:autoSpaceDE w:val="0"/>
        <w:autoSpaceDN w:val="0"/>
        <w:spacing w:after="0" w:line="249" w:lineRule="auto"/>
        <w:jc w:val="both"/>
        <w:rPr>
          <w:rFonts w:ascii="Arial" w:eastAsia="Arial" w:hAnsi="Arial" w:cs="Arial"/>
        </w:rPr>
      </w:pPr>
      <w:r w:rsidRPr="006C4A30">
        <w:rPr>
          <w:rFonts w:ascii="Arial" w:eastAsia="Arial" w:hAnsi="Arial" w:cs="Arial"/>
        </w:rPr>
        <w:t xml:space="preserve">     Eğitim ve öğretim faaliyetlerinin daha nitelikli olarak verilebilmesi için okulumuzun kurumsal kapasitesi güçlendirilecektir. </w:t>
      </w:r>
    </w:p>
    <w:p w:rsidR="00C16EC9" w:rsidRDefault="00C16EC9" w:rsidP="006C4A30">
      <w:pPr>
        <w:widowControl w:val="0"/>
        <w:autoSpaceDE w:val="0"/>
        <w:autoSpaceDN w:val="0"/>
        <w:spacing w:after="0" w:line="249" w:lineRule="auto"/>
        <w:jc w:val="both"/>
        <w:rPr>
          <w:rFonts w:ascii="Arial" w:eastAsia="Arial" w:hAnsi="Arial" w:cs="Arial"/>
          <w:b/>
          <w:i/>
          <w:iCs/>
        </w:rPr>
      </w:pPr>
    </w:p>
    <w:p w:rsidR="006C4A30" w:rsidRDefault="006C4A30" w:rsidP="006C4A30">
      <w:pPr>
        <w:widowControl w:val="0"/>
        <w:autoSpaceDE w:val="0"/>
        <w:autoSpaceDN w:val="0"/>
        <w:spacing w:after="0" w:line="249" w:lineRule="auto"/>
        <w:jc w:val="both"/>
        <w:rPr>
          <w:rFonts w:ascii="Arial" w:eastAsia="Arial" w:hAnsi="Arial" w:cs="Arial"/>
        </w:rPr>
      </w:pPr>
      <w:r w:rsidRPr="006C4A30">
        <w:rPr>
          <w:rFonts w:ascii="Arial" w:eastAsia="Arial" w:hAnsi="Arial" w:cs="Arial"/>
          <w:b/>
          <w:i/>
          <w:iCs/>
        </w:rPr>
        <w:t xml:space="preserve">Stratejik Hedef </w:t>
      </w:r>
      <w:proofErr w:type="gramStart"/>
      <w:r w:rsidRPr="006C4A30">
        <w:rPr>
          <w:rFonts w:ascii="Arial" w:eastAsia="Arial" w:hAnsi="Arial" w:cs="Arial"/>
          <w:b/>
          <w:i/>
          <w:iCs/>
        </w:rPr>
        <w:t>3.1</w:t>
      </w:r>
      <w:proofErr w:type="gramEnd"/>
      <w:r w:rsidRPr="006C4A30">
        <w:rPr>
          <w:rFonts w:ascii="Arial" w:eastAsia="Arial" w:hAnsi="Arial" w:cs="Arial"/>
          <w:b/>
          <w:i/>
          <w:iCs/>
        </w:rPr>
        <w:t>.</w:t>
      </w:r>
      <w:r w:rsidRPr="006C4A30">
        <w:rPr>
          <w:rFonts w:ascii="Arial" w:eastAsia="Arial" w:hAnsi="Arial" w:cs="Arial"/>
        </w:rPr>
        <w:t xml:space="preserve">   Etkili ve verimli bir kurumsal yapıyı oluşturmak için; mevcut beşeri, fiziki alt yapı ile yönetim ve organizasyon yapısı iyileştirilecektir.</w:t>
      </w:r>
    </w:p>
    <w:p w:rsidR="004C43FA" w:rsidRDefault="004C43FA" w:rsidP="006C4A30">
      <w:pPr>
        <w:widowControl w:val="0"/>
        <w:autoSpaceDE w:val="0"/>
        <w:autoSpaceDN w:val="0"/>
        <w:spacing w:after="0" w:line="249" w:lineRule="auto"/>
        <w:jc w:val="both"/>
        <w:rPr>
          <w:rFonts w:ascii="Arial" w:eastAsia="Arial" w:hAnsi="Arial" w:cs="Arial"/>
        </w:rPr>
      </w:pPr>
    </w:p>
    <w:p w:rsidR="00C16EC9" w:rsidRDefault="00C16EC9" w:rsidP="006C4A30">
      <w:pPr>
        <w:widowControl w:val="0"/>
        <w:autoSpaceDE w:val="0"/>
        <w:autoSpaceDN w:val="0"/>
        <w:spacing w:after="0" w:line="249" w:lineRule="auto"/>
        <w:jc w:val="both"/>
        <w:rPr>
          <w:rFonts w:ascii="Arial" w:eastAsia="Arial" w:hAnsi="Arial" w:cs="Arial"/>
          <w:b/>
        </w:rPr>
      </w:pPr>
    </w:p>
    <w:p w:rsidR="004C43FA" w:rsidRDefault="004C43FA" w:rsidP="006C4A30">
      <w:pPr>
        <w:widowControl w:val="0"/>
        <w:autoSpaceDE w:val="0"/>
        <w:autoSpaceDN w:val="0"/>
        <w:spacing w:after="0" w:line="249" w:lineRule="auto"/>
        <w:jc w:val="both"/>
        <w:rPr>
          <w:rFonts w:ascii="Arial" w:eastAsia="Arial" w:hAnsi="Arial" w:cs="Arial"/>
          <w:b/>
        </w:rPr>
      </w:pPr>
      <w:r w:rsidRPr="004C43FA">
        <w:rPr>
          <w:rFonts w:ascii="Arial" w:eastAsia="Arial" w:hAnsi="Arial" w:cs="Arial"/>
          <w:b/>
        </w:rPr>
        <w:t>Performans Göstergeleri</w:t>
      </w:r>
    </w:p>
    <w:p w:rsidR="00C16EC9" w:rsidRPr="006C4A30" w:rsidRDefault="00C16EC9" w:rsidP="006C4A30">
      <w:pPr>
        <w:widowControl w:val="0"/>
        <w:autoSpaceDE w:val="0"/>
        <w:autoSpaceDN w:val="0"/>
        <w:spacing w:after="0" w:line="249" w:lineRule="auto"/>
        <w:jc w:val="both"/>
        <w:rPr>
          <w:rFonts w:ascii="Arial" w:eastAsia="Arial" w:hAnsi="Arial" w:cs="Arial"/>
        </w:rPr>
      </w:pPr>
    </w:p>
    <w:p w:rsidR="00DE4790" w:rsidRDefault="00DE4790" w:rsidP="00DF7B1A">
      <w:pPr>
        <w:widowControl w:val="0"/>
        <w:autoSpaceDE w:val="0"/>
        <w:autoSpaceDN w:val="0"/>
        <w:spacing w:after="0" w:line="249" w:lineRule="auto"/>
        <w:jc w:val="both"/>
        <w:rPr>
          <w:rFonts w:ascii="Arial" w:eastAsia="Arial" w:hAnsi="Arial" w:cs="Arial"/>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850"/>
        <w:gridCol w:w="709"/>
      </w:tblGrid>
      <w:tr w:rsidR="004C43FA" w:rsidRPr="004C43FA" w:rsidTr="008833ED">
        <w:trPr>
          <w:trHeight w:val="421"/>
        </w:trPr>
        <w:tc>
          <w:tcPr>
            <w:tcW w:w="1242" w:type="dxa"/>
            <w:vMerge w:val="restart"/>
            <w:shd w:val="clear" w:color="auto" w:fill="8DB3E2" w:themeFill="text2" w:themeFillTint="66"/>
            <w:noWrap/>
            <w:vAlign w:val="center"/>
            <w:hideMark/>
          </w:tcPr>
          <w:p w:rsidR="004C43FA" w:rsidRPr="004C43FA" w:rsidRDefault="004C43FA" w:rsidP="004C43FA">
            <w:pPr>
              <w:spacing w:after="0" w:line="24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No</w:t>
            </w:r>
          </w:p>
        </w:tc>
        <w:tc>
          <w:tcPr>
            <w:tcW w:w="4111" w:type="dxa"/>
            <w:vMerge w:val="restart"/>
            <w:shd w:val="clear" w:color="auto" w:fill="8DB3E2" w:themeFill="text2" w:themeFillTint="66"/>
            <w:vAlign w:val="center"/>
            <w:hideMark/>
          </w:tcPr>
          <w:p w:rsidR="004C43FA" w:rsidRPr="004C43FA" w:rsidRDefault="004C43FA" w:rsidP="004C43FA">
            <w:pPr>
              <w:spacing w:after="0" w:line="240" w:lineRule="auto"/>
              <w:rPr>
                <w:rFonts w:ascii="Book Antiqua" w:eastAsia="Times New Roman" w:hAnsi="Book Antiqua"/>
                <w:b/>
                <w:bCs/>
                <w:color w:val="000000"/>
                <w:sz w:val="20"/>
                <w:lang w:eastAsia="tr-TR"/>
              </w:rPr>
            </w:pPr>
            <w:r w:rsidRPr="004C43FA">
              <w:rPr>
                <w:rFonts w:ascii="Book Antiqua" w:eastAsia="Times New Roman" w:hAnsi="Book Antiqua"/>
                <w:b/>
                <w:bCs/>
                <w:color w:val="000000"/>
                <w:sz w:val="20"/>
                <w:lang w:eastAsia="tr-TR"/>
              </w:rPr>
              <w:t>PERFORMANS</w:t>
            </w:r>
          </w:p>
          <w:p w:rsidR="004C43FA" w:rsidRPr="004C43FA" w:rsidRDefault="004C43FA" w:rsidP="004C43FA">
            <w:pPr>
              <w:spacing w:after="0" w:line="240" w:lineRule="auto"/>
              <w:rPr>
                <w:rFonts w:ascii="Book Antiqua" w:eastAsia="Times New Roman" w:hAnsi="Book Antiqua"/>
                <w:b/>
                <w:bCs/>
                <w:color w:val="000000"/>
                <w:sz w:val="20"/>
                <w:lang w:eastAsia="tr-TR"/>
              </w:rPr>
            </w:pPr>
            <w:r w:rsidRPr="004C43FA">
              <w:rPr>
                <w:rFonts w:ascii="Book Antiqua" w:eastAsia="Times New Roman" w:hAnsi="Book Antiqua"/>
                <w:b/>
                <w:bCs/>
                <w:color w:val="000000"/>
                <w:sz w:val="20"/>
                <w:lang w:eastAsia="tr-TR"/>
              </w:rPr>
              <w:t>GÖSTERGESİ</w:t>
            </w:r>
          </w:p>
        </w:tc>
        <w:tc>
          <w:tcPr>
            <w:tcW w:w="992"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color w:val="000000"/>
                <w:sz w:val="20"/>
                <w:lang w:eastAsia="tr-TR"/>
              </w:rPr>
            </w:pPr>
            <w:r w:rsidRPr="004C43FA">
              <w:rPr>
                <w:rFonts w:ascii="Book Antiqua" w:eastAsia="Times New Roman" w:hAnsi="Book Antiqua"/>
                <w:b/>
                <w:bCs/>
                <w:color w:val="000000"/>
                <w:sz w:val="20"/>
                <w:lang w:eastAsia="tr-TR"/>
              </w:rPr>
              <w:t>Mevcut</w:t>
            </w:r>
          </w:p>
        </w:tc>
        <w:tc>
          <w:tcPr>
            <w:tcW w:w="3686" w:type="dxa"/>
            <w:gridSpan w:val="5"/>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HEDEF</w:t>
            </w:r>
          </w:p>
        </w:tc>
      </w:tr>
      <w:tr w:rsidR="004C43FA" w:rsidRPr="004C43FA" w:rsidTr="008833ED">
        <w:trPr>
          <w:trHeight w:val="309"/>
        </w:trPr>
        <w:tc>
          <w:tcPr>
            <w:tcW w:w="1242" w:type="dxa"/>
            <w:vMerge/>
            <w:shd w:val="clear" w:color="auto" w:fill="8DB3E2" w:themeFill="text2" w:themeFillTint="66"/>
            <w:vAlign w:val="center"/>
            <w:hideMark/>
          </w:tcPr>
          <w:p w:rsidR="004C43FA" w:rsidRPr="004C43FA" w:rsidRDefault="004C43FA" w:rsidP="004C43FA">
            <w:pPr>
              <w:spacing w:after="0" w:line="240" w:lineRule="auto"/>
              <w:rPr>
                <w:rFonts w:ascii="Book Antiqua" w:eastAsia="Times New Roman" w:hAnsi="Book Antiqua"/>
                <w:b/>
                <w:bCs/>
                <w:lang w:eastAsia="tr-TR"/>
              </w:rPr>
            </w:pPr>
          </w:p>
        </w:tc>
        <w:tc>
          <w:tcPr>
            <w:tcW w:w="4111" w:type="dxa"/>
            <w:vMerge/>
            <w:shd w:val="clear" w:color="auto" w:fill="8DB3E2" w:themeFill="text2" w:themeFillTint="66"/>
            <w:vAlign w:val="center"/>
            <w:hideMark/>
          </w:tcPr>
          <w:p w:rsidR="004C43FA" w:rsidRPr="004C43FA" w:rsidRDefault="004C43FA" w:rsidP="004C43FA">
            <w:pPr>
              <w:spacing w:after="0" w:line="240" w:lineRule="auto"/>
              <w:rPr>
                <w:rFonts w:ascii="Book Antiqua" w:eastAsia="Times New Roman" w:hAnsi="Book Antiqua"/>
                <w:b/>
                <w:bCs/>
                <w:lang w:eastAsia="tr-TR"/>
              </w:rPr>
            </w:pPr>
          </w:p>
        </w:tc>
        <w:tc>
          <w:tcPr>
            <w:tcW w:w="992" w:type="dxa"/>
            <w:shd w:val="clear" w:color="auto" w:fill="8DB3E2" w:themeFill="text2" w:themeFillTint="66"/>
            <w:noWrap/>
            <w:vAlign w:val="center"/>
            <w:hideMark/>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2018</w:t>
            </w:r>
          </w:p>
        </w:tc>
        <w:tc>
          <w:tcPr>
            <w:tcW w:w="709" w:type="dxa"/>
            <w:shd w:val="clear" w:color="auto" w:fill="8DB3E2" w:themeFill="text2" w:themeFillTint="66"/>
            <w:noWrap/>
            <w:vAlign w:val="center"/>
            <w:hideMark/>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2019</w:t>
            </w:r>
          </w:p>
        </w:tc>
        <w:tc>
          <w:tcPr>
            <w:tcW w:w="709"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2020</w:t>
            </w:r>
          </w:p>
        </w:tc>
        <w:tc>
          <w:tcPr>
            <w:tcW w:w="709"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2021</w:t>
            </w:r>
          </w:p>
        </w:tc>
        <w:tc>
          <w:tcPr>
            <w:tcW w:w="850"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2022</w:t>
            </w:r>
          </w:p>
        </w:tc>
        <w:tc>
          <w:tcPr>
            <w:tcW w:w="709"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lang w:eastAsia="tr-TR"/>
              </w:rPr>
            </w:pPr>
            <w:r w:rsidRPr="004C43FA">
              <w:rPr>
                <w:rFonts w:ascii="Book Antiqua" w:eastAsia="Times New Roman" w:hAnsi="Book Antiqua"/>
                <w:b/>
                <w:bCs/>
                <w:lang w:eastAsia="tr-TR"/>
              </w:rPr>
              <w:t>2023</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PG.3.1.1</w:t>
            </w:r>
          </w:p>
        </w:tc>
        <w:tc>
          <w:tcPr>
            <w:tcW w:w="4111" w:type="dxa"/>
            <w:shd w:val="clear" w:color="auto" w:fill="auto"/>
            <w:vAlign w:val="center"/>
          </w:tcPr>
          <w:p w:rsidR="004C43FA" w:rsidRPr="004C43FA" w:rsidRDefault="00015DC0" w:rsidP="004C43FA">
            <w:pPr>
              <w:widowControl w:val="0"/>
              <w:spacing w:after="0" w:line="223" w:lineRule="exact"/>
              <w:rPr>
                <w:rFonts w:ascii="Tahoma" w:eastAsia="Times New Roman" w:hAnsi="Tahoma" w:cs="Tahoma"/>
                <w:w w:val="105"/>
                <w:sz w:val="20"/>
                <w:szCs w:val="20"/>
                <w:lang w:eastAsia="tr-TR"/>
              </w:rPr>
            </w:pPr>
            <w:proofErr w:type="gramStart"/>
            <w:r>
              <w:rPr>
                <w:rFonts w:ascii="Tahoma" w:eastAsia="Times New Roman" w:hAnsi="Tahoma" w:cs="Tahoma"/>
                <w:w w:val="105"/>
                <w:sz w:val="20"/>
                <w:szCs w:val="20"/>
                <w:lang w:eastAsia="tr-TR"/>
              </w:rPr>
              <w:t>Okulumuzda</w:t>
            </w:r>
            <w:r w:rsidR="004C43FA" w:rsidRPr="004C43FA">
              <w:rPr>
                <w:rFonts w:ascii="Tahoma" w:eastAsia="Times New Roman" w:hAnsi="Tahoma" w:cs="Tahoma"/>
                <w:w w:val="105"/>
                <w:sz w:val="20"/>
                <w:szCs w:val="20"/>
                <w:lang w:eastAsia="tr-TR"/>
              </w:rPr>
              <w:t xml:space="preserve">  bulun</w:t>
            </w:r>
            <w:r>
              <w:rPr>
                <w:rFonts w:ascii="Tahoma" w:eastAsia="Times New Roman" w:hAnsi="Tahoma" w:cs="Tahoma"/>
                <w:w w:val="105"/>
                <w:sz w:val="20"/>
                <w:szCs w:val="20"/>
                <w:lang w:eastAsia="tr-TR"/>
              </w:rPr>
              <w:t>an</w:t>
            </w:r>
            <w:proofErr w:type="gramEnd"/>
            <w:r>
              <w:rPr>
                <w:rFonts w:ascii="Tahoma" w:eastAsia="Times New Roman" w:hAnsi="Tahoma" w:cs="Tahoma"/>
                <w:w w:val="105"/>
                <w:sz w:val="20"/>
                <w:szCs w:val="20"/>
                <w:lang w:eastAsia="tr-TR"/>
              </w:rPr>
              <w:t xml:space="preserve"> </w:t>
            </w:r>
            <w:r w:rsidR="007A2B5B">
              <w:rPr>
                <w:rFonts w:ascii="Tahoma" w:eastAsia="Times New Roman" w:hAnsi="Tahoma" w:cs="Tahoma"/>
                <w:w w:val="105"/>
                <w:sz w:val="20"/>
                <w:szCs w:val="20"/>
                <w:lang w:eastAsia="tr-TR"/>
              </w:rPr>
              <w:t>Spor salonu</w:t>
            </w:r>
            <w:r w:rsidR="004C43FA" w:rsidRPr="004C43FA">
              <w:rPr>
                <w:rFonts w:ascii="Tahoma" w:eastAsia="Times New Roman" w:hAnsi="Tahoma" w:cs="Tahoma"/>
                <w:w w:val="105"/>
                <w:sz w:val="20"/>
                <w:szCs w:val="20"/>
                <w:lang w:eastAsia="tr-TR"/>
              </w:rPr>
              <w:t xml:space="preserve"> sayısı</w:t>
            </w:r>
          </w:p>
        </w:tc>
        <w:tc>
          <w:tcPr>
            <w:tcW w:w="992" w:type="dxa"/>
            <w:shd w:val="clear" w:color="auto" w:fill="auto"/>
            <w:noWrap/>
            <w:vAlign w:val="center"/>
          </w:tcPr>
          <w:p w:rsidR="004C43FA"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shd w:val="clear" w:color="auto" w:fill="auto"/>
            <w:noWrap/>
            <w:vAlign w:val="center"/>
          </w:tcPr>
          <w:p w:rsidR="004C43FA"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7A2B5B"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7A2B5B"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0" w:type="dxa"/>
            <w:vAlign w:val="center"/>
          </w:tcPr>
          <w:p w:rsidR="007A2B5B"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7A2B5B"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0" w:line="24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PG.3.1.2</w:t>
            </w:r>
          </w:p>
        </w:tc>
        <w:tc>
          <w:tcPr>
            <w:tcW w:w="4111" w:type="dxa"/>
            <w:shd w:val="clear" w:color="auto" w:fill="auto"/>
            <w:vAlign w:val="center"/>
          </w:tcPr>
          <w:p w:rsidR="004C43FA" w:rsidRPr="004C43FA" w:rsidRDefault="004C43FA" w:rsidP="004C43FA">
            <w:pPr>
              <w:widowControl w:val="0"/>
              <w:spacing w:after="0" w:line="223" w:lineRule="exact"/>
              <w:rPr>
                <w:rFonts w:ascii="Tahoma" w:eastAsia="Times New Roman" w:hAnsi="Tahoma" w:cs="Tahoma"/>
                <w:w w:val="105"/>
                <w:sz w:val="20"/>
                <w:szCs w:val="20"/>
                <w:lang w:eastAsia="tr-TR"/>
              </w:rPr>
            </w:pPr>
            <w:r w:rsidRPr="004C43FA">
              <w:rPr>
                <w:rFonts w:ascii="Tahoma" w:eastAsia="Times New Roman" w:hAnsi="Tahoma" w:cs="Tahoma"/>
                <w:w w:val="105"/>
                <w:sz w:val="20"/>
                <w:szCs w:val="20"/>
                <w:lang w:eastAsia="tr-TR"/>
              </w:rPr>
              <w:t xml:space="preserve">Lisansüstü eğitim alan personel </w:t>
            </w:r>
          </w:p>
          <w:p w:rsidR="004C43FA" w:rsidRPr="004C43FA" w:rsidRDefault="004C43FA" w:rsidP="004C43FA">
            <w:pPr>
              <w:widowControl w:val="0"/>
              <w:spacing w:after="0" w:line="223" w:lineRule="exact"/>
              <w:rPr>
                <w:rFonts w:ascii="Tahoma" w:eastAsia="Times New Roman" w:hAnsi="Tahoma" w:cs="Tahoma"/>
                <w:w w:val="105"/>
                <w:sz w:val="20"/>
                <w:szCs w:val="20"/>
                <w:lang w:eastAsia="tr-TR"/>
              </w:rPr>
            </w:pPr>
            <w:proofErr w:type="gramStart"/>
            <w:r w:rsidRPr="004C43FA">
              <w:rPr>
                <w:rFonts w:ascii="Tahoma" w:eastAsia="Times New Roman" w:hAnsi="Tahoma" w:cs="Tahoma"/>
                <w:w w:val="105"/>
                <w:sz w:val="20"/>
                <w:szCs w:val="20"/>
                <w:lang w:eastAsia="tr-TR"/>
              </w:rPr>
              <w:t>oranı</w:t>
            </w:r>
            <w:proofErr w:type="gramEnd"/>
            <w:r w:rsidRPr="004C43FA">
              <w:rPr>
                <w:rFonts w:ascii="Tahoma" w:eastAsia="Times New Roman" w:hAnsi="Tahoma" w:cs="Tahoma"/>
                <w:w w:val="105"/>
                <w:sz w:val="20"/>
                <w:szCs w:val="20"/>
                <w:lang w:eastAsia="tr-TR"/>
              </w:rPr>
              <w:t xml:space="preserve"> (%)</w:t>
            </w:r>
          </w:p>
        </w:tc>
        <w:tc>
          <w:tcPr>
            <w:tcW w:w="992" w:type="dxa"/>
            <w:shd w:val="clear" w:color="auto" w:fill="auto"/>
            <w:noWrap/>
            <w:vAlign w:val="center"/>
          </w:tcPr>
          <w:p w:rsidR="004C43FA" w:rsidRPr="004C43FA" w:rsidRDefault="00197473"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27</w:t>
            </w:r>
          </w:p>
        </w:tc>
        <w:tc>
          <w:tcPr>
            <w:tcW w:w="709" w:type="dxa"/>
            <w:shd w:val="clear" w:color="auto" w:fill="auto"/>
            <w:noWrap/>
            <w:vAlign w:val="center"/>
          </w:tcPr>
          <w:p w:rsidR="004C43FA" w:rsidRPr="004C43FA" w:rsidRDefault="008E199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c>
          <w:tcPr>
            <w:tcW w:w="709" w:type="dxa"/>
            <w:vAlign w:val="center"/>
          </w:tcPr>
          <w:p w:rsidR="00197473" w:rsidRPr="004C43FA" w:rsidRDefault="008E199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c>
          <w:tcPr>
            <w:tcW w:w="709" w:type="dxa"/>
            <w:vAlign w:val="center"/>
          </w:tcPr>
          <w:p w:rsidR="00197473" w:rsidRPr="004C43FA" w:rsidRDefault="008E199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c>
          <w:tcPr>
            <w:tcW w:w="850" w:type="dxa"/>
            <w:vAlign w:val="center"/>
          </w:tcPr>
          <w:p w:rsidR="00197473" w:rsidRPr="004C43FA" w:rsidRDefault="008E199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c>
          <w:tcPr>
            <w:tcW w:w="709" w:type="dxa"/>
            <w:vAlign w:val="center"/>
          </w:tcPr>
          <w:p w:rsidR="008833ED" w:rsidRPr="004C43FA" w:rsidRDefault="008E1991"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30</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color w:val="000000"/>
                <w:lang w:eastAsia="tr-TR"/>
              </w:rPr>
            </w:pPr>
            <w:r w:rsidRPr="004C43FA">
              <w:rPr>
                <w:rFonts w:ascii="Book Antiqua" w:eastAsia="Times New Roman" w:hAnsi="Book Antiqua"/>
                <w:b/>
                <w:bCs/>
                <w:color w:val="000000"/>
                <w:lang w:eastAsia="tr-TR"/>
              </w:rPr>
              <w:t>PG.3.1.3</w:t>
            </w:r>
          </w:p>
        </w:tc>
        <w:tc>
          <w:tcPr>
            <w:tcW w:w="4111" w:type="dxa"/>
            <w:shd w:val="clear" w:color="auto" w:fill="auto"/>
            <w:vAlign w:val="center"/>
          </w:tcPr>
          <w:p w:rsidR="004C43FA" w:rsidRPr="004C43FA" w:rsidRDefault="004C43FA" w:rsidP="004C43FA">
            <w:pPr>
              <w:spacing w:after="0" w:line="240" w:lineRule="auto"/>
              <w:rPr>
                <w:rFonts w:ascii="Tahoma" w:eastAsia="Times New Roman" w:hAnsi="Tahoma" w:cs="Tahoma"/>
                <w:w w:val="105"/>
                <w:sz w:val="20"/>
                <w:szCs w:val="20"/>
                <w:lang w:eastAsia="tr-TR"/>
              </w:rPr>
            </w:pPr>
            <w:r w:rsidRPr="004C43FA">
              <w:rPr>
                <w:rFonts w:ascii="Tahoma" w:eastAsia="Times New Roman" w:hAnsi="Tahoma" w:cs="Tahoma"/>
                <w:w w:val="105"/>
                <w:sz w:val="20"/>
                <w:szCs w:val="20"/>
                <w:lang w:eastAsia="tr-TR"/>
              </w:rPr>
              <w:t>Okulumuzda/</w:t>
            </w:r>
            <w:proofErr w:type="gramStart"/>
            <w:r w:rsidRPr="004C43FA">
              <w:rPr>
                <w:rFonts w:ascii="Tahoma" w:eastAsia="Times New Roman" w:hAnsi="Tahoma" w:cs="Tahoma"/>
                <w:w w:val="105"/>
                <w:sz w:val="20"/>
                <w:szCs w:val="20"/>
                <w:lang w:eastAsia="tr-TR"/>
              </w:rPr>
              <w:t>Kurumumuzda  Resim</w:t>
            </w:r>
            <w:proofErr w:type="gramEnd"/>
          </w:p>
          <w:p w:rsidR="004C43FA" w:rsidRPr="004C43FA" w:rsidRDefault="004C43FA" w:rsidP="004C43FA">
            <w:pPr>
              <w:spacing w:after="0" w:line="240" w:lineRule="auto"/>
              <w:rPr>
                <w:rFonts w:ascii="Tahoma" w:eastAsia="Times New Roman" w:hAnsi="Tahoma" w:cs="Tahoma"/>
                <w:sz w:val="20"/>
                <w:szCs w:val="20"/>
                <w:lang w:eastAsia="tr-TR"/>
              </w:rPr>
            </w:pPr>
            <w:r w:rsidRPr="004C43FA">
              <w:rPr>
                <w:rFonts w:ascii="Tahoma" w:eastAsia="Times New Roman" w:hAnsi="Tahoma" w:cs="Tahoma"/>
                <w:w w:val="105"/>
                <w:sz w:val="20"/>
                <w:szCs w:val="20"/>
                <w:lang w:eastAsia="tr-TR"/>
              </w:rPr>
              <w:t xml:space="preserve"> </w:t>
            </w:r>
            <w:proofErr w:type="gramStart"/>
            <w:r w:rsidRPr="004C43FA">
              <w:rPr>
                <w:rFonts w:ascii="Tahoma" w:eastAsia="Times New Roman" w:hAnsi="Tahoma" w:cs="Tahoma"/>
                <w:w w:val="105"/>
                <w:sz w:val="20"/>
                <w:szCs w:val="20"/>
                <w:lang w:eastAsia="tr-TR"/>
              </w:rPr>
              <w:t>ve</w:t>
            </w:r>
            <w:proofErr w:type="gramEnd"/>
            <w:r w:rsidRPr="004C43FA">
              <w:rPr>
                <w:rFonts w:ascii="Tahoma" w:eastAsia="Times New Roman" w:hAnsi="Tahoma" w:cs="Tahoma"/>
                <w:w w:val="105"/>
                <w:sz w:val="20"/>
                <w:szCs w:val="20"/>
                <w:lang w:eastAsia="tr-TR"/>
              </w:rPr>
              <w:t>/veya Müzik atölyesi sayısı</w:t>
            </w:r>
          </w:p>
        </w:tc>
        <w:tc>
          <w:tcPr>
            <w:tcW w:w="992" w:type="dxa"/>
            <w:shd w:val="clear" w:color="auto" w:fill="auto"/>
            <w:noWrap/>
            <w:vAlign w:val="center"/>
          </w:tcPr>
          <w:p w:rsidR="004C43FA" w:rsidRPr="004C43FA" w:rsidRDefault="007A2B5B"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709"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850"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2</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color w:val="000000"/>
                <w:lang w:eastAsia="tr-TR"/>
              </w:rPr>
            </w:pPr>
            <w:r w:rsidRPr="004C43FA">
              <w:rPr>
                <w:rFonts w:ascii="Book Antiqua" w:eastAsia="Times New Roman" w:hAnsi="Book Antiqua"/>
                <w:b/>
                <w:bCs/>
                <w:color w:val="000000"/>
                <w:lang w:eastAsia="tr-TR"/>
              </w:rPr>
              <w:t>PG.3.1.5</w:t>
            </w:r>
          </w:p>
        </w:tc>
        <w:tc>
          <w:tcPr>
            <w:tcW w:w="4111" w:type="dxa"/>
            <w:shd w:val="clear" w:color="auto" w:fill="auto"/>
            <w:vAlign w:val="center"/>
          </w:tcPr>
          <w:p w:rsidR="004C43FA" w:rsidRPr="008E1991" w:rsidRDefault="008E1991" w:rsidP="004C43FA">
            <w:pPr>
              <w:widowControl w:val="0"/>
              <w:spacing w:after="0" w:line="240" w:lineRule="auto"/>
              <w:rPr>
                <w:rFonts w:ascii="Tahoma" w:eastAsia="Times New Roman" w:hAnsi="Tahoma" w:cs="Tahoma"/>
                <w:w w:val="105"/>
                <w:sz w:val="20"/>
                <w:szCs w:val="20"/>
                <w:lang w:eastAsia="tr-TR"/>
              </w:rPr>
            </w:pPr>
            <w:proofErr w:type="gramStart"/>
            <w:r>
              <w:rPr>
                <w:rFonts w:ascii="Tahoma" w:eastAsia="Times New Roman" w:hAnsi="Tahoma" w:cs="Tahoma"/>
                <w:w w:val="105"/>
                <w:sz w:val="20"/>
                <w:szCs w:val="20"/>
                <w:lang w:eastAsia="tr-TR"/>
              </w:rPr>
              <w:t>Okulumuzda  Engellilerin</w:t>
            </w:r>
            <w:proofErr w:type="gramEnd"/>
            <w:r>
              <w:rPr>
                <w:rFonts w:ascii="Tahoma" w:eastAsia="Times New Roman" w:hAnsi="Tahoma" w:cs="Tahoma"/>
                <w:w w:val="105"/>
                <w:sz w:val="20"/>
                <w:szCs w:val="20"/>
                <w:lang w:eastAsia="tr-TR"/>
              </w:rPr>
              <w:t xml:space="preserve"> </w:t>
            </w:r>
            <w:r w:rsidR="004C43FA" w:rsidRPr="004C43FA">
              <w:rPr>
                <w:rFonts w:ascii="Tahoma" w:eastAsia="Times New Roman" w:hAnsi="Tahoma" w:cs="Tahoma"/>
                <w:w w:val="105"/>
                <w:sz w:val="20"/>
                <w:szCs w:val="20"/>
                <w:lang w:eastAsia="tr-TR"/>
              </w:rPr>
              <w:t xml:space="preserve">kullanımına uygun asansör/lift, </w:t>
            </w:r>
            <w:proofErr w:type="spellStart"/>
            <w:r w:rsidR="004C43FA" w:rsidRPr="004C43FA">
              <w:rPr>
                <w:rFonts w:ascii="Tahoma" w:eastAsia="Times New Roman" w:hAnsi="Tahoma" w:cs="Tahoma"/>
                <w:w w:val="110"/>
                <w:sz w:val="20"/>
                <w:szCs w:val="20"/>
                <w:lang w:eastAsia="tr-TR"/>
              </w:rPr>
              <w:t>rampave</w:t>
            </w:r>
            <w:proofErr w:type="spellEnd"/>
            <w:r w:rsidR="004C43FA" w:rsidRPr="004C43FA">
              <w:rPr>
                <w:rFonts w:ascii="Tahoma" w:eastAsia="Times New Roman" w:hAnsi="Tahoma" w:cs="Tahoma"/>
                <w:w w:val="110"/>
                <w:sz w:val="20"/>
                <w:szCs w:val="20"/>
                <w:lang w:eastAsia="tr-TR"/>
              </w:rPr>
              <w:t xml:space="preserve"> tuvaleti birlikte olma durumu (0-1)</w:t>
            </w: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850"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color w:val="000000"/>
                <w:lang w:eastAsia="tr-TR"/>
              </w:rPr>
            </w:pPr>
            <w:r w:rsidRPr="004C43FA">
              <w:rPr>
                <w:rFonts w:ascii="Book Antiqua" w:eastAsia="Times New Roman" w:hAnsi="Book Antiqua"/>
                <w:b/>
                <w:bCs/>
                <w:color w:val="000000"/>
                <w:lang w:eastAsia="tr-TR"/>
              </w:rPr>
              <w:t>PG.3.1.6</w:t>
            </w:r>
          </w:p>
        </w:tc>
        <w:tc>
          <w:tcPr>
            <w:tcW w:w="4111" w:type="dxa"/>
            <w:shd w:val="clear" w:color="auto" w:fill="auto"/>
            <w:vAlign w:val="center"/>
          </w:tcPr>
          <w:p w:rsidR="004C43FA" w:rsidRPr="004C43FA" w:rsidRDefault="008E1991" w:rsidP="008E1991">
            <w:pPr>
              <w:widowControl w:val="0"/>
              <w:spacing w:after="0" w:line="240" w:lineRule="auto"/>
              <w:ind w:left="107"/>
              <w:rPr>
                <w:rFonts w:ascii="Tahoma" w:eastAsia="Times New Roman" w:hAnsi="Tahoma" w:cs="Tahoma"/>
                <w:w w:val="105"/>
                <w:sz w:val="20"/>
                <w:szCs w:val="20"/>
                <w:lang w:eastAsia="tr-TR"/>
              </w:rPr>
            </w:pPr>
            <w:r>
              <w:rPr>
                <w:rFonts w:ascii="Tahoma" w:eastAsia="Times New Roman" w:hAnsi="Tahoma" w:cs="Tahoma"/>
                <w:w w:val="105"/>
                <w:sz w:val="20"/>
                <w:szCs w:val="20"/>
                <w:lang w:eastAsia="tr-TR"/>
              </w:rPr>
              <w:t xml:space="preserve">Okulumuzda Öğretmen </w:t>
            </w:r>
            <w:r w:rsidR="004C43FA" w:rsidRPr="004C43FA">
              <w:rPr>
                <w:rFonts w:ascii="Tahoma" w:eastAsia="Times New Roman" w:hAnsi="Tahoma" w:cs="Tahoma"/>
                <w:w w:val="105"/>
                <w:sz w:val="20"/>
                <w:szCs w:val="20"/>
                <w:lang w:eastAsia="tr-TR"/>
              </w:rPr>
              <w:t>başına düşen öğrenci sayısı</w:t>
            </w:r>
          </w:p>
          <w:p w:rsidR="004C43FA" w:rsidRPr="004C43FA" w:rsidRDefault="004C43FA" w:rsidP="004C43FA">
            <w:pPr>
              <w:widowControl w:val="0"/>
              <w:spacing w:after="0" w:line="240" w:lineRule="auto"/>
              <w:ind w:left="107"/>
              <w:rPr>
                <w:rFonts w:ascii="Tahoma" w:eastAsia="Times New Roman" w:hAnsi="Tahoma" w:cs="Tahoma"/>
                <w:w w:val="105"/>
                <w:sz w:val="20"/>
                <w:szCs w:val="20"/>
                <w:lang w:eastAsia="tr-TR"/>
              </w:rPr>
            </w:pP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13.51</w:t>
            </w:r>
          </w:p>
        </w:tc>
        <w:tc>
          <w:tcPr>
            <w:tcW w:w="709" w:type="dxa"/>
            <w:shd w:val="clear" w:color="auto" w:fill="auto"/>
            <w:noWrap/>
            <w:vAlign w:val="center"/>
          </w:tcPr>
          <w:p w:rsidR="004C43FA" w:rsidRPr="004C43FA" w:rsidRDefault="00D74C8E"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13</w:t>
            </w:r>
          </w:p>
        </w:tc>
        <w:tc>
          <w:tcPr>
            <w:tcW w:w="709" w:type="dxa"/>
            <w:vAlign w:val="center"/>
          </w:tcPr>
          <w:p w:rsidR="008833ED" w:rsidRPr="004C43FA" w:rsidRDefault="00D74C8E"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13</w:t>
            </w:r>
          </w:p>
        </w:tc>
        <w:tc>
          <w:tcPr>
            <w:tcW w:w="709" w:type="dxa"/>
            <w:vAlign w:val="center"/>
          </w:tcPr>
          <w:p w:rsidR="008833ED" w:rsidRPr="004C43FA" w:rsidRDefault="00D74C8E"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13</w:t>
            </w:r>
          </w:p>
        </w:tc>
        <w:tc>
          <w:tcPr>
            <w:tcW w:w="850" w:type="dxa"/>
            <w:vAlign w:val="center"/>
          </w:tcPr>
          <w:p w:rsidR="008833ED" w:rsidRPr="004C43FA" w:rsidRDefault="00D74C8E"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12</w:t>
            </w:r>
          </w:p>
        </w:tc>
        <w:tc>
          <w:tcPr>
            <w:tcW w:w="709" w:type="dxa"/>
            <w:vAlign w:val="center"/>
          </w:tcPr>
          <w:p w:rsidR="008833ED" w:rsidRPr="004C43FA" w:rsidRDefault="00D74C8E"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12</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PG.3.1.7</w:t>
            </w:r>
          </w:p>
        </w:tc>
        <w:tc>
          <w:tcPr>
            <w:tcW w:w="4111" w:type="dxa"/>
            <w:shd w:val="clear" w:color="auto" w:fill="auto"/>
            <w:vAlign w:val="center"/>
          </w:tcPr>
          <w:p w:rsidR="004C43FA" w:rsidRPr="004C43FA" w:rsidRDefault="008E1991" w:rsidP="008833ED">
            <w:pPr>
              <w:widowControl w:val="0"/>
              <w:spacing w:after="0" w:line="240" w:lineRule="auto"/>
              <w:ind w:left="107"/>
              <w:rPr>
                <w:rFonts w:ascii="Tahoma" w:eastAsia="Times New Roman" w:hAnsi="Tahoma" w:cs="Tahoma"/>
                <w:sz w:val="20"/>
                <w:szCs w:val="20"/>
                <w:lang w:eastAsia="tr-TR"/>
              </w:rPr>
            </w:pPr>
            <w:r>
              <w:rPr>
                <w:rFonts w:ascii="Tahoma" w:eastAsia="Times New Roman" w:hAnsi="Tahoma" w:cs="Tahoma"/>
                <w:w w:val="105"/>
                <w:sz w:val="20"/>
                <w:szCs w:val="20"/>
                <w:lang w:eastAsia="tr-TR"/>
              </w:rPr>
              <w:t>Okulumuzda</w:t>
            </w:r>
            <w:r w:rsidR="004C43FA" w:rsidRPr="004C43FA">
              <w:rPr>
                <w:rFonts w:ascii="Tahoma" w:eastAsia="Times New Roman" w:hAnsi="Tahoma" w:cs="Tahoma"/>
                <w:w w:val="105"/>
                <w:sz w:val="20"/>
                <w:szCs w:val="20"/>
                <w:lang w:eastAsia="tr-TR"/>
              </w:rPr>
              <w:t xml:space="preserve"> </w:t>
            </w:r>
            <w:r w:rsidR="004C43FA" w:rsidRPr="004C43FA">
              <w:rPr>
                <w:rFonts w:ascii="Tahoma" w:eastAsia="Times New Roman" w:hAnsi="Tahoma" w:cs="Tahoma"/>
                <w:sz w:val="20"/>
                <w:szCs w:val="20"/>
                <w:lang w:eastAsia="tr-TR"/>
              </w:rPr>
              <w:t>Öğrenci sayısı 30’dan fazla olan şube oranı (%)</w:t>
            </w: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0"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PG.3.1.8</w:t>
            </w:r>
          </w:p>
        </w:tc>
        <w:tc>
          <w:tcPr>
            <w:tcW w:w="4111" w:type="dxa"/>
            <w:shd w:val="clear" w:color="auto" w:fill="auto"/>
            <w:vAlign w:val="center"/>
          </w:tcPr>
          <w:p w:rsidR="004C43FA" w:rsidRPr="008E1991" w:rsidRDefault="008E1991" w:rsidP="008E1991">
            <w:pPr>
              <w:widowControl w:val="0"/>
              <w:spacing w:after="0" w:line="240" w:lineRule="auto"/>
              <w:ind w:left="107"/>
              <w:rPr>
                <w:rFonts w:ascii="Tahoma" w:eastAsia="Times New Roman" w:hAnsi="Tahoma" w:cs="Tahoma"/>
                <w:sz w:val="20"/>
                <w:szCs w:val="20"/>
                <w:lang w:eastAsia="tr-TR"/>
              </w:rPr>
            </w:pPr>
            <w:proofErr w:type="gramStart"/>
            <w:r>
              <w:rPr>
                <w:rFonts w:ascii="Tahoma" w:eastAsia="Times New Roman" w:hAnsi="Tahoma" w:cs="Tahoma"/>
                <w:w w:val="105"/>
                <w:sz w:val="20"/>
                <w:szCs w:val="20"/>
                <w:lang w:eastAsia="tr-TR"/>
              </w:rPr>
              <w:t>Okulumuzda</w:t>
            </w:r>
            <w:r w:rsidR="004C43FA" w:rsidRPr="004C43FA">
              <w:rPr>
                <w:rFonts w:ascii="Tahoma" w:eastAsia="Times New Roman" w:hAnsi="Tahoma" w:cs="Tahoma"/>
                <w:w w:val="105"/>
                <w:sz w:val="20"/>
                <w:szCs w:val="20"/>
                <w:lang w:eastAsia="tr-TR"/>
              </w:rPr>
              <w:t xml:space="preserve">  </w:t>
            </w:r>
            <w:r>
              <w:rPr>
                <w:rFonts w:ascii="Tahoma" w:eastAsia="Times New Roman" w:hAnsi="Tahoma" w:cs="Tahoma"/>
                <w:sz w:val="20"/>
                <w:szCs w:val="20"/>
                <w:lang w:eastAsia="tr-TR"/>
              </w:rPr>
              <w:t>Pansiyon</w:t>
            </w:r>
            <w:proofErr w:type="gramEnd"/>
            <w:r w:rsidR="004C43FA" w:rsidRPr="004C43FA">
              <w:rPr>
                <w:rFonts w:ascii="Tahoma" w:eastAsia="Times New Roman" w:hAnsi="Tahoma" w:cs="Tahoma"/>
                <w:sz w:val="20"/>
                <w:szCs w:val="20"/>
                <w:lang w:eastAsia="tr-TR"/>
              </w:rPr>
              <w:t xml:space="preserve"> doluluk oranı (%)</w:t>
            </w: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97.3</w:t>
            </w:r>
          </w:p>
        </w:tc>
        <w:tc>
          <w:tcPr>
            <w:tcW w:w="709"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98</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98</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98</w:t>
            </w:r>
          </w:p>
        </w:tc>
        <w:tc>
          <w:tcPr>
            <w:tcW w:w="850"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98</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98</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lastRenderedPageBreak/>
              <w:t>PG.3.1.9</w:t>
            </w:r>
          </w:p>
        </w:tc>
        <w:tc>
          <w:tcPr>
            <w:tcW w:w="4111" w:type="dxa"/>
            <w:shd w:val="clear" w:color="auto" w:fill="auto"/>
            <w:vAlign w:val="center"/>
          </w:tcPr>
          <w:p w:rsidR="004C43FA" w:rsidRPr="00015DC0" w:rsidRDefault="00015DC0" w:rsidP="00015DC0">
            <w:pPr>
              <w:widowControl w:val="0"/>
              <w:spacing w:after="0" w:line="240" w:lineRule="auto"/>
              <w:rPr>
                <w:rFonts w:ascii="Tahoma" w:eastAsia="Times New Roman" w:hAnsi="Tahoma" w:cs="Tahoma"/>
                <w:w w:val="105"/>
                <w:sz w:val="20"/>
                <w:szCs w:val="20"/>
                <w:lang w:eastAsia="tr-TR"/>
              </w:rPr>
            </w:pPr>
            <w:r>
              <w:rPr>
                <w:rFonts w:ascii="Tahoma" w:eastAsia="Times New Roman" w:hAnsi="Tahoma" w:cs="Tahoma"/>
                <w:w w:val="105"/>
                <w:sz w:val="20"/>
                <w:szCs w:val="20"/>
                <w:lang w:eastAsia="tr-TR"/>
              </w:rPr>
              <w:t xml:space="preserve">Okulumuzda </w:t>
            </w:r>
            <w:proofErr w:type="gramStart"/>
            <w:r w:rsidR="004C43FA" w:rsidRPr="004C43FA">
              <w:rPr>
                <w:rFonts w:ascii="Tahoma" w:eastAsia="Times New Roman" w:hAnsi="Tahoma" w:cs="Tahoma"/>
                <w:sz w:val="20"/>
                <w:szCs w:val="20"/>
                <w:lang w:eastAsia="tr-TR"/>
              </w:rPr>
              <w:t>Z kütüphanesi</w:t>
            </w:r>
            <w:proofErr w:type="gramEnd"/>
            <w:r w:rsidR="004C43FA" w:rsidRPr="004C43FA">
              <w:rPr>
                <w:rFonts w:ascii="Tahoma" w:eastAsia="Times New Roman" w:hAnsi="Tahoma" w:cs="Tahoma"/>
                <w:sz w:val="20"/>
                <w:szCs w:val="20"/>
                <w:lang w:eastAsia="tr-TR"/>
              </w:rPr>
              <w:t xml:space="preserve"> bulunma durumu (0-1)</w:t>
            </w: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850"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c>
          <w:tcPr>
            <w:tcW w:w="709" w:type="dxa"/>
            <w:vAlign w:val="center"/>
          </w:tcPr>
          <w:p w:rsidR="008833ED"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0</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PG.3.1.10</w:t>
            </w:r>
          </w:p>
        </w:tc>
        <w:tc>
          <w:tcPr>
            <w:tcW w:w="4111" w:type="dxa"/>
            <w:shd w:val="clear" w:color="auto" w:fill="auto"/>
            <w:vAlign w:val="center"/>
          </w:tcPr>
          <w:p w:rsidR="004C43FA" w:rsidRPr="004C43FA" w:rsidRDefault="004C43FA" w:rsidP="004C43FA">
            <w:pPr>
              <w:widowControl w:val="0"/>
              <w:spacing w:after="0" w:line="240" w:lineRule="auto"/>
              <w:ind w:left="107"/>
              <w:rPr>
                <w:rFonts w:ascii="Tahoma" w:eastAsia="Times New Roman" w:hAnsi="Tahoma" w:cs="Tahoma"/>
                <w:sz w:val="20"/>
                <w:szCs w:val="20"/>
                <w:lang w:eastAsia="tr-TR"/>
              </w:rPr>
            </w:pPr>
            <w:r w:rsidRPr="004C43FA">
              <w:rPr>
                <w:rFonts w:ascii="Tahoma" w:eastAsia="Times New Roman" w:hAnsi="Tahoma" w:cs="Tahoma"/>
                <w:sz w:val="20"/>
                <w:szCs w:val="20"/>
                <w:lang w:eastAsia="tr-TR"/>
              </w:rPr>
              <w:t>Yabancı dil sınavında (YDS) en az C seviyesi veya eşdeğeri bir belgeye sahip olan öğretmen sayısı</w:t>
            </w:r>
          </w:p>
        </w:tc>
        <w:tc>
          <w:tcPr>
            <w:tcW w:w="992" w:type="dxa"/>
            <w:shd w:val="clear" w:color="auto" w:fill="auto"/>
            <w:noWrap/>
            <w:vAlign w:val="center"/>
          </w:tcPr>
          <w:p w:rsidR="004C43FA" w:rsidRPr="004C43FA" w:rsidRDefault="008833E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3</w:t>
            </w:r>
          </w:p>
        </w:tc>
        <w:tc>
          <w:tcPr>
            <w:tcW w:w="709" w:type="dxa"/>
            <w:shd w:val="clear" w:color="auto" w:fill="auto"/>
            <w:noWrap/>
            <w:vAlign w:val="center"/>
          </w:tcPr>
          <w:p w:rsidR="004C43FA"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4</w:t>
            </w:r>
          </w:p>
        </w:tc>
        <w:tc>
          <w:tcPr>
            <w:tcW w:w="850"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5</w:t>
            </w:r>
          </w:p>
        </w:tc>
      </w:tr>
      <w:tr w:rsidR="004C43FA" w:rsidRPr="004C43FA" w:rsidTr="00657301">
        <w:trPr>
          <w:trHeight w:val="549"/>
        </w:trPr>
        <w:tc>
          <w:tcPr>
            <w:tcW w:w="1242" w:type="dxa"/>
            <w:shd w:val="clear" w:color="auto" w:fill="8DB3E2" w:themeFill="text2" w:themeFillTint="66"/>
            <w:vAlign w:val="center"/>
          </w:tcPr>
          <w:p w:rsidR="004C43FA" w:rsidRPr="004C43FA" w:rsidRDefault="004C43FA" w:rsidP="004C43FA">
            <w:pPr>
              <w:spacing w:after="160" w:line="300" w:lineRule="auto"/>
              <w:rPr>
                <w:rFonts w:ascii="Book Antiqua" w:eastAsia="Times New Roman" w:hAnsi="Book Antiqua"/>
                <w:b/>
                <w:bCs/>
                <w:color w:val="000000"/>
                <w:lang w:eastAsia="tr-TR"/>
              </w:rPr>
            </w:pPr>
            <w:r w:rsidRPr="004C43FA">
              <w:rPr>
                <w:rFonts w:ascii="Book Antiqua" w:eastAsia="Times New Roman" w:hAnsi="Book Antiqua"/>
                <w:b/>
                <w:bCs/>
                <w:color w:val="000000"/>
                <w:lang w:eastAsia="tr-TR"/>
              </w:rPr>
              <w:t>PG.3.1.11</w:t>
            </w:r>
          </w:p>
        </w:tc>
        <w:tc>
          <w:tcPr>
            <w:tcW w:w="4111" w:type="dxa"/>
            <w:shd w:val="clear" w:color="auto" w:fill="auto"/>
            <w:vAlign w:val="center"/>
          </w:tcPr>
          <w:p w:rsidR="004C43FA" w:rsidRPr="004C43FA" w:rsidRDefault="004C43FA" w:rsidP="004C43FA">
            <w:pPr>
              <w:widowControl w:val="0"/>
              <w:spacing w:after="0" w:line="240" w:lineRule="auto"/>
              <w:ind w:left="107"/>
              <w:rPr>
                <w:rFonts w:ascii="Tahoma" w:eastAsia="Times New Roman" w:hAnsi="Tahoma" w:cs="Tahoma"/>
                <w:sz w:val="20"/>
                <w:szCs w:val="20"/>
                <w:lang w:eastAsia="tr-TR"/>
              </w:rPr>
            </w:pPr>
            <w:r w:rsidRPr="004C43FA">
              <w:rPr>
                <w:rFonts w:ascii="Tahoma" w:eastAsia="Times New Roman" w:hAnsi="Tahoma" w:cs="Tahoma"/>
                <w:w w:val="105"/>
                <w:sz w:val="20"/>
                <w:szCs w:val="20"/>
                <w:lang w:eastAsia="tr-TR"/>
              </w:rPr>
              <w:t>Okulumuzda/</w:t>
            </w:r>
            <w:proofErr w:type="gramStart"/>
            <w:r w:rsidRPr="004C43FA">
              <w:rPr>
                <w:rFonts w:ascii="Tahoma" w:eastAsia="Times New Roman" w:hAnsi="Tahoma" w:cs="Tahoma"/>
                <w:w w:val="105"/>
                <w:sz w:val="20"/>
                <w:szCs w:val="20"/>
                <w:lang w:eastAsia="tr-TR"/>
              </w:rPr>
              <w:t>Kurumumuzda  İş</w:t>
            </w:r>
            <w:proofErr w:type="gramEnd"/>
            <w:r w:rsidRPr="004C43FA">
              <w:rPr>
                <w:rFonts w:ascii="Tahoma" w:eastAsia="Times New Roman" w:hAnsi="Tahoma" w:cs="Tahoma"/>
                <w:w w:val="105"/>
                <w:sz w:val="20"/>
                <w:szCs w:val="20"/>
                <w:lang w:eastAsia="tr-TR"/>
              </w:rPr>
              <w:t xml:space="preserve"> güvenliği eğitimi alan personel oranı</w:t>
            </w:r>
          </w:p>
        </w:tc>
        <w:tc>
          <w:tcPr>
            <w:tcW w:w="992" w:type="dxa"/>
            <w:shd w:val="clear" w:color="auto" w:fill="auto"/>
            <w:noWrap/>
            <w:vAlign w:val="center"/>
          </w:tcPr>
          <w:p w:rsidR="004C43FA" w:rsidRPr="004C43FA" w:rsidRDefault="00015DC0"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c>
          <w:tcPr>
            <w:tcW w:w="709" w:type="dxa"/>
            <w:shd w:val="clear" w:color="auto" w:fill="auto"/>
            <w:noWrap/>
            <w:vAlign w:val="center"/>
          </w:tcPr>
          <w:p w:rsidR="004C43FA"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850"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100</w:t>
            </w:r>
          </w:p>
        </w:tc>
      </w:tr>
      <w:tr w:rsidR="004C43FA" w:rsidRPr="004C43FA" w:rsidTr="00657301">
        <w:trPr>
          <w:trHeight w:val="549"/>
        </w:trPr>
        <w:tc>
          <w:tcPr>
            <w:tcW w:w="1242" w:type="dxa"/>
            <w:shd w:val="clear" w:color="auto" w:fill="8DB3E2" w:themeFill="text2" w:themeFillTint="66"/>
            <w:vAlign w:val="center"/>
          </w:tcPr>
          <w:p w:rsidR="004C43FA" w:rsidRPr="004C43FA" w:rsidRDefault="00433D1A" w:rsidP="004C43FA">
            <w:pPr>
              <w:spacing w:after="160" w:line="300" w:lineRule="auto"/>
              <w:rPr>
                <w:rFonts w:ascii="Book Antiqua" w:eastAsia="Times New Roman" w:hAnsi="Book Antiqua"/>
                <w:b/>
                <w:bCs/>
                <w:color w:val="000000"/>
                <w:lang w:eastAsia="tr-TR"/>
              </w:rPr>
            </w:pPr>
            <w:r>
              <w:rPr>
                <w:rFonts w:ascii="Book Antiqua" w:eastAsia="Times New Roman" w:hAnsi="Book Antiqua"/>
                <w:b/>
                <w:bCs/>
                <w:color w:val="000000"/>
                <w:lang w:eastAsia="tr-TR"/>
              </w:rPr>
              <w:t>PG.3.1.12</w:t>
            </w:r>
          </w:p>
        </w:tc>
        <w:tc>
          <w:tcPr>
            <w:tcW w:w="4111" w:type="dxa"/>
            <w:shd w:val="clear" w:color="auto" w:fill="auto"/>
            <w:vAlign w:val="center"/>
          </w:tcPr>
          <w:p w:rsidR="004C43FA" w:rsidRPr="004C43FA" w:rsidRDefault="00433D1A" w:rsidP="004C43FA">
            <w:pPr>
              <w:widowControl w:val="0"/>
              <w:spacing w:after="0" w:line="240" w:lineRule="auto"/>
              <w:rPr>
                <w:rFonts w:ascii="Book Antiqua" w:eastAsia="Times New Roman" w:hAnsi="Book Antiqua"/>
                <w:w w:val="105"/>
                <w:lang w:eastAsia="tr-TR"/>
              </w:rPr>
            </w:pPr>
            <w:proofErr w:type="gramStart"/>
            <w:r>
              <w:rPr>
                <w:rFonts w:ascii="Tahoma" w:eastAsia="Times New Roman" w:hAnsi="Tahoma" w:cs="Tahoma"/>
                <w:w w:val="110"/>
                <w:sz w:val="20"/>
                <w:szCs w:val="20"/>
                <w:lang w:eastAsia="tr-TR"/>
              </w:rPr>
              <w:t>Müdürlüğüm</w:t>
            </w:r>
            <w:r w:rsidR="004C43FA" w:rsidRPr="004C43FA">
              <w:rPr>
                <w:rFonts w:ascii="Tahoma" w:eastAsia="Times New Roman" w:hAnsi="Tahoma" w:cs="Tahoma"/>
                <w:w w:val="110"/>
                <w:sz w:val="20"/>
                <w:szCs w:val="20"/>
                <w:lang w:eastAsia="tr-TR"/>
              </w:rPr>
              <w:t>üz  iş</w:t>
            </w:r>
            <w:proofErr w:type="gramEnd"/>
            <w:r w:rsidR="004C43FA" w:rsidRPr="004C43FA">
              <w:rPr>
                <w:rFonts w:ascii="Tahoma" w:eastAsia="Times New Roman" w:hAnsi="Tahoma" w:cs="Tahoma"/>
                <w:w w:val="110"/>
                <w:sz w:val="20"/>
                <w:szCs w:val="20"/>
                <w:lang w:eastAsia="tr-TR"/>
              </w:rPr>
              <w:t xml:space="preserve"> ve işlemlerine yönelik paydaşların memnuniyet</w:t>
            </w:r>
            <w:r w:rsidR="004C43FA" w:rsidRPr="004C43FA">
              <w:rPr>
                <w:rFonts w:ascii="Tahoma" w:eastAsia="Times New Roman" w:hAnsi="Tahoma" w:cs="Tahoma"/>
                <w:w w:val="105"/>
                <w:sz w:val="20"/>
                <w:szCs w:val="20"/>
                <w:lang w:eastAsia="tr-TR"/>
              </w:rPr>
              <w:t xml:space="preserve"> oranı (%)</w:t>
            </w:r>
          </w:p>
        </w:tc>
        <w:tc>
          <w:tcPr>
            <w:tcW w:w="992" w:type="dxa"/>
            <w:shd w:val="clear" w:color="auto" w:fill="auto"/>
            <w:noWrap/>
            <w:vAlign w:val="center"/>
          </w:tcPr>
          <w:p w:rsidR="004C43FA"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80</w:t>
            </w:r>
          </w:p>
        </w:tc>
        <w:tc>
          <w:tcPr>
            <w:tcW w:w="709" w:type="dxa"/>
            <w:shd w:val="clear" w:color="auto" w:fill="auto"/>
            <w:noWrap/>
            <w:vAlign w:val="center"/>
          </w:tcPr>
          <w:p w:rsidR="004C43FA"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85</w:t>
            </w:r>
          </w:p>
        </w:tc>
        <w:tc>
          <w:tcPr>
            <w:tcW w:w="850"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c>
          <w:tcPr>
            <w:tcW w:w="709" w:type="dxa"/>
            <w:vAlign w:val="center"/>
          </w:tcPr>
          <w:p w:rsidR="009F298D" w:rsidRPr="004C43FA" w:rsidRDefault="009F298D" w:rsidP="00657301">
            <w:pPr>
              <w:spacing w:after="0" w:line="240" w:lineRule="auto"/>
              <w:jc w:val="center"/>
              <w:rPr>
                <w:rFonts w:ascii="Book Antiqua" w:eastAsia="Times New Roman" w:hAnsi="Book Antiqua"/>
                <w:lang w:eastAsia="tr-TR"/>
              </w:rPr>
            </w:pPr>
            <w:r>
              <w:rPr>
                <w:rFonts w:ascii="Book Antiqua" w:eastAsia="Times New Roman" w:hAnsi="Book Antiqua"/>
                <w:lang w:eastAsia="tr-TR"/>
              </w:rPr>
              <w:t>90</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4C43FA" w:rsidRPr="004C43FA" w:rsidRDefault="004C43FA" w:rsidP="004C43FA">
      <w:pPr>
        <w:widowControl w:val="0"/>
        <w:autoSpaceDE w:val="0"/>
        <w:autoSpaceDN w:val="0"/>
        <w:spacing w:after="0" w:line="249" w:lineRule="auto"/>
        <w:jc w:val="both"/>
        <w:rPr>
          <w:rFonts w:ascii="Arial" w:eastAsia="Arial" w:hAnsi="Arial" w:cs="Arial"/>
          <w:b/>
        </w:rPr>
      </w:pPr>
      <w:r w:rsidRPr="004C43FA">
        <w:rPr>
          <w:rFonts w:ascii="Arial" w:eastAsia="Arial" w:hAnsi="Arial" w:cs="Arial"/>
          <w:b/>
        </w:rPr>
        <w:t xml:space="preserve">Eylemler </w:t>
      </w:r>
    </w:p>
    <w:p w:rsidR="00DE4790" w:rsidRDefault="00DE4790"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tbl>
      <w:tblPr>
        <w:tblW w:w="4829" w:type="pct"/>
        <w:tblLayout w:type="fixed"/>
        <w:tblCellMar>
          <w:left w:w="70" w:type="dxa"/>
          <w:right w:w="70" w:type="dxa"/>
        </w:tblCellMar>
        <w:tblLook w:val="04A0" w:firstRow="1" w:lastRow="0" w:firstColumn="1" w:lastColumn="0" w:noHBand="0" w:noVBand="1"/>
      </w:tblPr>
      <w:tblGrid>
        <w:gridCol w:w="1063"/>
        <w:gridCol w:w="4557"/>
        <w:gridCol w:w="2438"/>
        <w:gridCol w:w="2440"/>
      </w:tblGrid>
      <w:tr w:rsidR="004C43FA" w:rsidRPr="004C43FA" w:rsidTr="004C43FA">
        <w:trPr>
          <w:trHeight w:val="441"/>
          <w:tblHeader/>
        </w:trPr>
        <w:tc>
          <w:tcPr>
            <w:tcW w:w="50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No</w:t>
            </w:r>
          </w:p>
        </w:tc>
        <w:tc>
          <w:tcPr>
            <w:tcW w:w="2170" w:type="pct"/>
            <w:tcBorders>
              <w:top w:val="single" w:sz="8" w:space="0" w:color="auto"/>
              <w:left w:val="nil"/>
              <w:bottom w:val="single" w:sz="8" w:space="0" w:color="auto"/>
              <w:right w:val="single" w:sz="8" w:space="0" w:color="auto"/>
            </w:tcBorders>
            <w:shd w:val="clear" w:color="auto" w:fill="8DB3E2"/>
            <w:noWrap/>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Eylem Tarihi</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hideMark/>
          </w:tcPr>
          <w:p w:rsidR="004C43FA" w:rsidRPr="004C43FA" w:rsidRDefault="00015DC0" w:rsidP="008E1991">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1</w:t>
            </w:r>
            <w:r w:rsidR="008E1991">
              <w:rPr>
                <w:rFonts w:ascii="Tahoma" w:eastAsia="Times New Roman" w:hAnsi="Tahoma" w:cs="Tahoma"/>
                <w:b/>
                <w:bCs/>
                <w:color w:val="000000"/>
                <w:sz w:val="20"/>
                <w:szCs w:val="20"/>
                <w:lang w:eastAsia="tr-TR"/>
              </w:rPr>
              <w:t>.</w:t>
            </w:r>
          </w:p>
        </w:tc>
        <w:tc>
          <w:tcPr>
            <w:tcW w:w="2170" w:type="pct"/>
            <w:tcBorders>
              <w:top w:val="nil"/>
              <w:left w:val="nil"/>
              <w:bottom w:val="single" w:sz="8" w:space="0" w:color="auto"/>
              <w:right w:val="single" w:sz="8" w:space="0" w:color="auto"/>
            </w:tcBorders>
            <w:shd w:val="clear" w:color="auto" w:fill="auto"/>
            <w:vAlign w:val="center"/>
          </w:tcPr>
          <w:p w:rsidR="004C43FA" w:rsidRPr="004C43FA" w:rsidRDefault="008E1991" w:rsidP="008E1991">
            <w:pPr>
              <w:spacing w:after="0" w:line="240" w:lineRule="auto"/>
              <w:jc w:val="both"/>
              <w:rPr>
                <w:rFonts w:ascii="Book Antiqua" w:eastAsia="Times New Roman" w:hAnsi="Book Antiqua"/>
                <w:color w:val="000000"/>
                <w:sz w:val="24"/>
                <w:szCs w:val="24"/>
                <w:lang w:eastAsia="tr-TR"/>
              </w:rPr>
            </w:pPr>
            <w:r w:rsidRPr="008E1991">
              <w:rPr>
                <w:rFonts w:ascii="Book Antiqua" w:eastAsia="Times New Roman" w:hAnsi="Book Antiqua"/>
                <w:color w:val="000000"/>
                <w:sz w:val="24"/>
                <w:szCs w:val="24"/>
                <w:lang w:eastAsia="tr-TR"/>
              </w:rPr>
              <w:t>Lisansüstü eğitim alan personel oranı</w:t>
            </w:r>
            <w:r>
              <w:rPr>
                <w:rFonts w:ascii="Book Antiqua" w:eastAsia="Times New Roman" w:hAnsi="Book Antiqua"/>
                <w:color w:val="000000"/>
                <w:sz w:val="24"/>
                <w:szCs w:val="24"/>
                <w:lang w:eastAsia="tr-TR"/>
              </w:rPr>
              <w:t>nın</w:t>
            </w:r>
            <w:r w:rsidRPr="008E1991">
              <w:rPr>
                <w:rFonts w:ascii="Tahoma" w:eastAsia="Times New Roman" w:hAnsi="Tahoma" w:cs="Tahoma"/>
                <w:w w:val="110"/>
                <w:sz w:val="20"/>
                <w:szCs w:val="20"/>
                <w:lang w:eastAsia="tr-TR"/>
              </w:rPr>
              <w:t xml:space="preserve"> </w:t>
            </w:r>
            <w:r w:rsidRPr="008E1991">
              <w:rPr>
                <w:rFonts w:ascii="Book Antiqua" w:eastAsia="Times New Roman" w:hAnsi="Book Antiqua"/>
                <w:color w:val="000000"/>
                <w:sz w:val="24"/>
                <w:szCs w:val="24"/>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8E1991" w:rsidRPr="008E1991" w:rsidRDefault="008E1991" w:rsidP="008E1991">
            <w:pPr>
              <w:spacing w:after="0" w:line="240" w:lineRule="auto"/>
              <w:jc w:val="both"/>
              <w:rPr>
                <w:rFonts w:ascii="Book Antiqua" w:eastAsia="Times New Roman" w:hAnsi="Book Antiqua"/>
                <w:color w:val="000000"/>
                <w:sz w:val="24"/>
                <w:szCs w:val="24"/>
                <w:lang w:eastAsia="tr-TR"/>
              </w:rPr>
            </w:pPr>
            <w:proofErr w:type="gramStart"/>
            <w:r w:rsidRPr="008E1991">
              <w:rPr>
                <w:rFonts w:ascii="Book Antiqua" w:eastAsia="Times New Roman" w:hAnsi="Book Antiqua"/>
                <w:color w:val="000000"/>
                <w:sz w:val="24"/>
                <w:szCs w:val="24"/>
                <w:lang w:eastAsia="tr-TR"/>
              </w:rPr>
              <w:t>Adem</w:t>
            </w:r>
            <w:proofErr w:type="gramEnd"/>
            <w:r w:rsidRPr="008E1991">
              <w:rPr>
                <w:rFonts w:ascii="Book Antiqua" w:eastAsia="Times New Roman" w:hAnsi="Book Antiqua"/>
                <w:color w:val="000000"/>
                <w:sz w:val="24"/>
                <w:szCs w:val="24"/>
                <w:lang w:eastAsia="tr-TR"/>
              </w:rPr>
              <w:t xml:space="preserve"> ÖZGÜÇ</w:t>
            </w:r>
          </w:p>
          <w:p w:rsidR="004C43FA" w:rsidRPr="004C43FA" w:rsidRDefault="008E1991" w:rsidP="008E1991">
            <w:pPr>
              <w:spacing w:after="0" w:line="240" w:lineRule="auto"/>
              <w:jc w:val="both"/>
              <w:rPr>
                <w:rFonts w:ascii="Book Antiqua" w:eastAsia="Times New Roman" w:hAnsi="Book Antiqua"/>
                <w:color w:val="000000"/>
                <w:sz w:val="24"/>
                <w:szCs w:val="24"/>
                <w:lang w:eastAsia="tr-TR"/>
              </w:rPr>
            </w:pPr>
            <w:r w:rsidRPr="008E1991">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Eylül 2019</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4C43FA" w:rsidRPr="004C43FA" w:rsidRDefault="00D74C8E" w:rsidP="004C43F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2</w:t>
            </w:r>
            <w:r>
              <w:rPr>
                <w:rFonts w:ascii="Tahoma" w:eastAsia="Times New Roman" w:hAnsi="Tahoma" w:cs="Tahoma"/>
                <w:b/>
                <w:bCs/>
                <w:color w:val="000000"/>
                <w:sz w:val="20"/>
                <w:szCs w:val="20"/>
                <w:lang w:eastAsia="tr-TR"/>
              </w:rPr>
              <w:t>.</w:t>
            </w:r>
          </w:p>
        </w:tc>
        <w:tc>
          <w:tcPr>
            <w:tcW w:w="2170" w:type="pct"/>
            <w:tcBorders>
              <w:top w:val="nil"/>
              <w:left w:val="nil"/>
              <w:bottom w:val="single" w:sz="8" w:space="0" w:color="auto"/>
              <w:right w:val="single" w:sz="8" w:space="0" w:color="auto"/>
            </w:tcBorders>
            <w:shd w:val="clear" w:color="auto" w:fill="auto"/>
            <w:vAlign w:val="center"/>
          </w:tcPr>
          <w:p w:rsidR="004C43FA" w:rsidRPr="008E1991" w:rsidRDefault="008E1991" w:rsidP="00D74C8E">
            <w:pPr>
              <w:widowControl w:val="0"/>
              <w:spacing w:after="0" w:line="240" w:lineRule="auto"/>
              <w:ind w:left="107"/>
              <w:rPr>
                <w:rFonts w:ascii="Tahoma" w:eastAsia="Times New Roman" w:hAnsi="Tahoma" w:cs="Tahoma"/>
                <w:w w:val="105"/>
                <w:sz w:val="20"/>
                <w:szCs w:val="20"/>
                <w:lang w:eastAsia="tr-TR"/>
              </w:rPr>
            </w:pPr>
            <w:r>
              <w:rPr>
                <w:rFonts w:ascii="Tahoma" w:eastAsia="Times New Roman" w:hAnsi="Tahoma" w:cs="Tahoma"/>
                <w:w w:val="105"/>
                <w:sz w:val="20"/>
                <w:szCs w:val="20"/>
                <w:lang w:eastAsia="tr-TR"/>
              </w:rPr>
              <w:t xml:space="preserve">Okulumuzda Öğretmen başına düşen öğrenci sayısının </w:t>
            </w:r>
            <w:r w:rsidR="00D74C8E">
              <w:rPr>
                <w:rFonts w:ascii="Tahoma" w:eastAsia="Times New Roman" w:hAnsi="Tahoma" w:cs="Tahoma"/>
                <w:w w:val="105"/>
                <w:sz w:val="20"/>
                <w:szCs w:val="20"/>
                <w:lang w:eastAsia="tr-TR"/>
              </w:rPr>
              <w:t>azalmasına yönelik çalışm</w:t>
            </w:r>
            <w:r w:rsidR="00433D1A">
              <w:rPr>
                <w:rFonts w:ascii="Tahoma" w:eastAsia="Times New Roman" w:hAnsi="Tahoma" w:cs="Tahoma"/>
                <w:w w:val="105"/>
                <w:sz w:val="20"/>
                <w:szCs w:val="20"/>
                <w:lang w:eastAsia="tr-TR"/>
              </w:rPr>
              <w:t xml:space="preserve">a </w:t>
            </w:r>
            <w:r w:rsidRPr="008E1991">
              <w:rPr>
                <w:rFonts w:ascii="Tahoma" w:eastAsia="Times New Roman" w:hAnsi="Tahoma" w:cs="Tahoma"/>
                <w:w w:val="105"/>
                <w:sz w:val="20"/>
                <w:szCs w:val="20"/>
                <w:lang w:eastAsia="tr-TR"/>
              </w:rPr>
              <w:t>yapılacaktır.</w:t>
            </w:r>
          </w:p>
        </w:tc>
        <w:tc>
          <w:tcPr>
            <w:tcW w:w="1161" w:type="pct"/>
            <w:tcBorders>
              <w:top w:val="nil"/>
              <w:left w:val="nil"/>
              <w:bottom w:val="single" w:sz="8" w:space="0" w:color="auto"/>
              <w:right w:val="single" w:sz="8" w:space="0" w:color="auto"/>
            </w:tcBorders>
            <w:shd w:val="clear" w:color="auto" w:fill="auto"/>
            <w:vAlign w:val="center"/>
          </w:tcPr>
          <w:p w:rsidR="00D74C8E" w:rsidRPr="00D74C8E" w:rsidRDefault="00D74C8E" w:rsidP="00D74C8E">
            <w:pPr>
              <w:spacing w:after="0" w:line="240" w:lineRule="auto"/>
              <w:jc w:val="both"/>
              <w:rPr>
                <w:rFonts w:ascii="Book Antiqua" w:eastAsia="Times New Roman" w:hAnsi="Book Antiqua"/>
                <w:color w:val="000000"/>
                <w:sz w:val="24"/>
                <w:szCs w:val="24"/>
                <w:lang w:eastAsia="tr-TR"/>
              </w:rPr>
            </w:pPr>
            <w:r w:rsidRPr="00D74C8E">
              <w:rPr>
                <w:rFonts w:ascii="Book Antiqua" w:eastAsia="Times New Roman" w:hAnsi="Book Antiqua"/>
                <w:color w:val="000000"/>
                <w:sz w:val="24"/>
                <w:szCs w:val="24"/>
                <w:lang w:eastAsia="tr-TR"/>
              </w:rPr>
              <w:t>Ayhan DURUKAN</w:t>
            </w:r>
          </w:p>
          <w:p w:rsidR="004C43FA" w:rsidRPr="004C43FA" w:rsidRDefault="00D74C8E" w:rsidP="00D74C8E">
            <w:pPr>
              <w:spacing w:after="0" w:line="240" w:lineRule="auto"/>
              <w:jc w:val="both"/>
              <w:rPr>
                <w:rFonts w:ascii="Book Antiqua" w:eastAsia="Times New Roman" w:hAnsi="Book Antiqua"/>
                <w:color w:val="000000"/>
                <w:sz w:val="24"/>
                <w:szCs w:val="24"/>
                <w:lang w:eastAsia="tr-TR"/>
              </w:rPr>
            </w:pPr>
            <w:r w:rsidRPr="00D74C8E">
              <w:rPr>
                <w:rFonts w:ascii="Book Antiqua" w:eastAsia="Times New Roman" w:hAnsi="Book Antiqua"/>
                <w:color w:val="000000"/>
                <w:sz w:val="24"/>
                <w:szCs w:val="24"/>
                <w:lang w:eastAsia="tr-TR"/>
              </w:rPr>
              <w:t>Okul Müdürü</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Eylül 2019</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4C43FA" w:rsidRPr="004C43FA" w:rsidRDefault="00433D1A" w:rsidP="004C43F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3</w:t>
            </w:r>
            <w:r>
              <w:rPr>
                <w:rFonts w:ascii="Tahoma" w:eastAsia="Times New Roman" w:hAnsi="Tahoma" w:cs="Tahoma"/>
                <w:b/>
                <w:bCs/>
                <w:color w:val="000000"/>
                <w:sz w:val="20"/>
                <w:szCs w:val="20"/>
                <w:lang w:eastAsia="tr-TR"/>
              </w:rPr>
              <w:t>.</w:t>
            </w:r>
          </w:p>
        </w:tc>
        <w:tc>
          <w:tcPr>
            <w:tcW w:w="2170" w:type="pct"/>
            <w:tcBorders>
              <w:top w:val="nil"/>
              <w:left w:val="nil"/>
              <w:bottom w:val="single" w:sz="8" w:space="0" w:color="auto"/>
              <w:right w:val="single" w:sz="8" w:space="0" w:color="auto"/>
            </w:tcBorders>
            <w:shd w:val="clear" w:color="auto" w:fill="auto"/>
            <w:vAlign w:val="center"/>
          </w:tcPr>
          <w:p w:rsidR="004C43FA" w:rsidRPr="004C43FA" w:rsidRDefault="00D74C8E" w:rsidP="004C43FA">
            <w:pPr>
              <w:spacing w:after="0" w:line="240" w:lineRule="auto"/>
              <w:jc w:val="both"/>
              <w:rPr>
                <w:rFonts w:ascii="Book Antiqua" w:eastAsia="Times New Roman" w:hAnsi="Book Antiqua"/>
                <w:sz w:val="24"/>
                <w:szCs w:val="24"/>
                <w:highlight w:val="green"/>
                <w:lang w:eastAsia="tr-TR"/>
              </w:rPr>
            </w:pPr>
            <w:proofErr w:type="gramStart"/>
            <w:r>
              <w:rPr>
                <w:rFonts w:ascii="Tahoma" w:eastAsia="Times New Roman" w:hAnsi="Tahoma" w:cs="Tahoma"/>
                <w:w w:val="105"/>
                <w:sz w:val="20"/>
                <w:szCs w:val="20"/>
                <w:lang w:eastAsia="tr-TR"/>
              </w:rPr>
              <w:t>Okulumuzda</w:t>
            </w:r>
            <w:r w:rsidRPr="004C43FA">
              <w:rPr>
                <w:rFonts w:ascii="Tahoma" w:eastAsia="Times New Roman" w:hAnsi="Tahoma" w:cs="Tahoma"/>
                <w:w w:val="105"/>
                <w:sz w:val="20"/>
                <w:szCs w:val="20"/>
                <w:lang w:eastAsia="tr-TR"/>
              </w:rPr>
              <w:t xml:space="preserve">  </w:t>
            </w:r>
            <w:r>
              <w:rPr>
                <w:rFonts w:ascii="Tahoma" w:eastAsia="Times New Roman" w:hAnsi="Tahoma" w:cs="Tahoma"/>
                <w:sz w:val="20"/>
                <w:szCs w:val="20"/>
                <w:lang w:eastAsia="tr-TR"/>
              </w:rPr>
              <w:t>Pansiyon</w:t>
            </w:r>
            <w:proofErr w:type="gramEnd"/>
            <w:r w:rsidRPr="004C43FA">
              <w:rPr>
                <w:rFonts w:ascii="Tahoma" w:eastAsia="Times New Roman" w:hAnsi="Tahoma" w:cs="Tahoma"/>
                <w:sz w:val="20"/>
                <w:szCs w:val="20"/>
                <w:lang w:eastAsia="tr-TR"/>
              </w:rPr>
              <w:t xml:space="preserve"> doluluk oranı</w:t>
            </w:r>
            <w:r>
              <w:rPr>
                <w:rFonts w:ascii="Book Antiqua" w:eastAsia="Times New Roman" w:hAnsi="Book Antiqua"/>
                <w:color w:val="000000"/>
                <w:sz w:val="24"/>
                <w:szCs w:val="24"/>
                <w:lang w:eastAsia="tr-TR"/>
              </w:rPr>
              <w:t xml:space="preserve">nın </w:t>
            </w:r>
            <w:r w:rsidRPr="008E1991">
              <w:rPr>
                <w:rFonts w:ascii="Book Antiqua" w:eastAsia="Times New Roman" w:hAnsi="Book Antiqua"/>
                <w:color w:val="000000"/>
                <w:sz w:val="24"/>
                <w:szCs w:val="24"/>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D74C8E" w:rsidRPr="00D74C8E" w:rsidRDefault="00D74C8E" w:rsidP="00D74C8E">
            <w:pPr>
              <w:spacing w:after="0" w:line="240" w:lineRule="auto"/>
              <w:jc w:val="both"/>
              <w:rPr>
                <w:rFonts w:ascii="Book Antiqua" w:eastAsia="Times New Roman" w:hAnsi="Book Antiqua"/>
                <w:color w:val="000000"/>
                <w:sz w:val="24"/>
                <w:szCs w:val="24"/>
                <w:lang w:eastAsia="tr-TR"/>
              </w:rPr>
            </w:pPr>
            <w:r w:rsidRPr="00D74C8E">
              <w:rPr>
                <w:rFonts w:ascii="Book Antiqua" w:eastAsia="Times New Roman" w:hAnsi="Book Antiqua"/>
                <w:color w:val="000000"/>
                <w:sz w:val="24"/>
                <w:szCs w:val="24"/>
                <w:lang w:eastAsia="tr-TR"/>
              </w:rPr>
              <w:t>Duran AKCAN</w:t>
            </w:r>
          </w:p>
          <w:p w:rsidR="004C43FA" w:rsidRPr="004C43FA" w:rsidRDefault="00D74C8E" w:rsidP="00D74C8E">
            <w:pPr>
              <w:spacing w:after="0" w:line="240" w:lineRule="auto"/>
              <w:jc w:val="both"/>
              <w:rPr>
                <w:rFonts w:ascii="Book Antiqua" w:eastAsia="Times New Roman" w:hAnsi="Book Antiqua"/>
                <w:color w:val="000000"/>
                <w:sz w:val="24"/>
                <w:szCs w:val="24"/>
                <w:lang w:eastAsia="tr-TR"/>
              </w:rPr>
            </w:pPr>
            <w:r w:rsidRPr="00D74C8E">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Eylül 2019</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4C43FA" w:rsidRPr="004C43FA" w:rsidRDefault="00433D1A" w:rsidP="004C43F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4</w:t>
            </w:r>
          </w:p>
        </w:tc>
        <w:tc>
          <w:tcPr>
            <w:tcW w:w="2170" w:type="pct"/>
            <w:tcBorders>
              <w:top w:val="nil"/>
              <w:left w:val="nil"/>
              <w:bottom w:val="single" w:sz="8" w:space="0" w:color="auto"/>
              <w:right w:val="single" w:sz="8" w:space="0" w:color="auto"/>
            </w:tcBorders>
            <w:shd w:val="clear" w:color="auto" w:fill="auto"/>
            <w:vAlign w:val="center"/>
          </w:tcPr>
          <w:p w:rsidR="004C43FA" w:rsidRPr="004C43FA" w:rsidRDefault="00433D1A" w:rsidP="004C43FA">
            <w:pPr>
              <w:spacing w:after="0" w:line="240" w:lineRule="auto"/>
              <w:jc w:val="both"/>
              <w:rPr>
                <w:rFonts w:ascii="Book Antiqua" w:eastAsia="Times New Roman" w:hAnsi="Book Antiqua"/>
                <w:sz w:val="24"/>
                <w:szCs w:val="24"/>
                <w:highlight w:val="green"/>
                <w:lang w:eastAsia="tr-TR"/>
              </w:rPr>
            </w:pPr>
            <w:r w:rsidRPr="00433D1A">
              <w:rPr>
                <w:rFonts w:ascii="Book Antiqua" w:eastAsia="Times New Roman" w:hAnsi="Book Antiqua"/>
                <w:color w:val="000000"/>
                <w:sz w:val="24"/>
                <w:szCs w:val="24"/>
                <w:lang w:eastAsia="tr-TR"/>
              </w:rPr>
              <w:t>Yabancı dil sınavında (YDS) en az C seviyesi veya eşdeğeri bir belgeye sahip olan öğretmen sayısı</w:t>
            </w:r>
            <w:r>
              <w:rPr>
                <w:rFonts w:ascii="Book Antiqua" w:eastAsia="Times New Roman" w:hAnsi="Book Antiqua"/>
                <w:color w:val="000000"/>
                <w:sz w:val="24"/>
                <w:szCs w:val="24"/>
                <w:lang w:eastAsia="tr-TR"/>
              </w:rPr>
              <w:t>nın</w:t>
            </w:r>
            <w:r w:rsidRPr="00433D1A">
              <w:rPr>
                <w:rFonts w:ascii="Book Antiqua" w:eastAsia="Times New Roman" w:hAnsi="Book Antiqua"/>
                <w:color w:val="000000"/>
                <w:sz w:val="24"/>
                <w:szCs w:val="24"/>
                <w:lang w:eastAsia="tr-TR"/>
              </w:rPr>
              <w:t xml:space="preserve"> </w:t>
            </w:r>
            <w:r w:rsidR="00D74C8E" w:rsidRPr="008E1991">
              <w:rPr>
                <w:rFonts w:ascii="Book Antiqua" w:eastAsia="Times New Roman" w:hAnsi="Book Antiqua"/>
                <w:color w:val="000000"/>
                <w:sz w:val="24"/>
                <w:szCs w:val="24"/>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4C43FA" w:rsidRPr="004C43FA" w:rsidRDefault="00433D1A" w:rsidP="004C43FA">
            <w:pPr>
              <w:spacing w:after="0" w:line="240" w:lineRule="auto"/>
              <w:jc w:val="both"/>
              <w:rPr>
                <w:rFonts w:ascii="Book Antiqua" w:eastAsia="Times New Roman" w:hAnsi="Book Antiqua"/>
                <w:color w:val="000000"/>
                <w:sz w:val="24"/>
                <w:szCs w:val="24"/>
                <w:lang w:eastAsia="tr-TR"/>
              </w:rPr>
            </w:pPr>
            <w:r w:rsidRPr="00433D1A">
              <w:rPr>
                <w:rFonts w:ascii="Book Antiqua" w:eastAsia="Times New Roman" w:hAnsi="Book Antiqua"/>
                <w:color w:val="000000"/>
                <w:sz w:val="24"/>
                <w:szCs w:val="24"/>
                <w:lang w:eastAsia="tr-TR"/>
              </w:rPr>
              <w:t>Alptekin ÇINARER</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Eylül 2019</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4C43FA" w:rsidRPr="004C43FA" w:rsidRDefault="00433D1A" w:rsidP="004C43F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5</w:t>
            </w:r>
          </w:p>
        </w:tc>
        <w:tc>
          <w:tcPr>
            <w:tcW w:w="2170" w:type="pct"/>
            <w:tcBorders>
              <w:top w:val="nil"/>
              <w:left w:val="nil"/>
              <w:bottom w:val="single" w:sz="8" w:space="0" w:color="auto"/>
              <w:right w:val="single" w:sz="8" w:space="0" w:color="auto"/>
            </w:tcBorders>
            <w:shd w:val="clear" w:color="auto" w:fill="auto"/>
            <w:vAlign w:val="center"/>
          </w:tcPr>
          <w:p w:rsidR="004C43FA" w:rsidRPr="004C43FA" w:rsidRDefault="00433D1A" w:rsidP="004C43FA">
            <w:pPr>
              <w:spacing w:after="0" w:line="240" w:lineRule="auto"/>
              <w:jc w:val="both"/>
              <w:rPr>
                <w:rFonts w:ascii="Book Antiqua" w:eastAsia="Times New Roman" w:hAnsi="Book Antiqua"/>
                <w:sz w:val="24"/>
                <w:szCs w:val="24"/>
                <w:highlight w:val="green"/>
                <w:lang w:eastAsia="tr-TR"/>
              </w:rPr>
            </w:pPr>
            <w:r w:rsidRPr="004C43FA">
              <w:rPr>
                <w:rFonts w:ascii="Tahoma" w:eastAsia="Times New Roman" w:hAnsi="Tahoma" w:cs="Tahoma"/>
                <w:w w:val="105"/>
                <w:sz w:val="20"/>
                <w:szCs w:val="20"/>
                <w:lang w:eastAsia="tr-TR"/>
              </w:rPr>
              <w:t>Okulumuzda/</w:t>
            </w:r>
            <w:proofErr w:type="gramStart"/>
            <w:r w:rsidRPr="004C43FA">
              <w:rPr>
                <w:rFonts w:ascii="Tahoma" w:eastAsia="Times New Roman" w:hAnsi="Tahoma" w:cs="Tahoma"/>
                <w:w w:val="105"/>
                <w:sz w:val="20"/>
                <w:szCs w:val="20"/>
                <w:lang w:eastAsia="tr-TR"/>
              </w:rPr>
              <w:t>Kurumumuzda  İş</w:t>
            </w:r>
            <w:proofErr w:type="gramEnd"/>
            <w:r w:rsidRPr="004C43FA">
              <w:rPr>
                <w:rFonts w:ascii="Tahoma" w:eastAsia="Times New Roman" w:hAnsi="Tahoma" w:cs="Tahoma"/>
                <w:w w:val="105"/>
                <w:sz w:val="20"/>
                <w:szCs w:val="20"/>
                <w:lang w:eastAsia="tr-TR"/>
              </w:rPr>
              <w:t xml:space="preserve"> güvenliği eğitimi alan personel oranı</w:t>
            </w:r>
            <w:r>
              <w:rPr>
                <w:rFonts w:ascii="Tahoma" w:eastAsia="Times New Roman" w:hAnsi="Tahoma" w:cs="Tahoma"/>
                <w:w w:val="105"/>
                <w:sz w:val="20"/>
                <w:szCs w:val="20"/>
                <w:lang w:eastAsia="tr-TR"/>
              </w:rPr>
              <w:t>nın</w:t>
            </w:r>
            <w:r w:rsidRPr="00433D1A">
              <w:rPr>
                <w:rFonts w:ascii="Book Antiqua" w:eastAsia="Times New Roman" w:hAnsi="Book Antiqua"/>
                <w:color w:val="000000"/>
                <w:sz w:val="24"/>
                <w:szCs w:val="24"/>
                <w:lang w:eastAsia="tr-TR"/>
              </w:rPr>
              <w:t xml:space="preserve"> </w:t>
            </w:r>
            <w:r w:rsidRPr="00433D1A">
              <w:rPr>
                <w:rFonts w:ascii="Tahoma" w:eastAsia="Times New Roman" w:hAnsi="Tahoma" w:cs="Tahoma"/>
                <w:w w:val="105"/>
                <w:sz w:val="20"/>
                <w:szCs w:val="20"/>
                <w:lang w:eastAsia="tr-TR"/>
              </w:rPr>
              <w:t>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433D1A" w:rsidRPr="00433D1A" w:rsidRDefault="00433D1A" w:rsidP="00433D1A">
            <w:pPr>
              <w:spacing w:after="0" w:line="240" w:lineRule="auto"/>
              <w:jc w:val="both"/>
              <w:rPr>
                <w:rFonts w:ascii="Book Antiqua" w:eastAsia="Times New Roman" w:hAnsi="Book Antiqua"/>
                <w:color w:val="000000"/>
                <w:sz w:val="24"/>
                <w:szCs w:val="24"/>
                <w:lang w:eastAsia="tr-TR"/>
              </w:rPr>
            </w:pPr>
            <w:proofErr w:type="gramStart"/>
            <w:r w:rsidRPr="00433D1A">
              <w:rPr>
                <w:rFonts w:ascii="Book Antiqua" w:eastAsia="Times New Roman" w:hAnsi="Book Antiqua"/>
                <w:color w:val="000000"/>
                <w:sz w:val="24"/>
                <w:szCs w:val="24"/>
                <w:lang w:eastAsia="tr-TR"/>
              </w:rPr>
              <w:t>Adem</w:t>
            </w:r>
            <w:proofErr w:type="gramEnd"/>
            <w:r w:rsidRPr="00433D1A">
              <w:rPr>
                <w:rFonts w:ascii="Book Antiqua" w:eastAsia="Times New Roman" w:hAnsi="Book Antiqua"/>
                <w:color w:val="000000"/>
                <w:sz w:val="24"/>
                <w:szCs w:val="24"/>
                <w:lang w:eastAsia="tr-TR"/>
              </w:rPr>
              <w:t xml:space="preserve"> ÖZGÜÇ</w:t>
            </w:r>
          </w:p>
          <w:p w:rsidR="004C43FA" w:rsidRPr="004C43FA" w:rsidRDefault="00433D1A" w:rsidP="00433D1A">
            <w:pPr>
              <w:spacing w:after="0" w:line="240" w:lineRule="auto"/>
              <w:jc w:val="both"/>
              <w:rPr>
                <w:rFonts w:ascii="Book Antiqua" w:eastAsia="Times New Roman" w:hAnsi="Book Antiqua"/>
                <w:color w:val="000000"/>
                <w:sz w:val="24"/>
                <w:szCs w:val="24"/>
                <w:lang w:eastAsia="tr-TR"/>
              </w:rPr>
            </w:pPr>
            <w:r w:rsidRPr="00433D1A">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Pr>
                <w:rFonts w:ascii="Book Antiqua" w:eastAsia="Times New Roman" w:hAnsi="Book Antiqua"/>
                <w:color w:val="000000"/>
                <w:sz w:val="24"/>
                <w:szCs w:val="24"/>
                <w:lang w:eastAsia="tr-TR"/>
              </w:rPr>
              <w:t>Şubat 2019</w:t>
            </w:r>
          </w:p>
        </w:tc>
      </w:tr>
      <w:tr w:rsidR="004C43FA" w:rsidRPr="004C43FA" w:rsidTr="004C43FA">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4C43FA" w:rsidRPr="004C43FA" w:rsidRDefault="00433D1A" w:rsidP="004C43FA">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3.1.</w:t>
            </w:r>
            <w:r w:rsidR="00D342D3">
              <w:rPr>
                <w:rFonts w:ascii="Tahoma" w:eastAsia="Times New Roman" w:hAnsi="Tahoma" w:cs="Tahoma"/>
                <w:b/>
                <w:bCs/>
                <w:color w:val="000000"/>
                <w:sz w:val="20"/>
                <w:szCs w:val="20"/>
                <w:lang w:eastAsia="tr-TR"/>
              </w:rPr>
              <w:t>6</w:t>
            </w:r>
          </w:p>
        </w:tc>
        <w:tc>
          <w:tcPr>
            <w:tcW w:w="2170" w:type="pct"/>
            <w:tcBorders>
              <w:top w:val="nil"/>
              <w:left w:val="nil"/>
              <w:bottom w:val="single" w:sz="8" w:space="0" w:color="auto"/>
              <w:right w:val="single" w:sz="8" w:space="0" w:color="auto"/>
            </w:tcBorders>
            <w:shd w:val="clear" w:color="auto" w:fill="auto"/>
            <w:vAlign w:val="center"/>
          </w:tcPr>
          <w:p w:rsidR="004C43FA" w:rsidRPr="004C43FA" w:rsidRDefault="00433D1A" w:rsidP="004C43FA">
            <w:pPr>
              <w:spacing w:after="0" w:line="240" w:lineRule="auto"/>
              <w:jc w:val="both"/>
              <w:rPr>
                <w:rFonts w:ascii="Book Antiqua" w:eastAsia="Times New Roman" w:hAnsi="Book Antiqua"/>
                <w:sz w:val="24"/>
                <w:szCs w:val="24"/>
                <w:highlight w:val="green"/>
                <w:lang w:eastAsia="tr-TR"/>
              </w:rPr>
            </w:pPr>
            <w:proofErr w:type="gramStart"/>
            <w:r>
              <w:rPr>
                <w:rFonts w:ascii="Tahoma" w:eastAsia="Times New Roman" w:hAnsi="Tahoma" w:cs="Tahoma"/>
                <w:w w:val="110"/>
                <w:sz w:val="20"/>
                <w:szCs w:val="20"/>
                <w:lang w:eastAsia="tr-TR"/>
              </w:rPr>
              <w:t>Müdürlüğüm</w:t>
            </w:r>
            <w:r w:rsidRPr="004C43FA">
              <w:rPr>
                <w:rFonts w:ascii="Tahoma" w:eastAsia="Times New Roman" w:hAnsi="Tahoma" w:cs="Tahoma"/>
                <w:w w:val="110"/>
                <w:sz w:val="20"/>
                <w:szCs w:val="20"/>
                <w:lang w:eastAsia="tr-TR"/>
              </w:rPr>
              <w:t>üz  iş</w:t>
            </w:r>
            <w:proofErr w:type="gramEnd"/>
            <w:r w:rsidRPr="004C43FA">
              <w:rPr>
                <w:rFonts w:ascii="Tahoma" w:eastAsia="Times New Roman" w:hAnsi="Tahoma" w:cs="Tahoma"/>
                <w:w w:val="110"/>
                <w:sz w:val="20"/>
                <w:szCs w:val="20"/>
                <w:lang w:eastAsia="tr-TR"/>
              </w:rPr>
              <w:t xml:space="preserve"> ve işlemlerine yönelik paydaşların memnuniyet</w:t>
            </w:r>
            <w:r w:rsidRPr="004C43FA">
              <w:rPr>
                <w:rFonts w:ascii="Tahoma" w:eastAsia="Times New Roman" w:hAnsi="Tahoma" w:cs="Tahoma"/>
                <w:w w:val="105"/>
                <w:sz w:val="20"/>
                <w:szCs w:val="20"/>
                <w:lang w:eastAsia="tr-TR"/>
              </w:rPr>
              <w:t xml:space="preserve"> oranı</w:t>
            </w:r>
            <w:r>
              <w:rPr>
                <w:rFonts w:ascii="Tahoma" w:eastAsia="Times New Roman" w:hAnsi="Tahoma" w:cs="Tahoma"/>
                <w:w w:val="105"/>
                <w:sz w:val="20"/>
                <w:szCs w:val="20"/>
                <w:lang w:eastAsia="tr-TR"/>
              </w:rPr>
              <w:t>nın</w:t>
            </w:r>
            <w:r w:rsidRPr="00433D1A">
              <w:rPr>
                <w:rFonts w:ascii="Tahoma" w:eastAsia="Times New Roman" w:hAnsi="Tahoma" w:cs="Tahoma"/>
                <w:w w:val="105"/>
                <w:sz w:val="20"/>
                <w:szCs w:val="20"/>
                <w:lang w:eastAsia="tr-TR"/>
              </w:rPr>
              <w:t xml:space="preserve"> artmasına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433D1A" w:rsidRPr="00433D1A" w:rsidRDefault="00433D1A" w:rsidP="00433D1A">
            <w:pPr>
              <w:spacing w:after="0" w:line="240" w:lineRule="auto"/>
              <w:jc w:val="both"/>
              <w:rPr>
                <w:rFonts w:ascii="Book Antiqua" w:eastAsia="Times New Roman" w:hAnsi="Book Antiqua"/>
                <w:color w:val="000000"/>
                <w:sz w:val="24"/>
                <w:szCs w:val="24"/>
                <w:lang w:eastAsia="tr-TR"/>
              </w:rPr>
            </w:pPr>
            <w:r w:rsidRPr="00433D1A">
              <w:rPr>
                <w:rFonts w:ascii="Book Antiqua" w:eastAsia="Times New Roman" w:hAnsi="Book Antiqua"/>
                <w:color w:val="000000"/>
                <w:sz w:val="24"/>
                <w:szCs w:val="24"/>
                <w:lang w:eastAsia="tr-TR"/>
              </w:rPr>
              <w:t>Duran AKCAN</w:t>
            </w:r>
          </w:p>
          <w:p w:rsidR="004C43FA" w:rsidRPr="004C43FA" w:rsidRDefault="00433D1A" w:rsidP="00433D1A">
            <w:pPr>
              <w:spacing w:after="0" w:line="240" w:lineRule="auto"/>
              <w:jc w:val="both"/>
              <w:rPr>
                <w:rFonts w:ascii="Book Antiqua" w:eastAsia="Times New Roman" w:hAnsi="Book Antiqua"/>
                <w:color w:val="000000"/>
                <w:sz w:val="24"/>
                <w:szCs w:val="24"/>
                <w:lang w:eastAsia="tr-TR"/>
              </w:rPr>
            </w:pPr>
            <w:r w:rsidRPr="00433D1A">
              <w:rPr>
                <w:rFonts w:ascii="Book Antiqua" w:eastAsia="Times New Roman" w:hAnsi="Book Antiqua"/>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C43FA" w:rsidRPr="004C43FA" w:rsidRDefault="00362D42" w:rsidP="004C43FA">
            <w:pPr>
              <w:spacing w:after="0" w:line="240" w:lineRule="auto"/>
              <w:jc w:val="both"/>
              <w:rPr>
                <w:rFonts w:ascii="Book Antiqua" w:eastAsia="Times New Roman" w:hAnsi="Book Antiqua"/>
                <w:color w:val="000000"/>
                <w:sz w:val="24"/>
                <w:szCs w:val="24"/>
                <w:lang w:eastAsia="tr-TR"/>
              </w:rPr>
            </w:pPr>
            <w:r w:rsidRPr="00362D42">
              <w:rPr>
                <w:rFonts w:ascii="Book Antiqua" w:eastAsia="Times New Roman" w:hAnsi="Book Antiqua"/>
                <w:color w:val="000000"/>
                <w:sz w:val="24"/>
                <w:szCs w:val="24"/>
                <w:lang w:eastAsia="tr-TR"/>
              </w:rPr>
              <w:t>Şubat 2019</w:t>
            </w:r>
          </w:p>
        </w:tc>
      </w:tr>
    </w:tbl>
    <w:p w:rsidR="00CB3F31" w:rsidRDefault="00CB3F31" w:rsidP="00DF7B1A">
      <w:pPr>
        <w:widowControl w:val="0"/>
        <w:autoSpaceDE w:val="0"/>
        <w:autoSpaceDN w:val="0"/>
        <w:spacing w:after="0" w:line="249" w:lineRule="auto"/>
        <w:jc w:val="both"/>
        <w:rPr>
          <w:rFonts w:ascii="Arial" w:eastAsia="Arial" w:hAnsi="Arial" w:cs="Arial"/>
          <w:lang w:val="en-US"/>
        </w:rPr>
      </w:pPr>
    </w:p>
    <w:p w:rsidR="00CB3F31" w:rsidRDefault="00CB3F31"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C16EC9" w:rsidRDefault="00C16EC9"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4C43FA" w:rsidRDefault="00946EF8" w:rsidP="004C43FA">
      <w:pPr>
        <w:tabs>
          <w:tab w:val="left" w:pos="1703"/>
        </w:tabs>
      </w:pPr>
      <w:r>
        <w:rPr>
          <w:b/>
          <w:bCs/>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-17780</wp:posOffset>
                </wp:positionH>
                <wp:positionV relativeFrom="paragraph">
                  <wp:posOffset>-364490</wp:posOffset>
                </wp:positionV>
                <wp:extent cx="0" cy="9796780"/>
                <wp:effectExtent l="39370" t="32385" r="36830" b="38735"/>
                <wp:wrapNone/>
                <wp:docPr id="12"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1.4pt;margin-top:-28.7pt;width:0;height:771.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pwnA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" strokecolor="#c0504d" strokeweight="5pt">
                <v:shadow color="#868686"/>
              </v:shape>
            </w:pict>
          </mc:Fallback>
        </mc:AlternateContent>
      </w:r>
    </w:p>
    <w:p w:rsidR="004C43FA" w:rsidRPr="00E0171F" w:rsidRDefault="004C43FA" w:rsidP="004C43FA">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Pr="004C43FA" w:rsidRDefault="004C43FA" w:rsidP="004C43FA">
      <w:pPr>
        <w:jc w:val="center"/>
        <w:rPr>
          <w:rFonts w:ascii="Times New Roman" w:hAnsi="Times New Roman"/>
          <w:b/>
          <w:bCs/>
          <w:sz w:val="56"/>
          <w:szCs w:val="48"/>
        </w:rPr>
      </w:pPr>
      <w:r>
        <w:rPr>
          <w:rFonts w:ascii="Times New Roman" w:hAnsi="Times New Roman"/>
          <w:b/>
          <w:bCs/>
          <w:sz w:val="56"/>
          <w:szCs w:val="48"/>
        </w:rPr>
        <w:t>MALİYETLENDİRME</w:t>
      </w: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946EF8" w:rsidP="004C43FA">
      <w:pPr>
        <w:jc w:val="both"/>
        <w:rPr>
          <w:b/>
          <w:sz w:val="24"/>
          <w:szCs w:val="24"/>
        </w:rPr>
      </w:pPr>
      <w:r>
        <w:rPr>
          <w:b/>
          <w:bCs/>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-43180</wp:posOffset>
                </wp:positionH>
                <wp:positionV relativeFrom="paragraph">
                  <wp:posOffset>33655</wp:posOffset>
                </wp:positionV>
                <wp:extent cx="6590665" cy="0"/>
                <wp:effectExtent l="33020" t="33020" r="34290" b="33655"/>
                <wp:wrapNone/>
                <wp:docPr id="7"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3.4pt;margin-top:2.65pt;width:518.9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" strokecolor="#c0504d" strokeweight="5pt">
                <v:shadow color="#868686"/>
              </v:shape>
            </w:pict>
          </mc:Fallback>
        </mc:AlternateContent>
      </w:r>
    </w:p>
    <w:p w:rsidR="004C43FA" w:rsidRDefault="004C43FA" w:rsidP="004C43FA">
      <w:pPr>
        <w:jc w:val="both"/>
        <w:rPr>
          <w:b/>
          <w:sz w:val="24"/>
          <w:szCs w:val="24"/>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4C43FA" w:rsidRPr="004C43FA" w:rsidRDefault="004C43FA" w:rsidP="004C43FA">
      <w:pPr>
        <w:spacing w:after="0" w:line="240" w:lineRule="auto"/>
        <w:rPr>
          <w:rFonts w:ascii="Tahoma" w:eastAsia="Times New Roman" w:hAnsi="Tahoma" w:cs="Tahoma"/>
          <w:b/>
          <w:sz w:val="24"/>
          <w:szCs w:val="24"/>
          <w:lang w:eastAsia="tr-TR"/>
        </w:rPr>
      </w:pPr>
      <w:r w:rsidRPr="004C43FA">
        <w:rPr>
          <w:rFonts w:ascii="Tahoma" w:eastAsia="Times New Roman" w:hAnsi="Tahoma" w:cs="Tahoma"/>
          <w:b/>
          <w:sz w:val="24"/>
          <w:szCs w:val="24"/>
          <w:lang w:eastAsia="tr-TR"/>
        </w:rPr>
        <w:t xml:space="preserve">2019-2023 Stratejik Planı Faaliyet/Proje </w:t>
      </w:r>
      <w:proofErr w:type="spellStart"/>
      <w:r w:rsidRPr="004C43FA">
        <w:rPr>
          <w:rFonts w:ascii="Tahoma" w:eastAsia="Times New Roman" w:hAnsi="Tahoma" w:cs="Tahoma"/>
          <w:b/>
          <w:sz w:val="24"/>
          <w:szCs w:val="24"/>
          <w:lang w:eastAsia="tr-TR"/>
        </w:rPr>
        <w:t>Maliyetlendirme</w:t>
      </w:r>
      <w:proofErr w:type="spellEnd"/>
      <w:r w:rsidRPr="004C43FA">
        <w:rPr>
          <w:rFonts w:ascii="Tahoma" w:eastAsia="Times New Roman" w:hAnsi="Tahoma" w:cs="Tahoma"/>
          <w:b/>
          <w:sz w:val="24"/>
          <w:szCs w:val="24"/>
          <w:lang w:eastAsia="tr-TR"/>
        </w:rPr>
        <w:t xml:space="preserve"> Tablosu</w:t>
      </w:r>
    </w:p>
    <w:p w:rsidR="00DE4790" w:rsidRDefault="00DE4790" w:rsidP="00DF7B1A">
      <w:pPr>
        <w:widowControl w:val="0"/>
        <w:autoSpaceDE w:val="0"/>
        <w:autoSpaceDN w:val="0"/>
        <w:spacing w:after="0" w:line="249" w:lineRule="auto"/>
        <w:jc w:val="both"/>
        <w:rPr>
          <w:rFonts w:ascii="Arial" w:eastAsia="Arial" w:hAnsi="Arial" w:cs="Arial"/>
          <w:lang w:val="en-US"/>
        </w:rPr>
      </w:pPr>
    </w:p>
    <w:p w:rsidR="004C43FA" w:rsidRDefault="004C43FA" w:rsidP="00DF7B1A">
      <w:pPr>
        <w:widowControl w:val="0"/>
        <w:autoSpaceDE w:val="0"/>
        <w:autoSpaceDN w:val="0"/>
        <w:spacing w:after="0" w:line="249" w:lineRule="auto"/>
        <w:jc w:val="both"/>
        <w:rPr>
          <w:rFonts w:ascii="Arial" w:eastAsia="Arial" w:hAnsi="Arial" w:cs="Arial"/>
          <w:lang w:val="en-US"/>
        </w:rPr>
      </w:pPr>
    </w:p>
    <w:p w:rsidR="004C43FA" w:rsidRDefault="004C43FA" w:rsidP="00DF7B1A">
      <w:pPr>
        <w:widowControl w:val="0"/>
        <w:autoSpaceDE w:val="0"/>
        <w:autoSpaceDN w:val="0"/>
        <w:spacing w:after="0" w:line="249" w:lineRule="auto"/>
        <w:jc w:val="both"/>
        <w:rPr>
          <w:rFonts w:ascii="Arial" w:eastAsia="Arial" w:hAnsi="Arial" w:cs="Arial"/>
          <w:lang w:val="en-US"/>
        </w:rPr>
      </w:pPr>
    </w:p>
    <w:tbl>
      <w:tblPr>
        <w:tblW w:w="10900" w:type="dxa"/>
        <w:tblInd w:w="85" w:type="dxa"/>
        <w:tblLayout w:type="fixed"/>
        <w:tblCellMar>
          <w:left w:w="70" w:type="dxa"/>
          <w:right w:w="70" w:type="dxa"/>
        </w:tblCellMar>
        <w:tblLook w:val="04A0" w:firstRow="1" w:lastRow="0" w:firstColumn="1" w:lastColumn="0" w:noHBand="0" w:noVBand="1"/>
      </w:tblPr>
      <w:tblGrid>
        <w:gridCol w:w="3529"/>
        <w:gridCol w:w="1134"/>
        <w:gridCol w:w="1276"/>
        <w:gridCol w:w="1417"/>
        <w:gridCol w:w="1134"/>
        <w:gridCol w:w="1276"/>
        <w:gridCol w:w="1134"/>
      </w:tblGrid>
      <w:tr w:rsidR="004C43FA" w:rsidRPr="004C43FA" w:rsidTr="00362D42">
        <w:trPr>
          <w:trHeight w:val="315"/>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2019</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2020</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2022</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jc w:val="center"/>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4C43FA" w:rsidRPr="004C43FA" w:rsidRDefault="004C43FA" w:rsidP="004C43FA">
            <w:pPr>
              <w:spacing w:after="0" w:line="240" w:lineRule="auto"/>
              <w:rPr>
                <w:rFonts w:ascii="Tahoma" w:eastAsia="Times New Roman" w:hAnsi="Tahoma" w:cs="Tahoma"/>
                <w:b/>
                <w:bCs/>
                <w:color w:val="000000"/>
                <w:sz w:val="24"/>
                <w:szCs w:val="24"/>
                <w:lang w:eastAsia="tr-TR"/>
              </w:rPr>
            </w:pPr>
            <w:r w:rsidRPr="004C43FA">
              <w:rPr>
                <w:rFonts w:ascii="Tahoma" w:eastAsia="Times New Roman" w:hAnsi="Tahoma" w:cs="Tahoma"/>
                <w:b/>
                <w:bCs/>
                <w:color w:val="000000"/>
                <w:sz w:val="24"/>
                <w:szCs w:val="24"/>
                <w:lang w:eastAsia="tr-TR"/>
              </w:rPr>
              <w:t>Toplam</w:t>
            </w:r>
          </w:p>
        </w:tc>
      </w:tr>
      <w:tr w:rsidR="004C43FA" w:rsidRPr="004C43FA" w:rsidTr="00362D42">
        <w:trPr>
          <w:trHeight w:val="300"/>
        </w:trPr>
        <w:tc>
          <w:tcPr>
            <w:tcW w:w="3529"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c>
          <w:tcPr>
            <w:tcW w:w="1134"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4C43FA" w:rsidRPr="004C43FA" w:rsidRDefault="004C43FA" w:rsidP="004C43FA">
            <w:pPr>
              <w:spacing w:after="0" w:line="240" w:lineRule="auto"/>
              <w:rPr>
                <w:rFonts w:ascii="Book Antiqua" w:eastAsia="Times New Roman" w:hAnsi="Book Antiqua"/>
                <w:b/>
                <w:bCs/>
                <w:color w:val="FFFFFF"/>
                <w:lang w:eastAsia="tr-TR"/>
              </w:rPr>
            </w:pPr>
          </w:p>
        </w:tc>
      </w:tr>
      <w:tr w:rsidR="004C43FA" w:rsidRPr="004C43FA" w:rsidTr="00362D42">
        <w:trPr>
          <w:trHeight w:val="442"/>
        </w:trPr>
        <w:tc>
          <w:tcPr>
            <w:tcW w:w="3529" w:type="dxa"/>
            <w:tcBorders>
              <w:top w:val="nil"/>
              <w:left w:val="single" w:sz="12"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Tahoma" w:eastAsia="Times New Roman" w:hAnsi="Tahoma" w:cs="Tahoma"/>
                <w:b/>
                <w:bCs/>
                <w:color w:val="000000"/>
                <w:sz w:val="20"/>
                <w:szCs w:val="20"/>
                <w:lang w:eastAsia="tr-TR"/>
              </w:rPr>
            </w:pPr>
            <w:r w:rsidRPr="004C43FA">
              <w:rPr>
                <w:rFonts w:ascii="Tahoma" w:eastAsia="Times New Roman" w:hAnsi="Tahoma" w:cs="Tahoma"/>
                <w:b/>
                <w:bCs/>
                <w:color w:val="000000"/>
                <w:sz w:val="20"/>
                <w:szCs w:val="20"/>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400 000,00</w:t>
            </w:r>
          </w:p>
        </w:tc>
        <w:tc>
          <w:tcPr>
            <w:tcW w:w="1276" w:type="dxa"/>
            <w:tcBorders>
              <w:top w:val="nil"/>
              <w:left w:val="nil"/>
              <w:bottom w:val="single" w:sz="4" w:space="0" w:color="000000"/>
              <w:right w:val="single" w:sz="4"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sidRPr="00F71362">
              <w:rPr>
                <w:rFonts w:ascii="Book Antiqua" w:eastAsia="Times New Roman" w:hAnsi="Book Antiqua"/>
                <w:color w:val="000000"/>
                <w:sz w:val="20"/>
                <w:szCs w:val="20"/>
                <w:lang w:eastAsia="tr-TR"/>
              </w:rPr>
              <w:t>400 000,00</w:t>
            </w:r>
          </w:p>
        </w:tc>
        <w:tc>
          <w:tcPr>
            <w:tcW w:w="1417" w:type="dxa"/>
            <w:tcBorders>
              <w:top w:val="nil"/>
              <w:left w:val="nil"/>
              <w:bottom w:val="single" w:sz="4" w:space="0" w:color="000000"/>
              <w:right w:val="single" w:sz="4"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sidRPr="00F71362">
              <w:rPr>
                <w:rFonts w:ascii="Book Antiqua" w:eastAsia="Times New Roman" w:hAnsi="Book Antiqua"/>
                <w:color w:val="000000"/>
                <w:sz w:val="20"/>
                <w:szCs w:val="20"/>
                <w:lang w:eastAsia="tr-TR"/>
              </w:rPr>
              <w:t>400 000,00</w:t>
            </w:r>
          </w:p>
        </w:tc>
        <w:tc>
          <w:tcPr>
            <w:tcW w:w="1134" w:type="dxa"/>
            <w:tcBorders>
              <w:top w:val="nil"/>
              <w:left w:val="nil"/>
              <w:bottom w:val="single" w:sz="4" w:space="0" w:color="000000"/>
              <w:right w:val="single" w:sz="4"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sidRPr="00F71362">
              <w:rPr>
                <w:rFonts w:ascii="Book Antiqua" w:eastAsia="Times New Roman" w:hAnsi="Book Antiqua"/>
                <w:color w:val="000000"/>
                <w:sz w:val="20"/>
                <w:szCs w:val="20"/>
                <w:lang w:eastAsia="tr-TR"/>
              </w:rPr>
              <w:t>400 000,00</w:t>
            </w:r>
          </w:p>
        </w:tc>
        <w:tc>
          <w:tcPr>
            <w:tcW w:w="1276" w:type="dxa"/>
            <w:tcBorders>
              <w:top w:val="nil"/>
              <w:left w:val="nil"/>
              <w:bottom w:val="single" w:sz="4" w:space="0" w:color="000000"/>
              <w:right w:val="single" w:sz="4"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sidRPr="00F71362">
              <w:rPr>
                <w:rFonts w:ascii="Book Antiqua" w:eastAsia="Times New Roman" w:hAnsi="Book Antiqua"/>
                <w:color w:val="000000"/>
                <w:sz w:val="20"/>
                <w:szCs w:val="20"/>
                <w:lang w:eastAsia="tr-TR"/>
              </w:rPr>
              <w:t>400 000,00</w:t>
            </w:r>
          </w:p>
        </w:tc>
        <w:tc>
          <w:tcPr>
            <w:tcW w:w="1134" w:type="dxa"/>
            <w:tcBorders>
              <w:top w:val="nil"/>
              <w:left w:val="nil"/>
              <w:bottom w:val="single" w:sz="4" w:space="0" w:color="000000"/>
              <w:right w:val="single" w:sz="12" w:space="0" w:color="000000"/>
            </w:tcBorders>
            <w:shd w:val="clear" w:color="auto" w:fill="auto"/>
            <w:vAlign w:val="center"/>
          </w:tcPr>
          <w:p w:rsidR="004C43FA" w:rsidRPr="004C43FA" w:rsidRDefault="00F71362" w:rsidP="004C43FA">
            <w:pPr>
              <w:spacing w:after="0" w:line="240" w:lineRule="auto"/>
              <w:rPr>
                <w:rFonts w:ascii="Book Antiqua" w:eastAsia="Times New Roman" w:hAnsi="Book Antiqua"/>
                <w:color w:val="000000"/>
                <w:sz w:val="20"/>
                <w:szCs w:val="20"/>
                <w:lang w:eastAsia="tr-TR"/>
              </w:rPr>
            </w:pPr>
            <w:r w:rsidRPr="00F71362">
              <w:rPr>
                <w:rFonts w:ascii="Book Antiqua" w:eastAsia="Times New Roman" w:hAnsi="Book Antiqua"/>
                <w:color w:val="000000"/>
                <w:sz w:val="20"/>
                <w:szCs w:val="20"/>
                <w:lang w:eastAsia="tr-TR"/>
              </w:rPr>
              <w:t>400 000,00</w:t>
            </w:r>
          </w:p>
        </w:tc>
      </w:tr>
      <w:tr w:rsidR="004C43FA" w:rsidRPr="004C43FA" w:rsidTr="00362D42">
        <w:trPr>
          <w:trHeight w:val="442"/>
        </w:trPr>
        <w:tc>
          <w:tcPr>
            <w:tcW w:w="3529" w:type="dxa"/>
            <w:tcBorders>
              <w:top w:val="nil"/>
              <w:left w:val="single" w:sz="12" w:space="0" w:color="000000"/>
              <w:bottom w:val="single" w:sz="4" w:space="0" w:color="000000"/>
              <w:right w:val="single" w:sz="4" w:space="0" w:color="000000"/>
            </w:tcBorders>
            <w:shd w:val="clear" w:color="auto" w:fill="8DB3E2"/>
            <w:vAlign w:val="center"/>
            <w:hideMark/>
          </w:tcPr>
          <w:p w:rsidR="004C43FA" w:rsidRPr="004C43FA" w:rsidRDefault="004C43FA" w:rsidP="004C43FA">
            <w:pPr>
              <w:spacing w:after="0" w:line="240" w:lineRule="auto"/>
              <w:rPr>
                <w:rFonts w:ascii="Tahoma" w:eastAsia="Times New Roman" w:hAnsi="Tahoma" w:cs="Tahoma"/>
                <w:b/>
                <w:bCs/>
                <w:color w:val="000000"/>
                <w:sz w:val="20"/>
                <w:szCs w:val="20"/>
                <w:lang w:eastAsia="tr-TR"/>
              </w:rPr>
            </w:pPr>
            <w:r w:rsidRPr="004C43FA">
              <w:rPr>
                <w:rFonts w:ascii="Tahoma" w:eastAsia="Times New Roman" w:hAnsi="Tahoma" w:cs="Tahoma"/>
                <w:b/>
                <w:bCs/>
                <w:color w:val="000000"/>
                <w:sz w:val="20"/>
                <w:szCs w:val="20"/>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c>
          <w:tcPr>
            <w:tcW w:w="1417" w:type="dxa"/>
            <w:tcBorders>
              <w:top w:val="nil"/>
              <w:left w:val="nil"/>
              <w:bottom w:val="single" w:sz="4" w:space="0" w:color="000000"/>
              <w:right w:val="single" w:sz="4"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c>
          <w:tcPr>
            <w:tcW w:w="1134" w:type="dxa"/>
            <w:tcBorders>
              <w:top w:val="nil"/>
              <w:left w:val="nil"/>
              <w:bottom w:val="single" w:sz="4" w:space="0" w:color="000000"/>
              <w:right w:val="single" w:sz="12" w:space="0" w:color="000000"/>
            </w:tcBorders>
            <w:shd w:val="clear" w:color="auto" w:fill="auto"/>
            <w:vAlign w:val="center"/>
          </w:tcPr>
          <w:p w:rsidR="004C43FA"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0</w:t>
            </w:r>
          </w:p>
        </w:tc>
      </w:tr>
      <w:tr w:rsidR="00362D42" w:rsidRPr="004C43FA" w:rsidTr="00362D42">
        <w:trPr>
          <w:trHeight w:val="442"/>
        </w:trPr>
        <w:tc>
          <w:tcPr>
            <w:tcW w:w="3529" w:type="dxa"/>
            <w:tcBorders>
              <w:top w:val="nil"/>
              <w:left w:val="single" w:sz="12" w:space="0" w:color="000000"/>
              <w:bottom w:val="single" w:sz="4" w:space="0" w:color="000000"/>
              <w:right w:val="single" w:sz="4" w:space="0" w:color="000000"/>
            </w:tcBorders>
            <w:shd w:val="clear" w:color="auto" w:fill="8DB3E2"/>
            <w:vAlign w:val="center"/>
            <w:hideMark/>
          </w:tcPr>
          <w:p w:rsidR="00362D42" w:rsidRPr="004C43FA" w:rsidRDefault="00362D42" w:rsidP="004C43FA">
            <w:pPr>
              <w:spacing w:after="0" w:line="240" w:lineRule="auto"/>
              <w:rPr>
                <w:rFonts w:ascii="Tahoma" w:eastAsia="Times New Roman" w:hAnsi="Tahoma" w:cs="Tahoma"/>
                <w:b/>
                <w:bCs/>
                <w:color w:val="000000"/>
                <w:sz w:val="20"/>
                <w:szCs w:val="20"/>
                <w:lang w:eastAsia="tr-TR"/>
              </w:rPr>
            </w:pPr>
            <w:r w:rsidRPr="004C43FA">
              <w:rPr>
                <w:rFonts w:ascii="Tahoma" w:eastAsia="Times New Roman" w:hAnsi="Tahoma" w:cs="Tahoma"/>
                <w:b/>
                <w:bCs/>
                <w:color w:val="000000"/>
                <w:sz w:val="20"/>
                <w:szCs w:val="20"/>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62D42" w:rsidRPr="004C43FA" w:rsidRDefault="00362D4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8 000,00</w:t>
            </w:r>
          </w:p>
        </w:tc>
        <w:tc>
          <w:tcPr>
            <w:tcW w:w="1276" w:type="dxa"/>
            <w:tcBorders>
              <w:top w:val="nil"/>
              <w:left w:val="nil"/>
              <w:bottom w:val="single" w:sz="4" w:space="0" w:color="000000"/>
              <w:right w:val="single" w:sz="4" w:space="0" w:color="000000"/>
            </w:tcBorders>
            <w:shd w:val="clear" w:color="auto" w:fill="auto"/>
            <w:vAlign w:val="center"/>
          </w:tcPr>
          <w:p w:rsidR="00362D42" w:rsidRPr="004C43FA" w:rsidRDefault="00362D42" w:rsidP="00B27FC9">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9 000,00</w:t>
            </w:r>
          </w:p>
        </w:tc>
        <w:tc>
          <w:tcPr>
            <w:tcW w:w="1417" w:type="dxa"/>
            <w:tcBorders>
              <w:top w:val="nil"/>
              <w:left w:val="nil"/>
              <w:bottom w:val="single" w:sz="4" w:space="0" w:color="000000"/>
              <w:right w:val="single" w:sz="4" w:space="0" w:color="000000"/>
            </w:tcBorders>
            <w:shd w:val="clear" w:color="auto" w:fill="auto"/>
            <w:vAlign w:val="center"/>
          </w:tcPr>
          <w:p w:rsidR="00362D42" w:rsidRPr="004C43FA" w:rsidRDefault="00362D42" w:rsidP="00B27FC9">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10 000,00</w:t>
            </w:r>
          </w:p>
        </w:tc>
        <w:tc>
          <w:tcPr>
            <w:tcW w:w="1134" w:type="dxa"/>
            <w:tcBorders>
              <w:top w:val="nil"/>
              <w:left w:val="nil"/>
              <w:bottom w:val="single" w:sz="4" w:space="0" w:color="000000"/>
              <w:right w:val="single" w:sz="4" w:space="0" w:color="000000"/>
            </w:tcBorders>
            <w:shd w:val="clear" w:color="auto" w:fill="auto"/>
            <w:vAlign w:val="center"/>
          </w:tcPr>
          <w:p w:rsidR="00362D42" w:rsidRPr="004C43FA" w:rsidRDefault="00362D42" w:rsidP="00B27FC9">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11 000,00</w:t>
            </w:r>
          </w:p>
        </w:tc>
        <w:tc>
          <w:tcPr>
            <w:tcW w:w="1276" w:type="dxa"/>
            <w:tcBorders>
              <w:top w:val="nil"/>
              <w:left w:val="nil"/>
              <w:bottom w:val="single" w:sz="4" w:space="0" w:color="000000"/>
              <w:right w:val="single" w:sz="4" w:space="0" w:color="000000"/>
            </w:tcBorders>
            <w:shd w:val="clear" w:color="auto" w:fill="auto"/>
            <w:vAlign w:val="center"/>
          </w:tcPr>
          <w:p w:rsidR="00362D42" w:rsidRPr="004C43FA" w:rsidRDefault="00362D42" w:rsidP="00B27FC9">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12 000,00</w:t>
            </w:r>
          </w:p>
        </w:tc>
        <w:tc>
          <w:tcPr>
            <w:tcW w:w="1134" w:type="dxa"/>
            <w:tcBorders>
              <w:top w:val="nil"/>
              <w:left w:val="nil"/>
              <w:bottom w:val="single" w:sz="4" w:space="0" w:color="000000"/>
              <w:right w:val="single" w:sz="12" w:space="0" w:color="000000"/>
            </w:tcBorders>
            <w:shd w:val="clear" w:color="auto" w:fill="auto"/>
            <w:vAlign w:val="center"/>
          </w:tcPr>
          <w:p w:rsidR="00362D42" w:rsidRPr="004C43FA" w:rsidRDefault="00362D42" w:rsidP="00B27FC9">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13 000,00</w:t>
            </w:r>
          </w:p>
        </w:tc>
      </w:tr>
      <w:tr w:rsidR="00362D42" w:rsidRPr="004C43FA" w:rsidTr="00362D42">
        <w:trPr>
          <w:trHeight w:val="442"/>
        </w:trPr>
        <w:tc>
          <w:tcPr>
            <w:tcW w:w="3529"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362D42" w:rsidRPr="004C43FA" w:rsidRDefault="00362D42" w:rsidP="004C43FA">
            <w:pPr>
              <w:spacing w:after="0" w:line="240" w:lineRule="auto"/>
              <w:rPr>
                <w:rFonts w:ascii="Tahoma" w:eastAsia="Times New Roman" w:hAnsi="Tahoma" w:cs="Tahoma"/>
                <w:b/>
                <w:bCs/>
                <w:color w:val="000000"/>
                <w:sz w:val="20"/>
                <w:szCs w:val="20"/>
                <w:lang w:eastAsia="tr-TR"/>
              </w:rPr>
            </w:pPr>
            <w:r w:rsidRPr="004C43FA">
              <w:rPr>
                <w:rFonts w:ascii="Tahoma" w:eastAsia="Times New Roman" w:hAnsi="Tahoma" w:cs="Tahoma"/>
                <w:b/>
                <w:bCs/>
                <w:color w:val="000000"/>
                <w:sz w:val="20"/>
                <w:szCs w:val="20"/>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408</w:t>
            </w:r>
            <w:r w:rsidRPr="00F71362">
              <w:rPr>
                <w:rFonts w:ascii="Book Antiqua" w:eastAsia="Times New Roman" w:hAnsi="Book Antiqua"/>
                <w:color w:val="000000"/>
                <w:sz w:val="20"/>
                <w:szCs w:val="20"/>
                <w:lang w:eastAsia="tr-TR"/>
              </w:rPr>
              <w:t xml:space="preserve"> 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409</w:t>
            </w:r>
            <w:r w:rsidRPr="00F71362">
              <w:rPr>
                <w:rFonts w:ascii="Book Antiqua" w:eastAsia="Times New Roman" w:hAnsi="Book Antiqua"/>
                <w:color w:val="000000"/>
                <w:sz w:val="20"/>
                <w:szCs w:val="20"/>
                <w:lang w:eastAsia="tr-TR"/>
              </w:rPr>
              <w:t xml:space="preserve"> 000,00</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410</w:t>
            </w:r>
            <w:r w:rsidRPr="00F71362">
              <w:rPr>
                <w:rFonts w:ascii="Book Antiqua" w:eastAsia="Times New Roman" w:hAnsi="Book Antiqua"/>
                <w:color w:val="000000"/>
                <w:sz w:val="20"/>
                <w:szCs w:val="20"/>
                <w:lang w:eastAsia="tr-TR"/>
              </w:rPr>
              <w:t xml:space="preserve"> 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411</w:t>
            </w:r>
            <w:r w:rsidRPr="00F71362">
              <w:rPr>
                <w:rFonts w:ascii="Book Antiqua" w:eastAsia="Times New Roman" w:hAnsi="Book Antiqua"/>
                <w:color w:val="000000"/>
                <w:sz w:val="20"/>
                <w:szCs w:val="20"/>
                <w:lang w:eastAsia="tr-TR"/>
              </w:rPr>
              <w:t xml:space="preserve"> 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412</w:t>
            </w:r>
            <w:r w:rsidRPr="00F71362">
              <w:rPr>
                <w:rFonts w:ascii="Book Antiqua" w:eastAsia="Times New Roman" w:hAnsi="Book Antiqua"/>
                <w:color w:val="000000"/>
                <w:sz w:val="20"/>
                <w:szCs w:val="20"/>
                <w:lang w:eastAsia="tr-TR"/>
              </w:rPr>
              <w:t xml:space="preserve"> 000,00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362D42" w:rsidRPr="004C43FA" w:rsidRDefault="00F71362" w:rsidP="004C43FA">
            <w:pPr>
              <w:spacing w:after="0" w:line="240" w:lineRule="auto"/>
              <w:rPr>
                <w:rFonts w:ascii="Book Antiqua" w:eastAsia="Times New Roman" w:hAnsi="Book Antiqua"/>
                <w:color w:val="000000"/>
                <w:sz w:val="20"/>
                <w:szCs w:val="20"/>
                <w:lang w:eastAsia="tr-TR"/>
              </w:rPr>
            </w:pPr>
            <w:r>
              <w:rPr>
                <w:rFonts w:ascii="Book Antiqua" w:eastAsia="Times New Roman" w:hAnsi="Book Antiqua"/>
                <w:color w:val="000000"/>
                <w:sz w:val="20"/>
                <w:szCs w:val="20"/>
                <w:lang w:eastAsia="tr-TR"/>
              </w:rPr>
              <w:t>413</w:t>
            </w:r>
            <w:r w:rsidRPr="00F71362">
              <w:rPr>
                <w:rFonts w:ascii="Book Antiqua" w:eastAsia="Times New Roman" w:hAnsi="Book Antiqua"/>
                <w:color w:val="000000"/>
                <w:sz w:val="20"/>
                <w:szCs w:val="20"/>
                <w:lang w:eastAsia="tr-TR"/>
              </w:rPr>
              <w:t xml:space="preserve"> 000,00</w:t>
            </w:r>
          </w:p>
        </w:tc>
      </w:tr>
    </w:tbl>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4C43FA" w:rsidRPr="00E0171F" w:rsidRDefault="00946EF8" w:rsidP="00C16EC9">
      <w:pPr>
        <w:tabs>
          <w:tab w:val="left" w:pos="1703"/>
        </w:tabs>
        <w:jc w:val="center"/>
        <w:rPr>
          <w:rFonts w:ascii="Times New Roman" w:hAnsi="Times New Roman"/>
          <w:b/>
          <w:bCs/>
          <w:sz w:val="144"/>
          <w:szCs w:val="48"/>
        </w:rPr>
      </w:pPr>
      <w:r>
        <w:rPr>
          <w:b/>
          <w:bCs/>
          <w:noProof/>
          <w:sz w:val="24"/>
          <w:szCs w:val="24"/>
          <w:lang w:eastAsia="tr-TR"/>
        </w:rPr>
        <mc:AlternateContent>
          <mc:Choice Requires="wps">
            <w:drawing>
              <wp:anchor distT="0" distB="0" distL="114300" distR="114300" simplePos="0" relativeHeight="251769344" behindDoc="0" locked="0" layoutInCell="1" allowOverlap="1">
                <wp:simplePos x="0" y="0"/>
                <wp:positionH relativeFrom="column">
                  <wp:posOffset>-17780</wp:posOffset>
                </wp:positionH>
                <wp:positionV relativeFrom="paragraph">
                  <wp:posOffset>-364490</wp:posOffset>
                </wp:positionV>
                <wp:extent cx="0" cy="9796780"/>
                <wp:effectExtent l="39370" t="34925" r="36830" b="36195"/>
                <wp:wrapNone/>
                <wp:docPr id="6"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0" o:spid="_x0000_s1026" type="#_x0000_t32" style="position:absolute;margin-left:-1.4pt;margin-top:-28.7pt;width:0;height:771.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" strokecolor="#c0504d" strokeweight="5pt">
                <v:shadow color="#868686"/>
              </v:shape>
            </w:pict>
          </mc:Fallback>
        </mc:AlternateContent>
      </w:r>
      <w:r w:rsidR="004C43FA">
        <w:rPr>
          <w:rFonts w:ascii="Times New Roman" w:hAnsi="Times New Roman"/>
          <w:b/>
          <w:bCs/>
          <w:sz w:val="144"/>
          <w:szCs w:val="48"/>
        </w:rPr>
        <w:t>5</w:t>
      </w:r>
      <w:r w:rsidR="004C43FA" w:rsidRPr="00E0171F">
        <w:rPr>
          <w:rFonts w:ascii="Times New Roman" w:hAnsi="Times New Roman"/>
          <w:b/>
          <w:bCs/>
          <w:sz w:val="144"/>
          <w:szCs w:val="48"/>
        </w:rPr>
        <w:t>. BÖLÜM</w:t>
      </w: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Pr="004C43FA" w:rsidRDefault="004C43FA" w:rsidP="004C43FA">
      <w:pPr>
        <w:jc w:val="center"/>
        <w:rPr>
          <w:rFonts w:ascii="Times New Roman" w:hAnsi="Times New Roman"/>
          <w:b/>
          <w:bCs/>
          <w:sz w:val="56"/>
          <w:szCs w:val="48"/>
        </w:rPr>
      </w:pPr>
      <w:r>
        <w:rPr>
          <w:rFonts w:ascii="Times New Roman" w:hAnsi="Times New Roman"/>
          <w:b/>
          <w:bCs/>
          <w:sz w:val="56"/>
          <w:szCs w:val="48"/>
        </w:rPr>
        <w:t>İZLEME VE DEĞERLENDİRME</w:t>
      </w: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4C43FA" w:rsidP="004C43FA">
      <w:pPr>
        <w:jc w:val="both"/>
        <w:rPr>
          <w:b/>
          <w:sz w:val="24"/>
          <w:szCs w:val="24"/>
        </w:rPr>
      </w:pPr>
    </w:p>
    <w:p w:rsidR="004C43FA" w:rsidRDefault="00946EF8" w:rsidP="004C43FA">
      <w:pPr>
        <w:jc w:val="both"/>
        <w:rPr>
          <w:b/>
          <w:sz w:val="24"/>
          <w:szCs w:val="24"/>
        </w:rPr>
      </w:pPr>
      <w:r>
        <w:rPr>
          <w:b/>
          <w:bCs/>
          <w:noProof/>
          <w:sz w:val="24"/>
          <w:szCs w:val="24"/>
          <w:lang w:eastAsia="tr-TR"/>
        </w:rPr>
        <mc:AlternateContent>
          <mc:Choice Requires="wps">
            <w:drawing>
              <wp:anchor distT="0" distB="0" distL="114300" distR="114300" simplePos="0" relativeHeight="251768320" behindDoc="0" locked="0" layoutInCell="1" allowOverlap="1">
                <wp:simplePos x="0" y="0"/>
                <wp:positionH relativeFrom="column">
                  <wp:posOffset>-43180</wp:posOffset>
                </wp:positionH>
                <wp:positionV relativeFrom="paragraph">
                  <wp:posOffset>33655</wp:posOffset>
                </wp:positionV>
                <wp:extent cx="6590665" cy="0"/>
                <wp:effectExtent l="33020" t="33020" r="34290" b="33655"/>
                <wp:wrapNone/>
                <wp:docPr id="5"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9" o:spid="_x0000_s1026" type="#_x0000_t32" style="position:absolute;margin-left:-3.4pt;margin-top:2.65pt;width:518.95pt;height: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N0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" strokecolor="#c0504d" strokeweight="5pt">
                <v:shadow color="#868686"/>
              </v:shape>
            </w:pict>
          </mc:Fallback>
        </mc:AlternateContent>
      </w:r>
    </w:p>
    <w:p w:rsidR="004C43FA" w:rsidRDefault="004C43FA" w:rsidP="004C43FA">
      <w:pPr>
        <w:jc w:val="both"/>
        <w:rPr>
          <w:b/>
          <w:sz w:val="24"/>
          <w:szCs w:val="24"/>
        </w:rPr>
      </w:pPr>
      <w:bookmarkStart w:id="15" w:name="_Toc416085171"/>
      <w:bookmarkStart w:id="16" w:name="_Toc529519472"/>
      <w:r>
        <w:rPr>
          <w:b/>
          <w:sz w:val="24"/>
          <w:szCs w:val="24"/>
        </w:rPr>
        <w:lastRenderedPageBreak/>
        <w:t xml:space="preserve">       </w:t>
      </w:r>
    </w:p>
    <w:p w:rsidR="004C43FA" w:rsidRPr="004C43FA" w:rsidRDefault="004C43FA" w:rsidP="004C43FA">
      <w:pPr>
        <w:jc w:val="both"/>
        <w:rPr>
          <w:b/>
          <w:sz w:val="24"/>
          <w:szCs w:val="24"/>
        </w:rPr>
      </w:pPr>
      <w:r>
        <w:rPr>
          <w:b/>
          <w:sz w:val="24"/>
          <w:szCs w:val="24"/>
        </w:rPr>
        <w:t xml:space="preserve">         </w:t>
      </w:r>
      <w:r w:rsidRPr="004C43FA">
        <w:rPr>
          <w:b/>
          <w:sz w:val="24"/>
          <w:szCs w:val="24"/>
        </w:rPr>
        <w:t>V. BÖLÜM</w:t>
      </w:r>
      <w:bookmarkEnd w:id="15"/>
      <w:bookmarkEnd w:id="16"/>
      <w:r w:rsidRPr="004C43FA">
        <w:rPr>
          <w:b/>
          <w:sz w:val="24"/>
          <w:szCs w:val="24"/>
        </w:rPr>
        <w:t>:</w:t>
      </w:r>
      <w:bookmarkStart w:id="17" w:name="_Toc416085172"/>
      <w:bookmarkStart w:id="18" w:name="_Toc529519473"/>
      <w:r w:rsidRPr="004C43FA">
        <w:rPr>
          <w:b/>
          <w:sz w:val="24"/>
          <w:szCs w:val="24"/>
        </w:rPr>
        <w:t xml:space="preserve"> İZLEME VE DEĞERLENDİRME</w:t>
      </w:r>
      <w:bookmarkEnd w:id="17"/>
      <w:bookmarkEnd w:id="18"/>
    </w:p>
    <w:p w:rsidR="004C43FA" w:rsidRPr="004C43FA" w:rsidRDefault="004C43FA" w:rsidP="004C43FA">
      <w:pPr>
        <w:spacing w:after="160" w:line="300" w:lineRule="auto"/>
        <w:ind w:firstLine="708"/>
        <w:rPr>
          <w:rFonts w:ascii="Tahoma" w:eastAsia="Times New Roman" w:hAnsi="Tahoma" w:cs="Tahoma"/>
          <w:sz w:val="24"/>
          <w:szCs w:val="21"/>
          <w:lang w:eastAsia="tr-TR"/>
        </w:rPr>
      </w:pPr>
      <w:r w:rsidRPr="004C43FA">
        <w:rPr>
          <w:rFonts w:ascii="Tahoma" w:eastAsia="Times New Roman" w:hAnsi="Tahoma" w:cs="Tahoma"/>
          <w:sz w:val="24"/>
          <w:szCs w:val="21"/>
          <w:lang w:eastAsia="tr-TR"/>
        </w:rPr>
        <w:t xml:space="preserve">Okulumuz Stratejik Planı izleme ve değerlendirme çalışmalarında 5 yıllık Stratejik Planın izlenmesi ve 1 yıllık gelişim planın izlenmesi olarak ikili bir ayrıma gidilecektir. </w:t>
      </w:r>
    </w:p>
    <w:p w:rsidR="004C43FA" w:rsidRPr="004C43FA" w:rsidRDefault="004C43FA" w:rsidP="004C43FA">
      <w:pPr>
        <w:spacing w:after="160" w:line="300" w:lineRule="auto"/>
        <w:ind w:firstLine="708"/>
        <w:rPr>
          <w:rFonts w:ascii="Tahoma" w:eastAsia="Times New Roman" w:hAnsi="Tahoma" w:cs="Tahoma"/>
          <w:sz w:val="24"/>
          <w:szCs w:val="21"/>
          <w:lang w:eastAsia="tr-TR"/>
        </w:rPr>
      </w:pPr>
      <w:r w:rsidRPr="004C43FA">
        <w:rPr>
          <w:rFonts w:ascii="Tahoma" w:eastAsia="Times New Roman" w:hAnsi="Tahoma" w:cs="Tahoma"/>
          <w:sz w:val="24"/>
          <w:szCs w:val="21"/>
          <w:lang w:eastAsia="tr-TR"/>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4C43FA" w:rsidRPr="004C43FA" w:rsidRDefault="004C43FA" w:rsidP="004C43FA">
      <w:pPr>
        <w:spacing w:after="160" w:line="300" w:lineRule="auto"/>
        <w:ind w:firstLine="708"/>
        <w:rPr>
          <w:rFonts w:ascii="Tahoma" w:eastAsia="Times New Roman" w:hAnsi="Tahoma" w:cs="Tahoma"/>
          <w:sz w:val="24"/>
          <w:szCs w:val="21"/>
          <w:lang w:eastAsia="tr-TR"/>
        </w:rPr>
      </w:pPr>
      <w:r w:rsidRPr="004C43FA">
        <w:rPr>
          <w:rFonts w:ascii="Tahoma" w:eastAsia="Times New Roman" w:hAnsi="Tahoma" w:cs="Tahoma"/>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p w:rsidR="00DE4790" w:rsidRDefault="00DE4790" w:rsidP="00DF7B1A">
      <w:pPr>
        <w:widowControl w:val="0"/>
        <w:autoSpaceDE w:val="0"/>
        <w:autoSpaceDN w:val="0"/>
        <w:spacing w:after="0" w:line="249" w:lineRule="auto"/>
        <w:jc w:val="both"/>
        <w:rPr>
          <w:rFonts w:ascii="Arial" w:eastAsia="Arial" w:hAnsi="Arial" w:cs="Arial"/>
          <w:lang w:val="en-US"/>
        </w:rPr>
      </w:pPr>
    </w:p>
    <w:sectPr w:rsidR="00DE4790" w:rsidSect="00014CDB">
      <w:pgSz w:w="11910" w:h="16840"/>
      <w:pgMar w:top="720" w:right="580" w:bottom="520" w:left="600" w:header="0" w:footer="339" w:gutter="0"/>
      <w:pgNumType w:start="1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D20" w:rsidRDefault="00193D20">
      <w:pPr>
        <w:spacing w:after="0" w:line="240" w:lineRule="auto"/>
      </w:pPr>
      <w:r>
        <w:separator/>
      </w:r>
    </w:p>
  </w:endnote>
  <w:endnote w:type="continuationSeparator" w:id="0">
    <w:p w:rsidR="00193D20" w:rsidRDefault="0019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DINBEK">
    <w:altName w:val="Segoe UI Semibold"/>
    <w:charset w:val="A2"/>
    <w:family w:val="auto"/>
    <w:pitch w:val="variable"/>
    <w:sig w:usb0="00000001" w:usb1="0000004A" w:usb2="00000000" w:usb3="00000000" w:csb0="00000113" w:csb1="00000000"/>
  </w:font>
  <w:font w:name="Monotype Corsiva">
    <w:panose1 w:val="03010101010201010101"/>
    <w:charset w:val="A2"/>
    <w:family w:val="script"/>
    <w:pitch w:val="variable"/>
    <w:sig w:usb0="00000287" w:usb1="00000000" w:usb2="00000000" w:usb3="00000000" w:csb0="0000009F" w:csb1="00000000"/>
  </w:font>
  <w:font w:name="Calibri-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A1" w:rsidRDefault="00BE78A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- 1 -</w:t>
    </w:r>
    <w:r>
      <w:rPr>
        <w:rStyle w:val="SayfaNumaras"/>
      </w:rPr>
      <w:fldChar w:fldCharType="end"/>
    </w:r>
  </w:p>
  <w:p w:rsidR="00BE78A1" w:rsidRDefault="00BE78A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912231"/>
      <w:docPartObj>
        <w:docPartGallery w:val="Page Numbers (Bottom of Page)"/>
        <w:docPartUnique/>
      </w:docPartObj>
    </w:sdtPr>
    <w:sdtEndPr/>
    <w:sdtContent>
      <w:p w:rsidR="00BE78A1" w:rsidRDefault="00BE78A1">
        <w:pPr>
          <w:pStyle w:val="Altbilgi"/>
          <w:jc w:val="center"/>
        </w:pPr>
        <w:r>
          <w:fldChar w:fldCharType="begin"/>
        </w:r>
        <w:r>
          <w:instrText>PAGE   \* MERGEFORMAT</w:instrText>
        </w:r>
        <w:r>
          <w:fldChar w:fldCharType="separate"/>
        </w:r>
        <w:r w:rsidR="00AA4F2F">
          <w:rPr>
            <w:noProof/>
          </w:rPr>
          <w:t>32</w:t>
        </w:r>
        <w:r>
          <w:fldChar w:fldCharType="end"/>
        </w:r>
      </w:p>
    </w:sdtContent>
  </w:sdt>
  <w:p w:rsidR="00BE78A1" w:rsidRDefault="00BE78A1" w:rsidP="00BE78A1">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A1" w:rsidRDefault="00193D20" w:rsidP="00BE78A1">
    <w:pPr>
      <w:pStyle w:val="Altbilgi"/>
      <w:jc w:val="center"/>
    </w:pPr>
    <w:sdt>
      <w:sdtPr>
        <w:id w:val="32636038"/>
        <w:docPartObj>
          <w:docPartGallery w:val="Page Numbers (Bottom of Page)"/>
          <w:docPartUnique/>
        </w:docPartObj>
      </w:sdtPr>
      <w:sdtEndPr/>
      <w:sdtContent>
        <w:r w:rsidR="00BE78A1">
          <w:t>-1-</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D20" w:rsidRDefault="00193D20">
      <w:pPr>
        <w:spacing w:after="0" w:line="240" w:lineRule="auto"/>
      </w:pPr>
      <w:r>
        <w:separator/>
      </w:r>
    </w:p>
  </w:footnote>
  <w:footnote w:type="continuationSeparator" w:id="0">
    <w:p w:rsidR="00193D20" w:rsidRDefault="00193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A1" w:rsidRDefault="00BE78A1">
    <w:pPr>
      <w:pStyle w:val="stbilgi"/>
      <w:jc w:val="center"/>
    </w:pPr>
  </w:p>
  <w:p w:rsidR="00BE78A1" w:rsidRDefault="00BE78A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mso53"/>
      </v:shape>
    </w:pict>
  </w:numPicBullet>
  <w:numPicBullet w:numPicBulletId="1">
    <w:pict>
      <v:shape id="_x0000_i1032" type="#_x0000_t75" style="width:9.35pt;height:9.35pt" o:bullet="t">
        <v:imagedata r:id="rId2" o:title="bullet2"/>
      </v:shape>
    </w:pict>
  </w:numPicBullet>
  <w:numPicBullet w:numPicBulletId="2">
    <w:pict>
      <v:shape id="_x0000_i1033" type="#_x0000_t75" style="width:9.35pt;height:9.35pt" o:bullet="t">
        <v:imagedata r:id="rId3" o:title="bullet3"/>
      </v:shape>
    </w:pict>
  </w:numPicBullet>
  <w:numPicBullet w:numPicBulletId="3">
    <w:pict>
      <v:shape id="_x0000_i1034" type="#_x0000_t75" style="width:3.75pt;height:9.35pt" o:bullet="t">
        <v:imagedata r:id="rId4" o:title="clip_image001"/>
      </v:shape>
    </w:pict>
  </w:numPicBullet>
  <w:numPicBullet w:numPicBulletId="4">
    <w:pict>
      <v:shape id="_x0000_i1035" type="#_x0000_t75" style="width:11.2pt;height:11.2pt" o:bullet="t">
        <v:imagedata r:id="rId5" o:title="msoC42"/>
      </v:shape>
    </w:pict>
  </w:numPicBullet>
  <w:abstractNum w:abstractNumId="0">
    <w:nsid w:val="0B7A7000"/>
    <w:multiLevelType w:val="hybridMultilevel"/>
    <w:tmpl w:val="F0488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6B565D"/>
    <w:multiLevelType w:val="hybridMultilevel"/>
    <w:tmpl w:val="47EA2D4A"/>
    <w:lvl w:ilvl="0" w:tplc="FFFFFFFF">
      <w:start w:val="1"/>
      <w:numFmt w:val="bullet"/>
      <w:lvlText w:val=""/>
      <w:lvlPicBulletId w:val="4"/>
      <w:lvlJc w:val="left"/>
      <w:pPr>
        <w:tabs>
          <w:tab w:val="num" w:pos="720"/>
        </w:tabs>
        <w:ind w:left="720" w:hanging="360"/>
      </w:pPr>
      <w:rPr>
        <w:rFonts w:ascii="Symbol" w:hAnsi="Symbol" w:hint="default"/>
      </w:rPr>
    </w:lvl>
    <w:lvl w:ilvl="1" w:tplc="FFFFFFFF">
      <w:start w:val="1"/>
      <w:numFmt w:val="bullet"/>
      <w:lvlText w:val=""/>
      <w:lvlPicBulletId w:val="3"/>
      <w:lvlJc w:val="left"/>
      <w:pPr>
        <w:tabs>
          <w:tab w:val="num" w:pos="1440"/>
        </w:tabs>
        <w:ind w:left="1440" w:hanging="360"/>
      </w:pPr>
      <w:rPr>
        <w:rFonts w:ascii="Symbol" w:hAnsi="Symbol" w:cs="Symbol" w:hint="default"/>
      </w:rPr>
    </w:lvl>
    <w:lvl w:ilvl="2" w:tplc="FFFFFFFF">
      <w:start w:val="1"/>
      <w:numFmt w:val="bullet"/>
      <w:lvlText w:val=""/>
      <w:lvlPicBulletId w:val="3"/>
      <w:lvlJc w:val="left"/>
      <w:pPr>
        <w:tabs>
          <w:tab w:val="num" w:pos="2160"/>
        </w:tabs>
        <w:ind w:left="2160" w:hanging="360"/>
      </w:pPr>
      <w:rPr>
        <w:rFonts w:ascii="Symbol" w:hAnsi="Symbol" w:cs="Symbol" w:hint="default"/>
      </w:rPr>
    </w:lvl>
    <w:lvl w:ilvl="3" w:tplc="FFFFFFFF">
      <w:start w:val="1"/>
      <w:numFmt w:val="bullet"/>
      <w:lvlText w:val=""/>
      <w:lvlPicBulletId w:val="3"/>
      <w:lvlJc w:val="left"/>
      <w:pPr>
        <w:tabs>
          <w:tab w:val="num" w:pos="2880"/>
        </w:tabs>
        <w:ind w:left="2880" w:hanging="360"/>
      </w:pPr>
      <w:rPr>
        <w:rFonts w:ascii="Symbol" w:hAnsi="Symbol" w:cs="Symbol" w:hint="default"/>
      </w:rPr>
    </w:lvl>
    <w:lvl w:ilvl="4" w:tplc="FFFFFFFF">
      <w:start w:val="1"/>
      <w:numFmt w:val="bullet"/>
      <w:lvlText w:val=""/>
      <w:lvlPicBulletId w:val="3"/>
      <w:lvlJc w:val="left"/>
      <w:pPr>
        <w:tabs>
          <w:tab w:val="num" w:pos="3600"/>
        </w:tabs>
        <w:ind w:left="3600" w:hanging="360"/>
      </w:pPr>
      <w:rPr>
        <w:rFonts w:ascii="Symbol" w:hAnsi="Symbol" w:cs="Symbol" w:hint="default"/>
      </w:rPr>
    </w:lvl>
    <w:lvl w:ilvl="5" w:tplc="FFFFFFFF">
      <w:start w:val="1"/>
      <w:numFmt w:val="bullet"/>
      <w:lvlText w:val=""/>
      <w:lvlPicBulletId w:val="3"/>
      <w:lvlJc w:val="left"/>
      <w:pPr>
        <w:tabs>
          <w:tab w:val="num" w:pos="4320"/>
        </w:tabs>
        <w:ind w:left="4320" w:hanging="360"/>
      </w:pPr>
      <w:rPr>
        <w:rFonts w:ascii="Symbol" w:hAnsi="Symbol" w:cs="Symbol" w:hint="default"/>
      </w:rPr>
    </w:lvl>
    <w:lvl w:ilvl="6" w:tplc="FFFFFFFF">
      <w:start w:val="1"/>
      <w:numFmt w:val="bullet"/>
      <w:lvlText w:val=""/>
      <w:lvlPicBulletId w:val="3"/>
      <w:lvlJc w:val="left"/>
      <w:pPr>
        <w:tabs>
          <w:tab w:val="num" w:pos="5040"/>
        </w:tabs>
        <w:ind w:left="5040" w:hanging="360"/>
      </w:pPr>
      <w:rPr>
        <w:rFonts w:ascii="Symbol" w:hAnsi="Symbol" w:cs="Symbol" w:hint="default"/>
      </w:rPr>
    </w:lvl>
    <w:lvl w:ilvl="7" w:tplc="FFFFFFFF">
      <w:start w:val="1"/>
      <w:numFmt w:val="bullet"/>
      <w:lvlText w:val=""/>
      <w:lvlPicBulletId w:val="3"/>
      <w:lvlJc w:val="left"/>
      <w:pPr>
        <w:tabs>
          <w:tab w:val="num" w:pos="5760"/>
        </w:tabs>
        <w:ind w:left="5760" w:hanging="360"/>
      </w:pPr>
      <w:rPr>
        <w:rFonts w:ascii="Symbol" w:hAnsi="Symbol" w:cs="Symbol" w:hint="default"/>
      </w:rPr>
    </w:lvl>
    <w:lvl w:ilvl="8" w:tplc="FFFFFFFF">
      <w:start w:val="1"/>
      <w:numFmt w:val="bullet"/>
      <w:lvlText w:val=""/>
      <w:lvlPicBulletId w:val="3"/>
      <w:lvlJc w:val="left"/>
      <w:pPr>
        <w:tabs>
          <w:tab w:val="num" w:pos="6480"/>
        </w:tabs>
        <w:ind w:left="6480" w:hanging="360"/>
      </w:pPr>
      <w:rPr>
        <w:rFonts w:ascii="Symbol" w:hAnsi="Symbol" w:cs="Symbol" w:hint="default"/>
      </w:rPr>
    </w:lvl>
  </w:abstractNum>
  <w:abstractNum w:abstractNumId="5">
    <w:nsid w:val="22235E1F"/>
    <w:multiLevelType w:val="multilevel"/>
    <w:tmpl w:val="38E2C90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29BF3BFF"/>
    <w:multiLevelType w:val="hybridMultilevel"/>
    <w:tmpl w:val="352EA448"/>
    <w:lvl w:ilvl="0" w:tplc="041F0007">
      <w:start w:val="1"/>
      <w:numFmt w:val="bullet"/>
      <w:lvlText w:val=""/>
      <w:lvlPicBulletId w:val="4"/>
      <w:lvlJc w:val="left"/>
      <w:pPr>
        <w:tabs>
          <w:tab w:val="num" w:pos="720"/>
        </w:tabs>
        <w:ind w:left="720" w:hanging="360"/>
      </w:pPr>
      <w:rPr>
        <w:rFonts w:ascii="Symbol" w:hAnsi="Symbol" w:hint="default"/>
      </w:rPr>
    </w:lvl>
    <w:lvl w:ilvl="1" w:tplc="E8C698A2">
      <w:start w:val="1"/>
      <w:numFmt w:val="bullet"/>
      <w:lvlText w:val=""/>
      <w:lvlPicBulletId w:val="3"/>
      <w:lvlJc w:val="left"/>
      <w:pPr>
        <w:tabs>
          <w:tab w:val="num" w:pos="1440"/>
        </w:tabs>
        <w:ind w:left="1440" w:hanging="360"/>
      </w:pPr>
      <w:rPr>
        <w:rFonts w:ascii="Symbol" w:hAnsi="Symbol" w:cs="Symbol" w:hint="default"/>
      </w:rPr>
    </w:lvl>
    <w:lvl w:ilvl="2" w:tplc="11C07462">
      <w:start w:val="1"/>
      <w:numFmt w:val="bullet"/>
      <w:lvlText w:val=""/>
      <w:lvlPicBulletId w:val="3"/>
      <w:lvlJc w:val="left"/>
      <w:pPr>
        <w:tabs>
          <w:tab w:val="num" w:pos="2160"/>
        </w:tabs>
        <w:ind w:left="2160" w:hanging="360"/>
      </w:pPr>
      <w:rPr>
        <w:rFonts w:ascii="Symbol" w:hAnsi="Symbol" w:cs="Symbol" w:hint="default"/>
      </w:rPr>
    </w:lvl>
    <w:lvl w:ilvl="3" w:tplc="599653B2">
      <w:start w:val="1"/>
      <w:numFmt w:val="bullet"/>
      <w:lvlText w:val=""/>
      <w:lvlPicBulletId w:val="3"/>
      <w:lvlJc w:val="left"/>
      <w:pPr>
        <w:tabs>
          <w:tab w:val="num" w:pos="2880"/>
        </w:tabs>
        <w:ind w:left="2880" w:hanging="360"/>
      </w:pPr>
      <w:rPr>
        <w:rFonts w:ascii="Symbol" w:hAnsi="Symbol" w:cs="Symbol" w:hint="default"/>
      </w:rPr>
    </w:lvl>
    <w:lvl w:ilvl="4" w:tplc="476E9608">
      <w:start w:val="1"/>
      <w:numFmt w:val="bullet"/>
      <w:lvlText w:val=""/>
      <w:lvlPicBulletId w:val="3"/>
      <w:lvlJc w:val="left"/>
      <w:pPr>
        <w:tabs>
          <w:tab w:val="num" w:pos="3600"/>
        </w:tabs>
        <w:ind w:left="3600" w:hanging="360"/>
      </w:pPr>
      <w:rPr>
        <w:rFonts w:ascii="Symbol" w:hAnsi="Symbol" w:cs="Symbol" w:hint="default"/>
      </w:rPr>
    </w:lvl>
    <w:lvl w:ilvl="5" w:tplc="22160C42">
      <w:start w:val="1"/>
      <w:numFmt w:val="bullet"/>
      <w:lvlText w:val=""/>
      <w:lvlPicBulletId w:val="3"/>
      <w:lvlJc w:val="left"/>
      <w:pPr>
        <w:tabs>
          <w:tab w:val="num" w:pos="4320"/>
        </w:tabs>
        <w:ind w:left="4320" w:hanging="360"/>
      </w:pPr>
      <w:rPr>
        <w:rFonts w:ascii="Symbol" w:hAnsi="Symbol" w:cs="Symbol" w:hint="default"/>
      </w:rPr>
    </w:lvl>
    <w:lvl w:ilvl="6" w:tplc="8D4E5576">
      <w:start w:val="1"/>
      <w:numFmt w:val="bullet"/>
      <w:lvlText w:val=""/>
      <w:lvlPicBulletId w:val="3"/>
      <w:lvlJc w:val="left"/>
      <w:pPr>
        <w:tabs>
          <w:tab w:val="num" w:pos="5040"/>
        </w:tabs>
        <w:ind w:left="5040" w:hanging="360"/>
      </w:pPr>
      <w:rPr>
        <w:rFonts w:ascii="Symbol" w:hAnsi="Symbol" w:cs="Symbol" w:hint="default"/>
      </w:rPr>
    </w:lvl>
    <w:lvl w:ilvl="7" w:tplc="ED5A461A">
      <w:start w:val="1"/>
      <w:numFmt w:val="bullet"/>
      <w:lvlText w:val=""/>
      <w:lvlPicBulletId w:val="3"/>
      <w:lvlJc w:val="left"/>
      <w:pPr>
        <w:tabs>
          <w:tab w:val="num" w:pos="5760"/>
        </w:tabs>
        <w:ind w:left="5760" w:hanging="360"/>
      </w:pPr>
      <w:rPr>
        <w:rFonts w:ascii="Symbol" w:hAnsi="Symbol" w:cs="Symbol" w:hint="default"/>
      </w:rPr>
    </w:lvl>
    <w:lvl w:ilvl="8" w:tplc="A5DC89FA">
      <w:start w:val="1"/>
      <w:numFmt w:val="bullet"/>
      <w:lvlText w:val=""/>
      <w:lvlPicBulletId w:val="3"/>
      <w:lvlJc w:val="left"/>
      <w:pPr>
        <w:tabs>
          <w:tab w:val="num" w:pos="6480"/>
        </w:tabs>
        <w:ind w:left="6480" w:hanging="360"/>
      </w:pPr>
      <w:rPr>
        <w:rFonts w:ascii="Symbol" w:hAnsi="Symbol" w:cs="Symbol" w:hint="default"/>
      </w:rPr>
    </w:lvl>
  </w:abstractNum>
  <w:abstractNum w:abstractNumId="7">
    <w:nsid w:val="302F3E1D"/>
    <w:multiLevelType w:val="hybridMultilevel"/>
    <w:tmpl w:val="73701FD2"/>
    <w:lvl w:ilvl="0" w:tplc="FFFFFFFF">
      <w:start w:val="1"/>
      <w:numFmt w:val="bullet"/>
      <w:lvlText w:val=""/>
      <w:lvlPicBulletId w:val="4"/>
      <w:lvlJc w:val="left"/>
      <w:pPr>
        <w:tabs>
          <w:tab w:val="num" w:pos="720"/>
        </w:tabs>
        <w:ind w:left="720" w:hanging="360"/>
      </w:pPr>
      <w:rPr>
        <w:rFonts w:ascii="Symbol" w:hAnsi="Symbol" w:hint="default"/>
      </w:rPr>
    </w:lvl>
    <w:lvl w:ilvl="1" w:tplc="FFFFFFFF">
      <w:start w:val="1"/>
      <w:numFmt w:val="bullet"/>
      <w:lvlText w:val=""/>
      <w:lvlPicBulletId w:val="3"/>
      <w:lvlJc w:val="left"/>
      <w:pPr>
        <w:tabs>
          <w:tab w:val="num" w:pos="1440"/>
        </w:tabs>
        <w:ind w:left="1440" w:hanging="360"/>
      </w:pPr>
      <w:rPr>
        <w:rFonts w:ascii="Symbol" w:hAnsi="Symbol" w:cs="Symbol" w:hint="default"/>
      </w:rPr>
    </w:lvl>
    <w:lvl w:ilvl="2" w:tplc="FFFFFFFF">
      <w:start w:val="1"/>
      <w:numFmt w:val="bullet"/>
      <w:lvlText w:val=""/>
      <w:lvlPicBulletId w:val="3"/>
      <w:lvlJc w:val="left"/>
      <w:pPr>
        <w:tabs>
          <w:tab w:val="num" w:pos="2160"/>
        </w:tabs>
        <w:ind w:left="2160" w:hanging="360"/>
      </w:pPr>
      <w:rPr>
        <w:rFonts w:ascii="Symbol" w:hAnsi="Symbol" w:cs="Symbol" w:hint="default"/>
      </w:rPr>
    </w:lvl>
    <w:lvl w:ilvl="3" w:tplc="FFFFFFFF">
      <w:start w:val="1"/>
      <w:numFmt w:val="bullet"/>
      <w:lvlText w:val=""/>
      <w:lvlPicBulletId w:val="3"/>
      <w:lvlJc w:val="left"/>
      <w:pPr>
        <w:tabs>
          <w:tab w:val="num" w:pos="2880"/>
        </w:tabs>
        <w:ind w:left="2880" w:hanging="360"/>
      </w:pPr>
      <w:rPr>
        <w:rFonts w:ascii="Symbol" w:hAnsi="Symbol" w:cs="Symbol" w:hint="default"/>
      </w:rPr>
    </w:lvl>
    <w:lvl w:ilvl="4" w:tplc="FFFFFFFF">
      <w:start w:val="1"/>
      <w:numFmt w:val="bullet"/>
      <w:lvlText w:val=""/>
      <w:lvlPicBulletId w:val="3"/>
      <w:lvlJc w:val="left"/>
      <w:pPr>
        <w:tabs>
          <w:tab w:val="num" w:pos="3600"/>
        </w:tabs>
        <w:ind w:left="3600" w:hanging="360"/>
      </w:pPr>
      <w:rPr>
        <w:rFonts w:ascii="Symbol" w:hAnsi="Symbol" w:cs="Symbol" w:hint="default"/>
      </w:rPr>
    </w:lvl>
    <w:lvl w:ilvl="5" w:tplc="FFFFFFFF">
      <w:start w:val="1"/>
      <w:numFmt w:val="bullet"/>
      <w:lvlText w:val=""/>
      <w:lvlPicBulletId w:val="3"/>
      <w:lvlJc w:val="left"/>
      <w:pPr>
        <w:tabs>
          <w:tab w:val="num" w:pos="4320"/>
        </w:tabs>
        <w:ind w:left="4320" w:hanging="360"/>
      </w:pPr>
      <w:rPr>
        <w:rFonts w:ascii="Symbol" w:hAnsi="Symbol" w:cs="Symbol" w:hint="default"/>
      </w:rPr>
    </w:lvl>
    <w:lvl w:ilvl="6" w:tplc="FFFFFFFF">
      <w:start w:val="1"/>
      <w:numFmt w:val="bullet"/>
      <w:lvlText w:val=""/>
      <w:lvlPicBulletId w:val="3"/>
      <w:lvlJc w:val="left"/>
      <w:pPr>
        <w:tabs>
          <w:tab w:val="num" w:pos="5040"/>
        </w:tabs>
        <w:ind w:left="5040" w:hanging="360"/>
      </w:pPr>
      <w:rPr>
        <w:rFonts w:ascii="Symbol" w:hAnsi="Symbol" w:cs="Symbol" w:hint="default"/>
      </w:rPr>
    </w:lvl>
    <w:lvl w:ilvl="7" w:tplc="FFFFFFFF">
      <w:start w:val="1"/>
      <w:numFmt w:val="bullet"/>
      <w:lvlText w:val=""/>
      <w:lvlPicBulletId w:val="3"/>
      <w:lvlJc w:val="left"/>
      <w:pPr>
        <w:tabs>
          <w:tab w:val="num" w:pos="5760"/>
        </w:tabs>
        <w:ind w:left="5760" w:hanging="360"/>
      </w:pPr>
      <w:rPr>
        <w:rFonts w:ascii="Symbol" w:hAnsi="Symbol" w:cs="Symbol" w:hint="default"/>
      </w:rPr>
    </w:lvl>
    <w:lvl w:ilvl="8" w:tplc="FFFFFFFF">
      <w:start w:val="1"/>
      <w:numFmt w:val="bullet"/>
      <w:lvlText w:val=""/>
      <w:lvlPicBulletId w:val="3"/>
      <w:lvlJc w:val="left"/>
      <w:pPr>
        <w:tabs>
          <w:tab w:val="num" w:pos="6480"/>
        </w:tabs>
        <w:ind w:left="6480" w:hanging="360"/>
      </w:pPr>
      <w:rPr>
        <w:rFonts w:ascii="Symbol" w:hAnsi="Symbol" w:cs="Symbol" w:hint="default"/>
      </w:rPr>
    </w:lvl>
  </w:abstractNum>
  <w:abstractNum w:abstractNumId="8">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33B9763F"/>
    <w:multiLevelType w:val="multilevel"/>
    <w:tmpl w:val="33A0D862"/>
    <w:lvl w:ilvl="0">
      <w:start w:val="2"/>
      <w:numFmt w:val="decimal"/>
      <w:lvlText w:val="%1"/>
      <w:lvlJc w:val="left"/>
      <w:pPr>
        <w:ind w:left="360" w:hanging="360"/>
      </w:pPr>
      <w:rPr>
        <w:rFonts w:hint="default"/>
        <w:i w:val="0"/>
      </w:rPr>
    </w:lvl>
    <w:lvl w:ilvl="1">
      <w:start w:val="4"/>
      <w:numFmt w:val="decimal"/>
      <w:lvlText w:val="%1.%2"/>
      <w:lvlJc w:val="left"/>
      <w:pPr>
        <w:ind w:left="1440" w:hanging="36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1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93B42F7"/>
    <w:multiLevelType w:val="hybridMultilevel"/>
    <w:tmpl w:val="EF6C837A"/>
    <w:lvl w:ilvl="0" w:tplc="041F000B">
      <w:start w:val="1"/>
      <w:numFmt w:val="bullet"/>
      <w:lvlText w:val=""/>
      <w:lvlPicBulletId w:val="4"/>
      <w:lvlJc w:val="left"/>
      <w:pPr>
        <w:tabs>
          <w:tab w:val="num" w:pos="720"/>
        </w:tabs>
        <w:ind w:left="720" w:hanging="360"/>
      </w:pPr>
      <w:rPr>
        <w:rFonts w:ascii="Symbol" w:hAnsi="Symbol" w:hint="default"/>
      </w:rPr>
    </w:lvl>
    <w:lvl w:ilvl="1" w:tplc="041F0003">
      <w:start w:val="1"/>
      <w:numFmt w:val="bullet"/>
      <w:lvlText w:val=""/>
      <w:lvlPicBulletId w:val="3"/>
      <w:lvlJc w:val="left"/>
      <w:pPr>
        <w:tabs>
          <w:tab w:val="num" w:pos="1440"/>
        </w:tabs>
        <w:ind w:left="1440" w:hanging="360"/>
      </w:pPr>
      <w:rPr>
        <w:rFonts w:ascii="Symbol" w:hAnsi="Symbol" w:cs="Symbol" w:hint="default"/>
      </w:rPr>
    </w:lvl>
    <w:lvl w:ilvl="2" w:tplc="041F0005">
      <w:start w:val="1"/>
      <w:numFmt w:val="bullet"/>
      <w:lvlText w:val=""/>
      <w:lvlPicBulletId w:val="3"/>
      <w:lvlJc w:val="left"/>
      <w:pPr>
        <w:tabs>
          <w:tab w:val="num" w:pos="2160"/>
        </w:tabs>
        <w:ind w:left="2160" w:hanging="360"/>
      </w:pPr>
      <w:rPr>
        <w:rFonts w:ascii="Symbol" w:hAnsi="Symbol" w:cs="Symbol" w:hint="default"/>
      </w:rPr>
    </w:lvl>
    <w:lvl w:ilvl="3" w:tplc="041F0001">
      <w:start w:val="1"/>
      <w:numFmt w:val="bullet"/>
      <w:lvlText w:val=""/>
      <w:lvlPicBulletId w:val="3"/>
      <w:lvlJc w:val="left"/>
      <w:pPr>
        <w:tabs>
          <w:tab w:val="num" w:pos="2880"/>
        </w:tabs>
        <w:ind w:left="2880" w:hanging="360"/>
      </w:pPr>
      <w:rPr>
        <w:rFonts w:ascii="Symbol" w:hAnsi="Symbol" w:cs="Symbol" w:hint="default"/>
      </w:rPr>
    </w:lvl>
    <w:lvl w:ilvl="4" w:tplc="041F0003">
      <w:start w:val="1"/>
      <w:numFmt w:val="bullet"/>
      <w:lvlText w:val=""/>
      <w:lvlPicBulletId w:val="3"/>
      <w:lvlJc w:val="left"/>
      <w:pPr>
        <w:tabs>
          <w:tab w:val="num" w:pos="3600"/>
        </w:tabs>
        <w:ind w:left="3600" w:hanging="360"/>
      </w:pPr>
      <w:rPr>
        <w:rFonts w:ascii="Symbol" w:hAnsi="Symbol" w:cs="Symbol" w:hint="default"/>
      </w:rPr>
    </w:lvl>
    <w:lvl w:ilvl="5" w:tplc="041F0005">
      <w:start w:val="1"/>
      <w:numFmt w:val="bullet"/>
      <w:lvlText w:val=""/>
      <w:lvlPicBulletId w:val="3"/>
      <w:lvlJc w:val="left"/>
      <w:pPr>
        <w:tabs>
          <w:tab w:val="num" w:pos="4320"/>
        </w:tabs>
        <w:ind w:left="4320" w:hanging="360"/>
      </w:pPr>
      <w:rPr>
        <w:rFonts w:ascii="Symbol" w:hAnsi="Symbol" w:cs="Symbol" w:hint="default"/>
      </w:rPr>
    </w:lvl>
    <w:lvl w:ilvl="6" w:tplc="041F0001">
      <w:start w:val="1"/>
      <w:numFmt w:val="bullet"/>
      <w:lvlText w:val=""/>
      <w:lvlPicBulletId w:val="3"/>
      <w:lvlJc w:val="left"/>
      <w:pPr>
        <w:tabs>
          <w:tab w:val="num" w:pos="5040"/>
        </w:tabs>
        <w:ind w:left="5040" w:hanging="360"/>
      </w:pPr>
      <w:rPr>
        <w:rFonts w:ascii="Symbol" w:hAnsi="Symbol" w:cs="Symbol" w:hint="default"/>
      </w:rPr>
    </w:lvl>
    <w:lvl w:ilvl="7" w:tplc="041F0003">
      <w:start w:val="1"/>
      <w:numFmt w:val="bullet"/>
      <w:lvlText w:val=""/>
      <w:lvlPicBulletId w:val="3"/>
      <w:lvlJc w:val="left"/>
      <w:pPr>
        <w:tabs>
          <w:tab w:val="num" w:pos="5760"/>
        </w:tabs>
        <w:ind w:left="5760" w:hanging="360"/>
      </w:pPr>
      <w:rPr>
        <w:rFonts w:ascii="Symbol" w:hAnsi="Symbol" w:cs="Symbol" w:hint="default"/>
      </w:rPr>
    </w:lvl>
    <w:lvl w:ilvl="8" w:tplc="041F0005">
      <w:start w:val="1"/>
      <w:numFmt w:val="bullet"/>
      <w:lvlText w:val=""/>
      <w:lvlPicBulletId w:val="3"/>
      <w:lvlJc w:val="left"/>
      <w:pPr>
        <w:tabs>
          <w:tab w:val="num" w:pos="6480"/>
        </w:tabs>
        <w:ind w:left="6480" w:hanging="360"/>
      </w:pPr>
      <w:rPr>
        <w:rFonts w:ascii="Symbol" w:hAnsi="Symbol" w:cs="Symbol" w:hint="default"/>
      </w:rPr>
    </w:lvl>
  </w:abstractNum>
  <w:abstractNum w:abstractNumId="12">
    <w:nsid w:val="3C4444C3"/>
    <w:multiLevelType w:val="hybridMultilevel"/>
    <w:tmpl w:val="B20E6118"/>
    <w:lvl w:ilvl="0" w:tplc="FFFFFFFF">
      <w:start w:val="1"/>
      <w:numFmt w:val="bullet"/>
      <w:lvlText w:val=""/>
      <w:lvlPicBulletId w:val="4"/>
      <w:lvlJc w:val="left"/>
      <w:pPr>
        <w:tabs>
          <w:tab w:val="num" w:pos="720"/>
        </w:tabs>
        <w:ind w:left="720" w:hanging="360"/>
      </w:pPr>
      <w:rPr>
        <w:rFonts w:ascii="Symbol" w:hAnsi="Symbol" w:hint="default"/>
      </w:rPr>
    </w:lvl>
    <w:lvl w:ilvl="1" w:tplc="FFFFFFFF">
      <w:start w:val="1"/>
      <w:numFmt w:val="bullet"/>
      <w:lvlText w:val=""/>
      <w:lvlPicBulletId w:val="3"/>
      <w:lvlJc w:val="left"/>
      <w:pPr>
        <w:tabs>
          <w:tab w:val="num" w:pos="1440"/>
        </w:tabs>
        <w:ind w:left="1440" w:hanging="360"/>
      </w:pPr>
      <w:rPr>
        <w:rFonts w:ascii="Symbol" w:hAnsi="Symbol" w:cs="Symbol" w:hint="default"/>
      </w:rPr>
    </w:lvl>
    <w:lvl w:ilvl="2" w:tplc="FFFFFFFF">
      <w:start w:val="1"/>
      <w:numFmt w:val="bullet"/>
      <w:lvlText w:val=""/>
      <w:lvlPicBulletId w:val="3"/>
      <w:lvlJc w:val="left"/>
      <w:pPr>
        <w:tabs>
          <w:tab w:val="num" w:pos="2160"/>
        </w:tabs>
        <w:ind w:left="2160" w:hanging="360"/>
      </w:pPr>
      <w:rPr>
        <w:rFonts w:ascii="Symbol" w:hAnsi="Symbol" w:cs="Symbol" w:hint="default"/>
      </w:rPr>
    </w:lvl>
    <w:lvl w:ilvl="3" w:tplc="FFFFFFFF">
      <w:start w:val="1"/>
      <w:numFmt w:val="bullet"/>
      <w:lvlText w:val=""/>
      <w:lvlPicBulletId w:val="3"/>
      <w:lvlJc w:val="left"/>
      <w:pPr>
        <w:tabs>
          <w:tab w:val="num" w:pos="2880"/>
        </w:tabs>
        <w:ind w:left="2880" w:hanging="360"/>
      </w:pPr>
      <w:rPr>
        <w:rFonts w:ascii="Symbol" w:hAnsi="Symbol" w:cs="Symbol" w:hint="default"/>
      </w:rPr>
    </w:lvl>
    <w:lvl w:ilvl="4" w:tplc="FFFFFFFF">
      <w:start w:val="1"/>
      <w:numFmt w:val="bullet"/>
      <w:lvlText w:val=""/>
      <w:lvlPicBulletId w:val="3"/>
      <w:lvlJc w:val="left"/>
      <w:pPr>
        <w:tabs>
          <w:tab w:val="num" w:pos="3600"/>
        </w:tabs>
        <w:ind w:left="3600" w:hanging="360"/>
      </w:pPr>
      <w:rPr>
        <w:rFonts w:ascii="Symbol" w:hAnsi="Symbol" w:cs="Symbol" w:hint="default"/>
      </w:rPr>
    </w:lvl>
    <w:lvl w:ilvl="5" w:tplc="FFFFFFFF">
      <w:start w:val="1"/>
      <w:numFmt w:val="bullet"/>
      <w:lvlText w:val=""/>
      <w:lvlPicBulletId w:val="3"/>
      <w:lvlJc w:val="left"/>
      <w:pPr>
        <w:tabs>
          <w:tab w:val="num" w:pos="4320"/>
        </w:tabs>
        <w:ind w:left="4320" w:hanging="360"/>
      </w:pPr>
      <w:rPr>
        <w:rFonts w:ascii="Symbol" w:hAnsi="Symbol" w:cs="Symbol" w:hint="default"/>
      </w:rPr>
    </w:lvl>
    <w:lvl w:ilvl="6" w:tplc="FFFFFFFF">
      <w:start w:val="1"/>
      <w:numFmt w:val="bullet"/>
      <w:lvlText w:val=""/>
      <w:lvlPicBulletId w:val="3"/>
      <w:lvlJc w:val="left"/>
      <w:pPr>
        <w:tabs>
          <w:tab w:val="num" w:pos="5040"/>
        </w:tabs>
        <w:ind w:left="5040" w:hanging="360"/>
      </w:pPr>
      <w:rPr>
        <w:rFonts w:ascii="Symbol" w:hAnsi="Symbol" w:cs="Symbol" w:hint="default"/>
      </w:rPr>
    </w:lvl>
    <w:lvl w:ilvl="7" w:tplc="FFFFFFFF">
      <w:start w:val="1"/>
      <w:numFmt w:val="bullet"/>
      <w:lvlText w:val=""/>
      <w:lvlPicBulletId w:val="3"/>
      <w:lvlJc w:val="left"/>
      <w:pPr>
        <w:tabs>
          <w:tab w:val="num" w:pos="5760"/>
        </w:tabs>
        <w:ind w:left="5760" w:hanging="360"/>
      </w:pPr>
      <w:rPr>
        <w:rFonts w:ascii="Symbol" w:hAnsi="Symbol" w:cs="Symbol" w:hint="default"/>
      </w:rPr>
    </w:lvl>
    <w:lvl w:ilvl="8" w:tplc="FFFFFFFF">
      <w:start w:val="1"/>
      <w:numFmt w:val="bullet"/>
      <w:lvlText w:val=""/>
      <w:lvlPicBulletId w:val="3"/>
      <w:lvlJc w:val="left"/>
      <w:pPr>
        <w:tabs>
          <w:tab w:val="num" w:pos="6480"/>
        </w:tabs>
        <w:ind w:left="6480" w:hanging="360"/>
      </w:pPr>
      <w:rPr>
        <w:rFonts w:ascii="Symbol" w:hAnsi="Symbol" w:cs="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FE045B0"/>
    <w:multiLevelType w:val="hybridMultilevel"/>
    <w:tmpl w:val="DB1693B0"/>
    <w:lvl w:ilvl="0" w:tplc="CDA4A4DA">
      <w:start w:val="1"/>
      <w:numFmt w:val="decimal"/>
      <w:lvlText w:val="%1."/>
      <w:lvlJc w:val="left"/>
      <w:pPr>
        <w:tabs>
          <w:tab w:val="num" w:pos="720"/>
        </w:tabs>
        <w:ind w:left="720" w:hanging="360"/>
      </w:pPr>
      <w:rPr>
        <w:b w:val="0"/>
        <w:bCs w:val="0"/>
      </w:rPr>
    </w:lvl>
    <w:lvl w:ilvl="1" w:tplc="041F0019">
      <w:start w:val="1"/>
      <w:numFmt w:val="decimal"/>
      <w:lvlText w:val="%2."/>
      <w:lvlJc w:val="left"/>
      <w:pPr>
        <w:tabs>
          <w:tab w:val="num" w:pos="1440"/>
        </w:tabs>
        <w:ind w:left="1440" w:hanging="360"/>
      </w:pPr>
      <w:rPr>
        <w:b w:val="0"/>
        <w:bCs w:val="0"/>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7542701"/>
    <w:multiLevelType w:val="hybridMultilevel"/>
    <w:tmpl w:val="4538F80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7">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3E37F11"/>
    <w:multiLevelType w:val="hybridMultilevel"/>
    <w:tmpl w:val="28AEF482"/>
    <w:lvl w:ilvl="0" w:tplc="A11C4660">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4462C20"/>
    <w:multiLevelType w:val="multilevel"/>
    <w:tmpl w:val="2C40F21C"/>
    <w:lvl w:ilvl="0">
      <w:start w:val="2"/>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5DE46EA"/>
    <w:multiLevelType w:val="hybridMultilevel"/>
    <w:tmpl w:val="A65C8D1C"/>
    <w:lvl w:ilvl="0" w:tplc="5C48CBE4">
      <w:start w:val="1"/>
      <w:numFmt w:val="decimal"/>
      <w:lvlText w:val="%1."/>
      <w:lvlJc w:val="left"/>
      <w:pPr>
        <w:tabs>
          <w:tab w:val="num" w:pos="833"/>
        </w:tabs>
        <w:ind w:left="833" w:hanging="360"/>
      </w:pPr>
    </w:lvl>
    <w:lvl w:ilvl="1" w:tplc="041F0003">
      <w:start w:val="1"/>
      <w:numFmt w:val="lowerLetter"/>
      <w:lvlText w:val="%2."/>
      <w:lvlJc w:val="left"/>
      <w:pPr>
        <w:tabs>
          <w:tab w:val="num" w:pos="1553"/>
        </w:tabs>
        <w:ind w:left="1553" w:hanging="360"/>
      </w:pPr>
    </w:lvl>
    <w:lvl w:ilvl="2" w:tplc="041F0005">
      <w:start w:val="1"/>
      <w:numFmt w:val="lowerRoman"/>
      <w:lvlText w:val="%3."/>
      <w:lvlJc w:val="right"/>
      <w:pPr>
        <w:tabs>
          <w:tab w:val="num" w:pos="2273"/>
        </w:tabs>
        <w:ind w:left="2273" w:hanging="180"/>
      </w:pPr>
    </w:lvl>
    <w:lvl w:ilvl="3" w:tplc="041F0001">
      <w:start w:val="1"/>
      <w:numFmt w:val="decimal"/>
      <w:lvlText w:val="%4."/>
      <w:lvlJc w:val="left"/>
      <w:pPr>
        <w:tabs>
          <w:tab w:val="num" w:pos="2993"/>
        </w:tabs>
        <w:ind w:left="2993" w:hanging="360"/>
      </w:pPr>
    </w:lvl>
    <w:lvl w:ilvl="4" w:tplc="041F0003">
      <w:start w:val="1"/>
      <w:numFmt w:val="lowerLetter"/>
      <w:lvlText w:val="%5."/>
      <w:lvlJc w:val="left"/>
      <w:pPr>
        <w:tabs>
          <w:tab w:val="num" w:pos="3713"/>
        </w:tabs>
        <w:ind w:left="3713" w:hanging="360"/>
      </w:pPr>
    </w:lvl>
    <w:lvl w:ilvl="5" w:tplc="041F0005">
      <w:start w:val="1"/>
      <w:numFmt w:val="lowerRoman"/>
      <w:lvlText w:val="%6."/>
      <w:lvlJc w:val="right"/>
      <w:pPr>
        <w:tabs>
          <w:tab w:val="num" w:pos="4433"/>
        </w:tabs>
        <w:ind w:left="4433" w:hanging="180"/>
      </w:pPr>
    </w:lvl>
    <w:lvl w:ilvl="6" w:tplc="041F0001">
      <w:start w:val="1"/>
      <w:numFmt w:val="decimal"/>
      <w:lvlText w:val="%7."/>
      <w:lvlJc w:val="left"/>
      <w:pPr>
        <w:tabs>
          <w:tab w:val="num" w:pos="5153"/>
        </w:tabs>
        <w:ind w:left="5153" w:hanging="360"/>
      </w:pPr>
    </w:lvl>
    <w:lvl w:ilvl="7" w:tplc="041F0003">
      <w:start w:val="1"/>
      <w:numFmt w:val="lowerLetter"/>
      <w:lvlText w:val="%8."/>
      <w:lvlJc w:val="left"/>
      <w:pPr>
        <w:tabs>
          <w:tab w:val="num" w:pos="5873"/>
        </w:tabs>
        <w:ind w:left="5873" w:hanging="360"/>
      </w:pPr>
    </w:lvl>
    <w:lvl w:ilvl="8" w:tplc="041F0005">
      <w:start w:val="1"/>
      <w:numFmt w:val="lowerRoman"/>
      <w:lvlText w:val="%9."/>
      <w:lvlJc w:val="right"/>
      <w:pPr>
        <w:tabs>
          <w:tab w:val="num" w:pos="6593"/>
        </w:tabs>
        <w:ind w:left="6593" w:hanging="180"/>
      </w:pPr>
    </w:lvl>
  </w:abstractNum>
  <w:abstractNum w:abstractNumId="27">
    <w:nsid w:val="66FB77C5"/>
    <w:multiLevelType w:val="hybridMultilevel"/>
    <w:tmpl w:val="2FCC2528"/>
    <w:lvl w:ilvl="0" w:tplc="041F000F">
      <w:start w:val="1"/>
      <w:numFmt w:val="bullet"/>
      <w:lvlText w:val=""/>
      <w:lvlPicBulletId w:val="4"/>
      <w:lvlJc w:val="left"/>
      <w:pPr>
        <w:tabs>
          <w:tab w:val="num" w:pos="720"/>
        </w:tabs>
        <w:ind w:left="720" w:hanging="360"/>
      </w:pPr>
      <w:rPr>
        <w:rFonts w:ascii="Symbol" w:hAnsi="Symbol" w:hint="default"/>
      </w:rPr>
    </w:lvl>
    <w:lvl w:ilvl="1" w:tplc="041F0019">
      <w:start w:val="1"/>
      <w:numFmt w:val="bullet"/>
      <w:lvlText w:val=""/>
      <w:lvlPicBulletId w:val="3"/>
      <w:lvlJc w:val="left"/>
      <w:pPr>
        <w:tabs>
          <w:tab w:val="num" w:pos="1440"/>
        </w:tabs>
        <w:ind w:left="1440" w:hanging="360"/>
      </w:pPr>
      <w:rPr>
        <w:rFonts w:ascii="Symbol" w:hAnsi="Symbol" w:cs="Symbol" w:hint="default"/>
      </w:rPr>
    </w:lvl>
    <w:lvl w:ilvl="2" w:tplc="041F001B">
      <w:start w:val="1"/>
      <w:numFmt w:val="bullet"/>
      <w:lvlText w:val=""/>
      <w:lvlPicBulletId w:val="3"/>
      <w:lvlJc w:val="left"/>
      <w:pPr>
        <w:tabs>
          <w:tab w:val="num" w:pos="2160"/>
        </w:tabs>
        <w:ind w:left="2160" w:hanging="360"/>
      </w:pPr>
      <w:rPr>
        <w:rFonts w:ascii="Symbol" w:hAnsi="Symbol" w:cs="Symbol" w:hint="default"/>
      </w:rPr>
    </w:lvl>
    <w:lvl w:ilvl="3" w:tplc="041F000F">
      <w:start w:val="1"/>
      <w:numFmt w:val="bullet"/>
      <w:lvlText w:val=""/>
      <w:lvlPicBulletId w:val="3"/>
      <w:lvlJc w:val="left"/>
      <w:pPr>
        <w:tabs>
          <w:tab w:val="num" w:pos="2880"/>
        </w:tabs>
        <w:ind w:left="2880" w:hanging="360"/>
      </w:pPr>
      <w:rPr>
        <w:rFonts w:ascii="Symbol" w:hAnsi="Symbol" w:cs="Symbol" w:hint="default"/>
      </w:rPr>
    </w:lvl>
    <w:lvl w:ilvl="4" w:tplc="041F0019">
      <w:start w:val="1"/>
      <w:numFmt w:val="bullet"/>
      <w:lvlText w:val=""/>
      <w:lvlPicBulletId w:val="3"/>
      <w:lvlJc w:val="left"/>
      <w:pPr>
        <w:tabs>
          <w:tab w:val="num" w:pos="3600"/>
        </w:tabs>
        <w:ind w:left="3600" w:hanging="360"/>
      </w:pPr>
      <w:rPr>
        <w:rFonts w:ascii="Symbol" w:hAnsi="Symbol" w:cs="Symbol" w:hint="default"/>
      </w:rPr>
    </w:lvl>
    <w:lvl w:ilvl="5" w:tplc="041F001B">
      <w:start w:val="1"/>
      <w:numFmt w:val="bullet"/>
      <w:lvlText w:val=""/>
      <w:lvlPicBulletId w:val="3"/>
      <w:lvlJc w:val="left"/>
      <w:pPr>
        <w:tabs>
          <w:tab w:val="num" w:pos="4320"/>
        </w:tabs>
        <w:ind w:left="4320" w:hanging="360"/>
      </w:pPr>
      <w:rPr>
        <w:rFonts w:ascii="Symbol" w:hAnsi="Symbol" w:cs="Symbol" w:hint="default"/>
      </w:rPr>
    </w:lvl>
    <w:lvl w:ilvl="6" w:tplc="041F000F">
      <w:start w:val="1"/>
      <w:numFmt w:val="bullet"/>
      <w:lvlText w:val=""/>
      <w:lvlPicBulletId w:val="3"/>
      <w:lvlJc w:val="left"/>
      <w:pPr>
        <w:tabs>
          <w:tab w:val="num" w:pos="5040"/>
        </w:tabs>
        <w:ind w:left="5040" w:hanging="360"/>
      </w:pPr>
      <w:rPr>
        <w:rFonts w:ascii="Symbol" w:hAnsi="Symbol" w:cs="Symbol" w:hint="default"/>
      </w:rPr>
    </w:lvl>
    <w:lvl w:ilvl="7" w:tplc="041F0019">
      <w:start w:val="1"/>
      <w:numFmt w:val="bullet"/>
      <w:lvlText w:val=""/>
      <w:lvlPicBulletId w:val="3"/>
      <w:lvlJc w:val="left"/>
      <w:pPr>
        <w:tabs>
          <w:tab w:val="num" w:pos="5760"/>
        </w:tabs>
        <w:ind w:left="5760" w:hanging="360"/>
      </w:pPr>
      <w:rPr>
        <w:rFonts w:ascii="Symbol" w:hAnsi="Symbol" w:cs="Symbol" w:hint="default"/>
      </w:rPr>
    </w:lvl>
    <w:lvl w:ilvl="8" w:tplc="041F001B">
      <w:start w:val="1"/>
      <w:numFmt w:val="bullet"/>
      <w:lvlText w:val=""/>
      <w:lvlPicBulletId w:val="3"/>
      <w:lvlJc w:val="left"/>
      <w:pPr>
        <w:tabs>
          <w:tab w:val="num" w:pos="6480"/>
        </w:tabs>
        <w:ind w:left="6480" w:hanging="360"/>
      </w:pPr>
      <w:rPr>
        <w:rFonts w:ascii="Symbol" w:hAnsi="Symbol" w:cs="Symbol" w:hint="default"/>
      </w:rPr>
    </w:lvl>
  </w:abstractNum>
  <w:abstractNum w:abstractNumId="2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8CB071B"/>
    <w:multiLevelType w:val="hybridMultilevel"/>
    <w:tmpl w:val="A2B2077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BEE4E1A"/>
    <w:multiLevelType w:val="multilevel"/>
    <w:tmpl w:val="18E42D2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D8D7836"/>
    <w:multiLevelType w:val="hybridMultilevel"/>
    <w:tmpl w:val="10FCE8A6"/>
    <w:lvl w:ilvl="0" w:tplc="5C163C1E">
      <w:start w:val="1"/>
      <w:numFmt w:val="decimal"/>
      <w:lvlText w:val="%1."/>
      <w:lvlJc w:val="left"/>
      <w:pPr>
        <w:tabs>
          <w:tab w:val="num" w:pos="540"/>
        </w:tabs>
        <w:ind w:left="54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6E370B06"/>
    <w:multiLevelType w:val="hybridMultilevel"/>
    <w:tmpl w:val="F4DEB020"/>
    <w:lvl w:ilvl="0" w:tplc="9A866FA8">
      <w:start w:val="1"/>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6C5581"/>
    <w:multiLevelType w:val="hybridMultilevel"/>
    <w:tmpl w:val="EE6AF2B6"/>
    <w:lvl w:ilvl="0" w:tplc="581451CA">
      <w:start w:val="1"/>
      <w:numFmt w:val="bullet"/>
      <w:lvlText w:val=""/>
      <w:lvlPicBulletId w:val="4"/>
      <w:lvlJc w:val="left"/>
      <w:pPr>
        <w:tabs>
          <w:tab w:val="num" w:pos="738"/>
        </w:tabs>
        <w:ind w:left="738" w:hanging="360"/>
      </w:pPr>
      <w:rPr>
        <w:rFonts w:ascii="Symbol" w:hAnsi="Symbol" w:hint="default"/>
      </w:rPr>
    </w:lvl>
    <w:lvl w:ilvl="1" w:tplc="041F000D">
      <w:start w:val="1"/>
      <w:numFmt w:val="bullet"/>
      <w:lvlText w:val=""/>
      <w:lvlPicBulletId w:val="3"/>
      <w:lvlJc w:val="left"/>
      <w:pPr>
        <w:tabs>
          <w:tab w:val="num" w:pos="1458"/>
        </w:tabs>
        <w:ind w:left="1458" w:hanging="360"/>
      </w:pPr>
      <w:rPr>
        <w:rFonts w:ascii="Symbol" w:hAnsi="Symbol" w:cs="Symbol" w:hint="default"/>
      </w:rPr>
    </w:lvl>
    <w:lvl w:ilvl="2" w:tplc="31620524">
      <w:start w:val="1"/>
      <w:numFmt w:val="bullet"/>
      <w:lvlText w:val=""/>
      <w:lvlPicBulletId w:val="3"/>
      <w:lvlJc w:val="left"/>
      <w:pPr>
        <w:tabs>
          <w:tab w:val="num" w:pos="2178"/>
        </w:tabs>
        <w:ind w:left="2178" w:hanging="360"/>
      </w:pPr>
      <w:rPr>
        <w:rFonts w:ascii="Symbol" w:hAnsi="Symbol" w:cs="Symbol" w:hint="default"/>
      </w:rPr>
    </w:lvl>
    <w:lvl w:ilvl="3" w:tplc="041F0001">
      <w:start w:val="1"/>
      <w:numFmt w:val="bullet"/>
      <w:lvlText w:val=""/>
      <w:lvlPicBulletId w:val="3"/>
      <w:lvlJc w:val="left"/>
      <w:pPr>
        <w:tabs>
          <w:tab w:val="num" w:pos="2898"/>
        </w:tabs>
        <w:ind w:left="2898" w:hanging="360"/>
      </w:pPr>
      <w:rPr>
        <w:rFonts w:ascii="Symbol" w:hAnsi="Symbol" w:cs="Symbol" w:hint="default"/>
      </w:rPr>
    </w:lvl>
    <w:lvl w:ilvl="4" w:tplc="041F0003">
      <w:start w:val="1"/>
      <w:numFmt w:val="bullet"/>
      <w:lvlText w:val=""/>
      <w:lvlPicBulletId w:val="3"/>
      <w:lvlJc w:val="left"/>
      <w:pPr>
        <w:tabs>
          <w:tab w:val="num" w:pos="3618"/>
        </w:tabs>
        <w:ind w:left="3618" w:hanging="360"/>
      </w:pPr>
      <w:rPr>
        <w:rFonts w:ascii="Symbol" w:hAnsi="Symbol" w:cs="Symbol" w:hint="default"/>
      </w:rPr>
    </w:lvl>
    <w:lvl w:ilvl="5" w:tplc="041F0005">
      <w:start w:val="1"/>
      <w:numFmt w:val="bullet"/>
      <w:lvlText w:val=""/>
      <w:lvlPicBulletId w:val="3"/>
      <w:lvlJc w:val="left"/>
      <w:pPr>
        <w:tabs>
          <w:tab w:val="num" w:pos="4338"/>
        </w:tabs>
        <w:ind w:left="4338" w:hanging="360"/>
      </w:pPr>
      <w:rPr>
        <w:rFonts w:ascii="Symbol" w:hAnsi="Symbol" w:cs="Symbol" w:hint="default"/>
      </w:rPr>
    </w:lvl>
    <w:lvl w:ilvl="6" w:tplc="041F0001">
      <w:start w:val="1"/>
      <w:numFmt w:val="bullet"/>
      <w:lvlText w:val=""/>
      <w:lvlPicBulletId w:val="3"/>
      <w:lvlJc w:val="left"/>
      <w:pPr>
        <w:tabs>
          <w:tab w:val="num" w:pos="5058"/>
        </w:tabs>
        <w:ind w:left="5058" w:hanging="360"/>
      </w:pPr>
      <w:rPr>
        <w:rFonts w:ascii="Symbol" w:hAnsi="Symbol" w:cs="Symbol" w:hint="default"/>
      </w:rPr>
    </w:lvl>
    <w:lvl w:ilvl="7" w:tplc="041F0003">
      <w:start w:val="1"/>
      <w:numFmt w:val="bullet"/>
      <w:lvlText w:val=""/>
      <w:lvlPicBulletId w:val="3"/>
      <w:lvlJc w:val="left"/>
      <w:pPr>
        <w:tabs>
          <w:tab w:val="num" w:pos="5778"/>
        </w:tabs>
        <w:ind w:left="5778" w:hanging="360"/>
      </w:pPr>
      <w:rPr>
        <w:rFonts w:ascii="Symbol" w:hAnsi="Symbol" w:cs="Symbol" w:hint="default"/>
      </w:rPr>
    </w:lvl>
    <w:lvl w:ilvl="8" w:tplc="041F0005">
      <w:start w:val="1"/>
      <w:numFmt w:val="bullet"/>
      <w:lvlText w:val=""/>
      <w:lvlPicBulletId w:val="3"/>
      <w:lvlJc w:val="left"/>
      <w:pPr>
        <w:tabs>
          <w:tab w:val="num" w:pos="6498"/>
        </w:tabs>
        <w:ind w:left="6498" w:hanging="360"/>
      </w:pPr>
      <w:rPr>
        <w:rFonts w:ascii="Symbol" w:hAnsi="Symbol" w:cs="Symbol"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0">
    <w:nsid w:val="751D3465"/>
    <w:multiLevelType w:val="hybridMultilevel"/>
    <w:tmpl w:val="45E2663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2"/>
  </w:num>
  <w:num w:numId="2">
    <w:abstractNumId w:val="2"/>
  </w:num>
  <w:num w:numId="3">
    <w:abstractNumId w:val="30"/>
  </w:num>
  <w:num w:numId="4">
    <w:abstractNumId w:val="36"/>
  </w:num>
  <w:num w:numId="5">
    <w:abstractNumId w:val="13"/>
  </w:num>
  <w:num w:numId="6">
    <w:abstractNumId w:val="22"/>
  </w:num>
  <w:num w:numId="7">
    <w:abstractNumId w:val="21"/>
  </w:num>
  <w:num w:numId="8">
    <w:abstractNumId w:val="37"/>
  </w:num>
  <w:num w:numId="9">
    <w:abstractNumId w:val="19"/>
  </w:num>
  <w:num w:numId="10">
    <w:abstractNumId w:val="3"/>
  </w:num>
  <w:num w:numId="11">
    <w:abstractNumId w:val="25"/>
  </w:num>
  <w:num w:numId="12">
    <w:abstractNumId w:val="10"/>
  </w:num>
  <w:num w:numId="13">
    <w:abstractNumId w:val="24"/>
  </w:num>
  <w:num w:numId="14">
    <w:abstractNumId w:val="8"/>
  </w:num>
  <w:num w:numId="15">
    <w:abstractNumId w:val="28"/>
  </w:num>
  <w:num w:numId="16">
    <w:abstractNumId w:val="1"/>
  </w:num>
  <w:num w:numId="17">
    <w:abstractNumId w:val="39"/>
  </w:num>
  <w:num w:numId="18">
    <w:abstractNumId w:val="16"/>
  </w:num>
  <w:num w:numId="19">
    <w:abstractNumId w:val="29"/>
  </w:num>
  <w:num w:numId="20">
    <w:abstractNumId w:val="40"/>
  </w:num>
  <w:num w:numId="21">
    <w:abstractNumId w:val="0"/>
  </w:num>
  <w:num w:numId="22">
    <w:abstractNumId w:val="34"/>
  </w:num>
  <w:num w:numId="23">
    <w:abstractNumId w:val="7"/>
  </w:num>
  <w:num w:numId="24">
    <w:abstractNumId w:val="35"/>
  </w:num>
  <w:num w:numId="25">
    <w:abstractNumId w:val="6"/>
  </w:num>
  <w:num w:numId="26">
    <w:abstractNumId w:val="27"/>
  </w:num>
  <w:num w:numId="27">
    <w:abstractNumId w:val="12"/>
  </w:num>
  <w:num w:numId="28">
    <w:abstractNumId w:val="11"/>
  </w:num>
  <w:num w:numId="29">
    <w:abstractNumId w:val="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8"/>
  </w:num>
  <w:num w:numId="39">
    <w:abstractNumId w:val="9"/>
  </w:num>
  <w:num w:numId="40">
    <w:abstractNumId w:val="23"/>
  </w:num>
  <w:num w:numId="41">
    <w:abstractNumId w:val="15"/>
  </w:num>
  <w:num w:numId="42">
    <w:abstractNumId w:val="38"/>
  </w:num>
  <w:num w:numId="43">
    <w:abstractNumId w:val="20"/>
  </w:num>
  <w:num w:numId="44">
    <w:abstractNumId w:val="17"/>
  </w:num>
  <w:num w:numId="45">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0DD"/>
    <w:rsid w:val="0000268C"/>
    <w:rsid w:val="00002C71"/>
    <w:rsid w:val="0000359D"/>
    <w:rsid w:val="00004583"/>
    <w:rsid w:val="00005A5C"/>
    <w:rsid w:val="00005F1C"/>
    <w:rsid w:val="000067DC"/>
    <w:rsid w:val="000069BB"/>
    <w:rsid w:val="00007AB1"/>
    <w:rsid w:val="00010043"/>
    <w:rsid w:val="000118B0"/>
    <w:rsid w:val="00013371"/>
    <w:rsid w:val="000136AA"/>
    <w:rsid w:val="00013BF1"/>
    <w:rsid w:val="00014CDB"/>
    <w:rsid w:val="00015DC0"/>
    <w:rsid w:val="000167CC"/>
    <w:rsid w:val="00016E1B"/>
    <w:rsid w:val="00017556"/>
    <w:rsid w:val="0002026B"/>
    <w:rsid w:val="000212C6"/>
    <w:rsid w:val="00021B69"/>
    <w:rsid w:val="00023704"/>
    <w:rsid w:val="00025F98"/>
    <w:rsid w:val="00031B79"/>
    <w:rsid w:val="00031EE9"/>
    <w:rsid w:val="0003429E"/>
    <w:rsid w:val="000346DC"/>
    <w:rsid w:val="000363A9"/>
    <w:rsid w:val="000367B3"/>
    <w:rsid w:val="00040560"/>
    <w:rsid w:val="0004146E"/>
    <w:rsid w:val="00041803"/>
    <w:rsid w:val="00042892"/>
    <w:rsid w:val="000432FD"/>
    <w:rsid w:val="00052A93"/>
    <w:rsid w:val="00053546"/>
    <w:rsid w:val="00054462"/>
    <w:rsid w:val="0005483F"/>
    <w:rsid w:val="00054B4A"/>
    <w:rsid w:val="00055C26"/>
    <w:rsid w:val="00057280"/>
    <w:rsid w:val="00060139"/>
    <w:rsid w:val="00061482"/>
    <w:rsid w:val="000639C9"/>
    <w:rsid w:val="00065829"/>
    <w:rsid w:val="00066C89"/>
    <w:rsid w:val="0006769C"/>
    <w:rsid w:val="0007097F"/>
    <w:rsid w:val="00074D37"/>
    <w:rsid w:val="0007774B"/>
    <w:rsid w:val="00081AB1"/>
    <w:rsid w:val="000849A2"/>
    <w:rsid w:val="00084FA2"/>
    <w:rsid w:val="00091C27"/>
    <w:rsid w:val="00094845"/>
    <w:rsid w:val="00095754"/>
    <w:rsid w:val="000964C6"/>
    <w:rsid w:val="0009704A"/>
    <w:rsid w:val="00097365"/>
    <w:rsid w:val="000A0527"/>
    <w:rsid w:val="000A2573"/>
    <w:rsid w:val="000A3B84"/>
    <w:rsid w:val="000A539F"/>
    <w:rsid w:val="000A6956"/>
    <w:rsid w:val="000B12A5"/>
    <w:rsid w:val="000B24AB"/>
    <w:rsid w:val="000B250B"/>
    <w:rsid w:val="000B294D"/>
    <w:rsid w:val="000B58EF"/>
    <w:rsid w:val="000B6CA2"/>
    <w:rsid w:val="000C00CE"/>
    <w:rsid w:val="000C24E9"/>
    <w:rsid w:val="000C7607"/>
    <w:rsid w:val="000D092F"/>
    <w:rsid w:val="000D2EB0"/>
    <w:rsid w:val="000D7202"/>
    <w:rsid w:val="000D7449"/>
    <w:rsid w:val="000E0AD5"/>
    <w:rsid w:val="000E0D78"/>
    <w:rsid w:val="000E12A1"/>
    <w:rsid w:val="000E2F5C"/>
    <w:rsid w:val="000E40ED"/>
    <w:rsid w:val="000E7A98"/>
    <w:rsid w:val="000F0091"/>
    <w:rsid w:val="000F1067"/>
    <w:rsid w:val="000F1A26"/>
    <w:rsid w:val="000F23F2"/>
    <w:rsid w:val="000F2615"/>
    <w:rsid w:val="000F2C86"/>
    <w:rsid w:val="000F41BC"/>
    <w:rsid w:val="000F4E34"/>
    <w:rsid w:val="000F572B"/>
    <w:rsid w:val="000F657B"/>
    <w:rsid w:val="000F6EFB"/>
    <w:rsid w:val="000F6FD8"/>
    <w:rsid w:val="000F7297"/>
    <w:rsid w:val="000F79C9"/>
    <w:rsid w:val="001004A4"/>
    <w:rsid w:val="00100FDB"/>
    <w:rsid w:val="001019BC"/>
    <w:rsid w:val="001036C5"/>
    <w:rsid w:val="0011152B"/>
    <w:rsid w:val="00116848"/>
    <w:rsid w:val="0012221B"/>
    <w:rsid w:val="00124B49"/>
    <w:rsid w:val="0012573F"/>
    <w:rsid w:val="001265AB"/>
    <w:rsid w:val="00127FD0"/>
    <w:rsid w:val="0013191A"/>
    <w:rsid w:val="00131A3D"/>
    <w:rsid w:val="00132F71"/>
    <w:rsid w:val="001345A6"/>
    <w:rsid w:val="001345DE"/>
    <w:rsid w:val="0013605A"/>
    <w:rsid w:val="0013736B"/>
    <w:rsid w:val="001466AF"/>
    <w:rsid w:val="001506D6"/>
    <w:rsid w:val="0015577F"/>
    <w:rsid w:val="00155783"/>
    <w:rsid w:val="0015733A"/>
    <w:rsid w:val="001604E2"/>
    <w:rsid w:val="00160695"/>
    <w:rsid w:val="00163F45"/>
    <w:rsid w:val="00166394"/>
    <w:rsid w:val="00166CC2"/>
    <w:rsid w:val="0016759C"/>
    <w:rsid w:val="00170BCD"/>
    <w:rsid w:val="00172161"/>
    <w:rsid w:val="00173EB1"/>
    <w:rsid w:val="00175C50"/>
    <w:rsid w:val="001803D1"/>
    <w:rsid w:val="00180983"/>
    <w:rsid w:val="001810F0"/>
    <w:rsid w:val="001826C9"/>
    <w:rsid w:val="00183EA6"/>
    <w:rsid w:val="00184C23"/>
    <w:rsid w:val="001851A5"/>
    <w:rsid w:val="001878B7"/>
    <w:rsid w:val="00187C16"/>
    <w:rsid w:val="0019128E"/>
    <w:rsid w:val="00191CDC"/>
    <w:rsid w:val="0019252C"/>
    <w:rsid w:val="00192F4E"/>
    <w:rsid w:val="001932C9"/>
    <w:rsid w:val="001936D3"/>
    <w:rsid w:val="00193D20"/>
    <w:rsid w:val="001973D7"/>
    <w:rsid w:val="00197473"/>
    <w:rsid w:val="00197E83"/>
    <w:rsid w:val="001A2C48"/>
    <w:rsid w:val="001A319A"/>
    <w:rsid w:val="001A37A6"/>
    <w:rsid w:val="001A518A"/>
    <w:rsid w:val="001A6BF5"/>
    <w:rsid w:val="001B0627"/>
    <w:rsid w:val="001B2203"/>
    <w:rsid w:val="001B5C47"/>
    <w:rsid w:val="001B6981"/>
    <w:rsid w:val="001C535B"/>
    <w:rsid w:val="001C6C49"/>
    <w:rsid w:val="001C6ECD"/>
    <w:rsid w:val="001C7AE2"/>
    <w:rsid w:val="001D0CDB"/>
    <w:rsid w:val="001D1190"/>
    <w:rsid w:val="001D7C73"/>
    <w:rsid w:val="001E0332"/>
    <w:rsid w:val="001E03DE"/>
    <w:rsid w:val="001E2153"/>
    <w:rsid w:val="001E32DB"/>
    <w:rsid w:val="001E37BB"/>
    <w:rsid w:val="001F19C9"/>
    <w:rsid w:val="001F231D"/>
    <w:rsid w:val="001F2B64"/>
    <w:rsid w:val="001F357E"/>
    <w:rsid w:val="001F5385"/>
    <w:rsid w:val="001F77C3"/>
    <w:rsid w:val="0020092F"/>
    <w:rsid w:val="00200FEB"/>
    <w:rsid w:val="00202EE7"/>
    <w:rsid w:val="002051A1"/>
    <w:rsid w:val="002052B6"/>
    <w:rsid w:val="00207672"/>
    <w:rsid w:val="00210F5D"/>
    <w:rsid w:val="00210F7B"/>
    <w:rsid w:val="00214548"/>
    <w:rsid w:val="00217600"/>
    <w:rsid w:val="00217A81"/>
    <w:rsid w:val="0022177D"/>
    <w:rsid w:val="00222231"/>
    <w:rsid w:val="00223023"/>
    <w:rsid w:val="002249C5"/>
    <w:rsid w:val="00225D60"/>
    <w:rsid w:val="00227FDF"/>
    <w:rsid w:val="00231972"/>
    <w:rsid w:val="00232696"/>
    <w:rsid w:val="0023625D"/>
    <w:rsid w:val="00236E54"/>
    <w:rsid w:val="00237319"/>
    <w:rsid w:val="0024116F"/>
    <w:rsid w:val="0024274B"/>
    <w:rsid w:val="00243AE0"/>
    <w:rsid w:val="00243BE0"/>
    <w:rsid w:val="00243F65"/>
    <w:rsid w:val="00247807"/>
    <w:rsid w:val="00250A14"/>
    <w:rsid w:val="0025461C"/>
    <w:rsid w:val="00255281"/>
    <w:rsid w:val="002557D2"/>
    <w:rsid w:val="00256943"/>
    <w:rsid w:val="0026100B"/>
    <w:rsid w:val="00261DB3"/>
    <w:rsid w:val="00261DEA"/>
    <w:rsid w:val="00263935"/>
    <w:rsid w:val="002653F8"/>
    <w:rsid w:val="0027346B"/>
    <w:rsid w:val="00275074"/>
    <w:rsid w:val="00281E6D"/>
    <w:rsid w:val="00282E8E"/>
    <w:rsid w:val="002846A5"/>
    <w:rsid w:val="00290246"/>
    <w:rsid w:val="002948DE"/>
    <w:rsid w:val="002958D4"/>
    <w:rsid w:val="00296674"/>
    <w:rsid w:val="002A608D"/>
    <w:rsid w:val="002A6165"/>
    <w:rsid w:val="002A6187"/>
    <w:rsid w:val="002A65F1"/>
    <w:rsid w:val="002A768C"/>
    <w:rsid w:val="002A76DB"/>
    <w:rsid w:val="002B0DF1"/>
    <w:rsid w:val="002B15A0"/>
    <w:rsid w:val="002B2E00"/>
    <w:rsid w:val="002B5AA9"/>
    <w:rsid w:val="002B74DD"/>
    <w:rsid w:val="002C072D"/>
    <w:rsid w:val="002C0F2B"/>
    <w:rsid w:val="002C4DC1"/>
    <w:rsid w:val="002C7CEE"/>
    <w:rsid w:val="002D106A"/>
    <w:rsid w:val="002D3CFE"/>
    <w:rsid w:val="002D5B0D"/>
    <w:rsid w:val="002D5B38"/>
    <w:rsid w:val="002D5EE9"/>
    <w:rsid w:val="002D6318"/>
    <w:rsid w:val="002D6AF4"/>
    <w:rsid w:val="002D7201"/>
    <w:rsid w:val="002D7242"/>
    <w:rsid w:val="002E062D"/>
    <w:rsid w:val="002E0A0F"/>
    <w:rsid w:val="002E11FF"/>
    <w:rsid w:val="002E30E4"/>
    <w:rsid w:val="002E3EA9"/>
    <w:rsid w:val="002E6D90"/>
    <w:rsid w:val="002E7B13"/>
    <w:rsid w:val="002F1001"/>
    <w:rsid w:val="002F1686"/>
    <w:rsid w:val="002F21E6"/>
    <w:rsid w:val="002F3722"/>
    <w:rsid w:val="002F5545"/>
    <w:rsid w:val="002F76B7"/>
    <w:rsid w:val="0030133D"/>
    <w:rsid w:val="003052F6"/>
    <w:rsid w:val="00312553"/>
    <w:rsid w:val="00312630"/>
    <w:rsid w:val="003134AC"/>
    <w:rsid w:val="00313D52"/>
    <w:rsid w:val="003153ED"/>
    <w:rsid w:val="00316A7C"/>
    <w:rsid w:val="00325E5C"/>
    <w:rsid w:val="00325FD2"/>
    <w:rsid w:val="0033503B"/>
    <w:rsid w:val="00340F31"/>
    <w:rsid w:val="00346D61"/>
    <w:rsid w:val="00351B76"/>
    <w:rsid w:val="00352334"/>
    <w:rsid w:val="00355CE7"/>
    <w:rsid w:val="0036016E"/>
    <w:rsid w:val="003614B3"/>
    <w:rsid w:val="00361617"/>
    <w:rsid w:val="00362D42"/>
    <w:rsid w:val="00365397"/>
    <w:rsid w:val="0036682A"/>
    <w:rsid w:val="0037231C"/>
    <w:rsid w:val="003735BD"/>
    <w:rsid w:val="00377CFD"/>
    <w:rsid w:val="00380C43"/>
    <w:rsid w:val="0038220F"/>
    <w:rsid w:val="003822DD"/>
    <w:rsid w:val="00382B51"/>
    <w:rsid w:val="00383E3F"/>
    <w:rsid w:val="00383F82"/>
    <w:rsid w:val="00386C72"/>
    <w:rsid w:val="00386D76"/>
    <w:rsid w:val="00391EE7"/>
    <w:rsid w:val="003936C4"/>
    <w:rsid w:val="00395A84"/>
    <w:rsid w:val="003967D6"/>
    <w:rsid w:val="00396B10"/>
    <w:rsid w:val="003971C9"/>
    <w:rsid w:val="003A0320"/>
    <w:rsid w:val="003A35D0"/>
    <w:rsid w:val="003A44F3"/>
    <w:rsid w:val="003A4F3B"/>
    <w:rsid w:val="003A7907"/>
    <w:rsid w:val="003B419C"/>
    <w:rsid w:val="003B5CCA"/>
    <w:rsid w:val="003B60E1"/>
    <w:rsid w:val="003B6358"/>
    <w:rsid w:val="003B68F5"/>
    <w:rsid w:val="003B7E56"/>
    <w:rsid w:val="003C04F3"/>
    <w:rsid w:val="003C2A7D"/>
    <w:rsid w:val="003C7BAF"/>
    <w:rsid w:val="003D01D6"/>
    <w:rsid w:val="003D129D"/>
    <w:rsid w:val="003D2B0E"/>
    <w:rsid w:val="003D4092"/>
    <w:rsid w:val="003D5A7C"/>
    <w:rsid w:val="003D60BB"/>
    <w:rsid w:val="003D787B"/>
    <w:rsid w:val="003E0086"/>
    <w:rsid w:val="003E1777"/>
    <w:rsid w:val="003E2038"/>
    <w:rsid w:val="003E2284"/>
    <w:rsid w:val="003E297B"/>
    <w:rsid w:val="003E6BA1"/>
    <w:rsid w:val="003F106C"/>
    <w:rsid w:val="003F134A"/>
    <w:rsid w:val="003F2840"/>
    <w:rsid w:val="003F46A8"/>
    <w:rsid w:val="003F5F8C"/>
    <w:rsid w:val="003F6932"/>
    <w:rsid w:val="003F7287"/>
    <w:rsid w:val="0040030A"/>
    <w:rsid w:val="004047C6"/>
    <w:rsid w:val="00404B3D"/>
    <w:rsid w:val="004057D4"/>
    <w:rsid w:val="00405D52"/>
    <w:rsid w:val="00411FDC"/>
    <w:rsid w:val="004173C5"/>
    <w:rsid w:val="00417FCA"/>
    <w:rsid w:val="00427A6C"/>
    <w:rsid w:val="00433D1A"/>
    <w:rsid w:val="00434B92"/>
    <w:rsid w:val="00436F01"/>
    <w:rsid w:val="00442A6D"/>
    <w:rsid w:val="00444FCB"/>
    <w:rsid w:val="004477DA"/>
    <w:rsid w:val="004512F2"/>
    <w:rsid w:val="0045176D"/>
    <w:rsid w:val="00451AA3"/>
    <w:rsid w:val="00453A46"/>
    <w:rsid w:val="00454F41"/>
    <w:rsid w:val="0045611F"/>
    <w:rsid w:val="00457F85"/>
    <w:rsid w:val="00460005"/>
    <w:rsid w:val="00461152"/>
    <w:rsid w:val="00461EB7"/>
    <w:rsid w:val="004641BF"/>
    <w:rsid w:val="00466DB1"/>
    <w:rsid w:val="004714D9"/>
    <w:rsid w:val="00471C4E"/>
    <w:rsid w:val="004723B6"/>
    <w:rsid w:val="00473D16"/>
    <w:rsid w:val="00476C96"/>
    <w:rsid w:val="00480111"/>
    <w:rsid w:val="00483FA2"/>
    <w:rsid w:val="00484699"/>
    <w:rsid w:val="00484CA3"/>
    <w:rsid w:val="0048530D"/>
    <w:rsid w:val="00486643"/>
    <w:rsid w:val="0049144E"/>
    <w:rsid w:val="00493138"/>
    <w:rsid w:val="00493AD2"/>
    <w:rsid w:val="00493D4E"/>
    <w:rsid w:val="00493DE7"/>
    <w:rsid w:val="00494637"/>
    <w:rsid w:val="00495B5C"/>
    <w:rsid w:val="004A0428"/>
    <w:rsid w:val="004A33F2"/>
    <w:rsid w:val="004A3A7F"/>
    <w:rsid w:val="004A4D01"/>
    <w:rsid w:val="004A4F39"/>
    <w:rsid w:val="004B2F0C"/>
    <w:rsid w:val="004B3C0C"/>
    <w:rsid w:val="004B5115"/>
    <w:rsid w:val="004B5295"/>
    <w:rsid w:val="004B66A8"/>
    <w:rsid w:val="004B6A41"/>
    <w:rsid w:val="004B6CC7"/>
    <w:rsid w:val="004B7DD9"/>
    <w:rsid w:val="004C1540"/>
    <w:rsid w:val="004C17BC"/>
    <w:rsid w:val="004C2627"/>
    <w:rsid w:val="004C386E"/>
    <w:rsid w:val="004C43FA"/>
    <w:rsid w:val="004C4A97"/>
    <w:rsid w:val="004C5016"/>
    <w:rsid w:val="004C7258"/>
    <w:rsid w:val="004D0206"/>
    <w:rsid w:val="004D6B8E"/>
    <w:rsid w:val="004D6E58"/>
    <w:rsid w:val="004D7FB6"/>
    <w:rsid w:val="004E1A77"/>
    <w:rsid w:val="004E429D"/>
    <w:rsid w:val="004E48E6"/>
    <w:rsid w:val="004E4ED5"/>
    <w:rsid w:val="004E6E4A"/>
    <w:rsid w:val="004F20AE"/>
    <w:rsid w:val="004F37AE"/>
    <w:rsid w:val="004F537A"/>
    <w:rsid w:val="005007B5"/>
    <w:rsid w:val="00501588"/>
    <w:rsid w:val="00503236"/>
    <w:rsid w:val="0050433B"/>
    <w:rsid w:val="005048AE"/>
    <w:rsid w:val="00505F3B"/>
    <w:rsid w:val="005078A6"/>
    <w:rsid w:val="0051074D"/>
    <w:rsid w:val="005112AF"/>
    <w:rsid w:val="005117EE"/>
    <w:rsid w:val="00511F1B"/>
    <w:rsid w:val="00513E24"/>
    <w:rsid w:val="0051572F"/>
    <w:rsid w:val="00516D21"/>
    <w:rsid w:val="00517D17"/>
    <w:rsid w:val="00517FFB"/>
    <w:rsid w:val="0052019E"/>
    <w:rsid w:val="00524B84"/>
    <w:rsid w:val="00532755"/>
    <w:rsid w:val="005335A6"/>
    <w:rsid w:val="0053534C"/>
    <w:rsid w:val="00536BE9"/>
    <w:rsid w:val="005415FB"/>
    <w:rsid w:val="005435AB"/>
    <w:rsid w:val="00543AD0"/>
    <w:rsid w:val="00543CFD"/>
    <w:rsid w:val="00544880"/>
    <w:rsid w:val="00546CEC"/>
    <w:rsid w:val="005477AF"/>
    <w:rsid w:val="0054780D"/>
    <w:rsid w:val="00552C68"/>
    <w:rsid w:val="005566CB"/>
    <w:rsid w:val="005607A6"/>
    <w:rsid w:val="00560E5A"/>
    <w:rsid w:val="00561550"/>
    <w:rsid w:val="005619CC"/>
    <w:rsid w:val="00565DC3"/>
    <w:rsid w:val="00565E28"/>
    <w:rsid w:val="00566C01"/>
    <w:rsid w:val="005703AF"/>
    <w:rsid w:val="00572A2B"/>
    <w:rsid w:val="00572A72"/>
    <w:rsid w:val="00572AFE"/>
    <w:rsid w:val="00572FEF"/>
    <w:rsid w:val="005754C5"/>
    <w:rsid w:val="00576FE4"/>
    <w:rsid w:val="00577B83"/>
    <w:rsid w:val="00577C0D"/>
    <w:rsid w:val="005800F7"/>
    <w:rsid w:val="00581865"/>
    <w:rsid w:val="00581D2F"/>
    <w:rsid w:val="00582255"/>
    <w:rsid w:val="00586D02"/>
    <w:rsid w:val="00593FAB"/>
    <w:rsid w:val="005A1B4F"/>
    <w:rsid w:val="005A348D"/>
    <w:rsid w:val="005A34FA"/>
    <w:rsid w:val="005A490F"/>
    <w:rsid w:val="005A6C4D"/>
    <w:rsid w:val="005B2EB9"/>
    <w:rsid w:val="005B3F51"/>
    <w:rsid w:val="005B779F"/>
    <w:rsid w:val="005C02A3"/>
    <w:rsid w:val="005C0671"/>
    <w:rsid w:val="005C1221"/>
    <w:rsid w:val="005C1450"/>
    <w:rsid w:val="005C50D5"/>
    <w:rsid w:val="005D10B9"/>
    <w:rsid w:val="005D3F95"/>
    <w:rsid w:val="005E05EC"/>
    <w:rsid w:val="005E12B9"/>
    <w:rsid w:val="005E5DFB"/>
    <w:rsid w:val="005E7DDE"/>
    <w:rsid w:val="005F13A2"/>
    <w:rsid w:val="005F1AD7"/>
    <w:rsid w:val="005F1FDF"/>
    <w:rsid w:val="005F5FCF"/>
    <w:rsid w:val="005F6F0D"/>
    <w:rsid w:val="005F7EAF"/>
    <w:rsid w:val="006004F3"/>
    <w:rsid w:val="0060071B"/>
    <w:rsid w:val="0060656E"/>
    <w:rsid w:val="00606C20"/>
    <w:rsid w:val="0060721D"/>
    <w:rsid w:val="0061195D"/>
    <w:rsid w:val="00612A2E"/>
    <w:rsid w:val="00612E1C"/>
    <w:rsid w:val="00613199"/>
    <w:rsid w:val="00613FE6"/>
    <w:rsid w:val="00614C2D"/>
    <w:rsid w:val="00621DD2"/>
    <w:rsid w:val="00625A41"/>
    <w:rsid w:val="0062621E"/>
    <w:rsid w:val="00630644"/>
    <w:rsid w:val="00630BBE"/>
    <w:rsid w:val="00632302"/>
    <w:rsid w:val="00633CF5"/>
    <w:rsid w:val="00634B05"/>
    <w:rsid w:val="0063539E"/>
    <w:rsid w:val="006364F0"/>
    <w:rsid w:val="00636E33"/>
    <w:rsid w:val="00637144"/>
    <w:rsid w:val="00637BFD"/>
    <w:rsid w:val="0064008F"/>
    <w:rsid w:val="006425F6"/>
    <w:rsid w:val="006426B2"/>
    <w:rsid w:val="006471BB"/>
    <w:rsid w:val="006472FC"/>
    <w:rsid w:val="00647BC7"/>
    <w:rsid w:val="00651095"/>
    <w:rsid w:val="00651AE8"/>
    <w:rsid w:val="0065246C"/>
    <w:rsid w:val="00652D9D"/>
    <w:rsid w:val="00653EDC"/>
    <w:rsid w:val="006552C2"/>
    <w:rsid w:val="00657301"/>
    <w:rsid w:val="0066146D"/>
    <w:rsid w:val="00661990"/>
    <w:rsid w:val="00663157"/>
    <w:rsid w:val="00664E32"/>
    <w:rsid w:val="00666BDC"/>
    <w:rsid w:val="00666FE2"/>
    <w:rsid w:val="00667E47"/>
    <w:rsid w:val="006724BA"/>
    <w:rsid w:val="00675B52"/>
    <w:rsid w:val="00680544"/>
    <w:rsid w:val="0068095C"/>
    <w:rsid w:val="00680FF4"/>
    <w:rsid w:val="006823E8"/>
    <w:rsid w:val="006830B1"/>
    <w:rsid w:val="00684CFD"/>
    <w:rsid w:val="00686FC2"/>
    <w:rsid w:val="00691392"/>
    <w:rsid w:val="0069152F"/>
    <w:rsid w:val="00691F4D"/>
    <w:rsid w:val="006975D5"/>
    <w:rsid w:val="006A1A13"/>
    <w:rsid w:val="006A3647"/>
    <w:rsid w:val="006A4EEE"/>
    <w:rsid w:val="006A64CD"/>
    <w:rsid w:val="006A64DE"/>
    <w:rsid w:val="006A724B"/>
    <w:rsid w:val="006A77A4"/>
    <w:rsid w:val="006A7882"/>
    <w:rsid w:val="006B1410"/>
    <w:rsid w:val="006B3D7F"/>
    <w:rsid w:val="006B4168"/>
    <w:rsid w:val="006B634B"/>
    <w:rsid w:val="006C02EB"/>
    <w:rsid w:val="006C02F8"/>
    <w:rsid w:val="006C09A7"/>
    <w:rsid w:val="006C16DD"/>
    <w:rsid w:val="006C2869"/>
    <w:rsid w:val="006C33ED"/>
    <w:rsid w:val="006C35AA"/>
    <w:rsid w:val="006C4A30"/>
    <w:rsid w:val="006C4DA9"/>
    <w:rsid w:val="006C5D3D"/>
    <w:rsid w:val="006D08BF"/>
    <w:rsid w:val="006D1859"/>
    <w:rsid w:val="006D2785"/>
    <w:rsid w:val="006D31CB"/>
    <w:rsid w:val="006D70F0"/>
    <w:rsid w:val="006E0B09"/>
    <w:rsid w:val="006E10DB"/>
    <w:rsid w:val="006E161D"/>
    <w:rsid w:val="006E1C93"/>
    <w:rsid w:val="006E2628"/>
    <w:rsid w:val="006E2F9E"/>
    <w:rsid w:val="006E3032"/>
    <w:rsid w:val="006E434A"/>
    <w:rsid w:val="006E4F30"/>
    <w:rsid w:val="006E65D5"/>
    <w:rsid w:val="006F0093"/>
    <w:rsid w:val="006F3C6F"/>
    <w:rsid w:val="007002FD"/>
    <w:rsid w:val="00700853"/>
    <w:rsid w:val="00700A1D"/>
    <w:rsid w:val="00701580"/>
    <w:rsid w:val="00702377"/>
    <w:rsid w:val="007039E5"/>
    <w:rsid w:val="007059C0"/>
    <w:rsid w:val="007101BA"/>
    <w:rsid w:val="007108C3"/>
    <w:rsid w:val="00711291"/>
    <w:rsid w:val="00714DE4"/>
    <w:rsid w:val="00716B36"/>
    <w:rsid w:val="00717883"/>
    <w:rsid w:val="007201F3"/>
    <w:rsid w:val="007216BC"/>
    <w:rsid w:val="007222E2"/>
    <w:rsid w:val="00723C17"/>
    <w:rsid w:val="00723E34"/>
    <w:rsid w:val="0072512D"/>
    <w:rsid w:val="007268AB"/>
    <w:rsid w:val="0072752C"/>
    <w:rsid w:val="0073070F"/>
    <w:rsid w:val="007320CE"/>
    <w:rsid w:val="00732726"/>
    <w:rsid w:val="0074000B"/>
    <w:rsid w:val="007400D1"/>
    <w:rsid w:val="00741C53"/>
    <w:rsid w:val="0074238A"/>
    <w:rsid w:val="00742529"/>
    <w:rsid w:val="00743989"/>
    <w:rsid w:val="007443D7"/>
    <w:rsid w:val="007466CE"/>
    <w:rsid w:val="00747F69"/>
    <w:rsid w:val="0075401E"/>
    <w:rsid w:val="00757DD3"/>
    <w:rsid w:val="00760C29"/>
    <w:rsid w:val="007612D9"/>
    <w:rsid w:val="00762080"/>
    <w:rsid w:val="00763C65"/>
    <w:rsid w:val="00766FBF"/>
    <w:rsid w:val="007702CF"/>
    <w:rsid w:val="0077077B"/>
    <w:rsid w:val="00770EE2"/>
    <w:rsid w:val="00775529"/>
    <w:rsid w:val="00776DEB"/>
    <w:rsid w:val="007815BA"/>
    <w:rsid w:val="00784182"/>
    <w:rsid w:val="00786583"/>
    <w:rsid w:val="00786E25"/>
    <w:rsid w:val="00792F81"/>
    <w:rsid w:val="00793AAF"/>
    <w:rsid w:val="00793C37"/>
    <w:rsid w:val="00794E53"/>
    <w:rsid w:val="0079585F"/>
    <w:rsid w:val="007A2B5B"/>
    <w:rsid w:val="007A4576"/>
    <w:rsid w:val="007A48E0"/>
    <w:rsid w:val="007A66EC"/>
    <w:rsid w:val="007A706C"/>
    <w:rsid w:val="007A7299"/>
    <w:rsid w:val="007B0226"/>
    <w:rsid w:val="007B2392"/>
    <w:rsid w:val="007B3B2C"/>
    <w:rsid w:val="007B5209"/>
    <w:rsid w:val="007C26FA"/>
    <w:rsid w:val="007C2CFE"/>
    <w:rsid w:val="007C300D"/>
    <w:rsid w:val="007D66E2"/>
    <w:rsid w:val="007D748B"/>
    <w:rsid w:val="007E039F"/>
    <w:rsid w:val="007E2B82"/>
    <w:rsid w:val="007E5763"/>
    <w:rsid w:val="007E6ADF"/>
    <w:rsid w:val="007E6E97"/>
    <w:rsid w:val="007E7BFD"/>
    <w:rsid w:val="00800976"/>
    <w:rsid w:val="00802A17"/>
    <w:rsid w:val="00803763"/>
    <w:rsid w:val="00804B87"/>
    <w:rsid w:val="00804F02"/>
    <w:rsid w:val="00805327"/>
    <w:rsid w:val="00807B36"/>
    <w:rsid w:val="008123D2"/>
    <w:rsid w:val="00813F2E"/>
    <w:rsid w:val="00814CA9"/>
    <w:rsid w:val="00815E4C"/>
    <w:rsid w:val="00815E65"/>
    <w:rsid w:val="00820080"/>
    <w:rsid w:val="008211EA"/>
    <w:rsid w:val="00822EF5"/>
    <w:rsid w:val="008233A6"/>
    <w:rsid w:val="00826510"/>
    <w:rsid w:val="00827B6E"/>
    <w:rsid w:val="00831375"/>
    <w:rsid w:val="00834F67"/>
    <w:rsid w:val="00837240"/>
    <w:rsid w:val="008407F7"/>
    <w:rsid w:val="008408C2"/>
    <w:rsid w:val="008417E2"/>
    <w:rsid w:val="00841D3D"/>
    <w:rsid w:val="00841DE7"/>
    <w:rsid w:val="0084429B"/>
    <w:rsid w:val="00844D0F"/>
    <w:rsid w:val="00844D2E"/>
    <w:rsid w:val="008457CE"/>
    <w:rsid w:val="00845D5D"/>
    <w:rsid w:val="0085087B"/>
    <w:rsid w:val="00850E05"/>
    <w:rsid w:val="00852595"/>
    <w:rsid w:val="00852FC3"/>
    <w:rsid w:val="008535EB"/>
    <w:rsid w:val="008540C9"/>
    <w:rsid w:val="008609F4"/>
    <w:rsid w:val="0086245E"/>
    <w:rsid w:val="00862888"/>
    <w:rsid w:val="00862EFD"/>
    <w:rsid w:val="00863BA0"/>
    <w:rsid w:val="00863F85"/>
    <w:rsid w:val="00863F9B"/>
    <w:rsid w:val="00865073"/>
    <w:rsid w:val="0087395A"/>
    <w:rsid w:val="00873EF2"/>
    <w:rsid w:val="00875A95"/>
    <w:rsid w:val="00875D46"/>
    <w:rsid w:val="00876632"/>
    <w:rsid w:val="00880F6A"/>
    <w:rsid w:val="00881ECE"/>
    <w:rsid w:val="0088207E"/>
    <w:rsid w:val="008833ED"/>
    <w:rsid w:val="0088447E"/>
    <w:rsid w:val="00885D55"/>
    <w:rsid w:val="0088787F"/>
    <w:rsid w:val="008901CA"/>
    <w:rsid w:val="00890AE5"/>
    <w:rsid w:val="00890E18"/>
    <w:rsid w:val="008914D5"/>
    <w:rsid w:val="00891674"/>
    <w:rsid w:val="00891BA5"/>
    <w:rsid w:val="008922CA"/>
    <w:rsid w:val="00892CFE"/>
    <w:rsid w:val="00897469"/>
    <w:rsid w:val="008A0F5B"/>
    <w:rsid w:val="008A211C"/>
    <w:rsid w:val="008A6238"/>
    <w:rsid w:val="008A668D"/>
    <w:rsid w:val="008B0378"/>
    <w:rsid w:val="008B1E3B"/>
    <w:rsid w:val="008B1EDD"/>
    <w:rsid w:val="008B49B1"/>
    <w:rsid w:val="008B4E81"/>
    <w:rsid w:val="008B5704"/>
    <w:rsid w:val="008B64B6"/>
    <w:rsid w:val="008C159C"/>
    <w:rsid w:val="008C5BEB"/>
    <w:rsid w:val="008C7407"/>
    <w:rsid w:val="008C7FAB"/>
    <w:rsid w:val="008D14D9"/>
    <w:rsid w:val="008D1575"/>
    <w:rsid w:val="008D316B"/>
    <w:rsid w:val="008D31D4"/>
    <w:rsid w:val="008D4C40"/>
    <w:rsid w:val="008D64E7"/>
    <w:rsid w:val="008D7044"/>
    <w:rsid w:val="008E0A3E"/>
    <w:rsid w:val="008E1381"/>
    <w:rsid w:val="008E1991"/>
    <w:rsid w:val="008E3EDA"/>
    <w:rsid w:val="008F0021"/>
    <w:rsid w:val="008F032F"/>
    <w:rsid w:val="008F0DA0"/>
    <w:rsid w:val="008F3BCD"/>
    <w:rsid w:val="008F6C7A"/>
    <w:rsid w:val="00900E2F"/>
    <w:rsid w:val="009016A5"/>
    <w:rsid w:val="00901D1D"/>
    <w:rsid w:val="00902992"/>
    <w:rsid w:val="00902D45"/>
    <w:rsid w:val="0090473F"/>
    <w:rsid w:val="0090715D"/>
    <w:rsid w:val="00911D33"/>
    <w:rsid w:val="00913DE1"/>
    <w:rsid w:val="00914BC2"/>
    <w:rsid w:val="009151D2"/>
    <w:rsid w:val="009253D6"/>
    <w:rsid w:val="00926D4D"/>
    <w:rsid w:val="00931F88"/>
    <w:rsid w:val="0093226E"/>
    <w:rsid w:val="0093398E"/>
    <w:rsid w:val="00934622"/>
    <w:rsid w:val="009347AA"/>
    <w:rsid w:val="0093534C"/>
    <w:rsid w:val="00935BC0"/>
    <w:rsid w:val="009368F5"/>
    <w:rsid w:val="00940DF9"/>
    <w:rsid w:val="00940EAF"/>
    <w:rsid w:val="00945598"/>
    <w:rsid w:val="00946EF8"/>
    <w:rsid w:val="00951187"/>
    <w:rsid w:val="00951E13"/>
    <w:rsid w:val="00953139"/>
    <w:rsid w:val="00953731"/>
    <w:rsid w:val="00953C32"/>
    <w:rsid w:val="00953E94"/>
    <w:rsid w:val="00955B7A"/>
    <w:rsid w:val="00957C77"/>
    <w:rsid w:val="00957E51"/>
    <w:rsid w:val="0096131A"/>
    <w:rsid w:val="00963FFC"/>
    <w:rsid w:val="00970B06"/>
    <w:rsid w:val="0097255F"/>
    <w:rsid w:val="00972A54"/>
    <w:rsid w:val="00972C75"/>
    <w:rsid w:val="009743F8"/>
    <w:rsid w:val="00975666"/>
    <w:rsid w:val="00980A98"/>
    <w:rsid w:val="00981074"/>
    <w:rsid w:val="0098173C"/>
    <w:rsid w:val="00984943"/>
    <w:rsid w:val="0098680F"/>
    <w:rsid w:val="009902EC"/>
    <w:rsid w:val="00991832"/>
    <w:rsid w:val="009939D7"/>
    <w:rsid w:val="00995B8A"/>
    <w:rsid w:val="009961C5"/>
    <w:rsid w:val="00996CEA"/>
    <w:rsid w:val="009A1E31"/>
    <w:rsid w:val="009A4F25"/>
    <w:rsid w:val="009A7CDF"/>
    <w:rsid w:val="009B61D5"/>
    <w:rsid w:val="009B754E"/>
    <w:rsid w:val="009B7E97"/>
    <w:rsid w:val="009C1895"/>
    <w:rsid w:val="009C2B50"/>
    <w:rsid w:val="009C691E"/>
    <w:rsid w:val="009C7099"/>
    <w:rsid w:val="009D1EEC"/>
    <w:rsid w:val="009D2192"/>
    <w:rsid w:val="009D5F0B"/>
    <w:rsid w:val="009E0410"/>
    <w:rsid w:val="009E343B"/>
    <w:rsid w:val="009E3F91"/>
    <w:rsid w:val="009E4BAD"/>
    <w:rsid w:val="009E5D3A"/>
    <w:rsid w:val="009F298D"/>
    <w:rsid w:val="009F47E1"/>
    <w:rsid w:val="009F49FE"/>
    <w:rsid w:val="009F5610"/>
    <w:rsid w:val="009F6809"/>
    <w:rsid w:val="009F766D"/>
    <w:rsid w:val="009F7D8D"/>
    <w:rsid w:val="00A01085"/>
    <w:rsid w:val="00A04FF5"/>
    <w:rsid w:val="00A051F6"/>
    <w:rsid w:val="00A07D1A"/>
    <w:rsid w:val="00A1088C"/>
    <w:rsid w:val="00A11921"/>
    <w:rsid w:val="00A12254"/>
    <w:rsid w:val="00A21122"/>
    <w:rsid w:val="00A213F3"/>
    <w:rsid w:val="00A22105"/>
    <w:rsid w:val="00A2293A"/>
    <w:rsid w:val="00A26484"/>
    <w:rsid w:val="00A26615"/>
    <w:rsid w:val="00A34C4F"/>
    <w:rsid w:val="00A35CB8"/>
    <w:rsid w:val="00A35E4C"/>
    <w:rsid w:val="00A372F0"/>
    <w:rsid w:val="00A37DEC"/>
    <w:rsid w:val="00A40E1D"/>
    <w:rsid w:val="00A41D1C"/>
    <w:rsid w:val="00A43EB1"/>
    <w:rsid w:val="00A47FF1"/>
    <w:rsid w:val="00A5263F"/>
    <w:rsid w:val="00A529F1"/>
    <w:rsid w:val="00A531BF"/>
    <w:rsid w:val="00A534F5"/>
    <w:rsid w:val="00A60E19"/>
    <w:rsid w:val="00A61D1E"/>
    <w:rsid w:val="00A61FB3"/>
    <w:rsid w:val="00A64750"/>
    <w:rsid w:val="00A6695E"/>
    <w:rsid w:val="00A66CDB"/>
    <w:rsid w:val="00A66E5F"/>
    <w:rsid w:val="00A67DD6"/>
    <w:rsid w:val="00A7036F"/>
    <w:rsid w:val="00A71D0B"/>
    <w:rsid w:val="00A76A5C"/>
    <w:rsid w:val="00A800E2"/>
    <w:rsid w:val="00A816F8"/>
    <w:rsid w:val="00A82077"/>
    <w:rsid w:val="00A8240B"/>
    <w:rsid w:val="00A87751"/>
    <w:rsid w:val="00A87F5B"/>
    <w:rsid w:val="00A91197"/>
    <w:rsid w:val="00A92050"/>
    <w:rsid w:val="00A93A45"/>
    <w:rsid w:val="00A93DAB"/>
    <w:rsid w:val="00A94A3B"/>
    <w:rsid w:val="00A9547C"/>
    <w:rsid w:val="00AA03CE"/>
    <w:rsid w:val="00AA1672"/>
    <w:rsid w:val="00AA1F67"/>
    <w:rsid w:val="00AA2AED"/>
    <w:rsid w:val="00AA2D81"/>
    <w:rsid w:val="00AA4F2F"/>
    <w:rsid w:val="00AA56B2"/>
    <w:rsid w:val="00AB00F8"/>
    <w:rsid w:val="00AB13BC"/>
    <w:rsid w:val="00AB23A6"/>
    <w:rsid w:val="00AB2BE6"/>
    <w:rsid w:val="00AB33AB"/>
    <w:rsid w:val="00AB36D4"/>
    <w:rsid w:val="00AB48AF"/>
    <w:rsid w:val="00AB4CBC"/>
    <w:rsid w:val="00AB61B3"/>
    <w:rsid w:val="00AB6A62"/>
    <w:rsid w:val="00AB7978"/>
    <w:rsid w:val="00AC2A2C"/>
    <w:rsid w:val="00AC33FB"/>
    <w:rsid w:val="00AC3731"/>
    <w:rsid w:val="00AC461E"/>
    <w:rsid w:val="00AC4CEB"/>
    <w:rsid w:val="00AC6999"/>
    <w:rsid w:val="00AC7E2D"/>
    <w:rsid w:val="00AD148C"/>
    <w:rsid w:val="00AD1DF4"/>
    <w:rsid w:val="00AD20B5"/>
    <w:rsid w:val="00AD27C1"/>
    <w:rsid w:val="00AD3E98"/>
    <w:rsid w:val="00AD559D"/>
    <w:rsid w:val="00AD57D5"/>
    <w:rsid w:val="00AD770A"/>
    <w:rsid w:val="00AE4D54"/>
    <w:rsid w:val="00AE60AB"/>
    <w:rsid w:val="00AE7575"/>
    <w:rsid w:val="00AF1054"/>
    <w:rsid w:val="00AF1209"/>
    <w:rsid w:val="00AF1A69"/>
    <w:rsid w:val="00AF2051"/>
    <w:rsid w:val="00AF419B"/>
    <w:rsid w:val="00AF744A"/>
    <w:rsid w:val="00AF7BD5"/>
    <w:rsid w:val="00B00205"/>
    <w:rsid w:val="00B00687"/>
    <w:rsid w:val="00B01953"/>
    <w:rsid w:val="00B0244D"/>
    <w:rsid w:val="00B0490A"/>
    <w:rsid w:val="00B04AC0"/>
    <w:rsid w:val="00B06A8D"/>
    <w:rsid w:val="00B07520"/>
    <w:rsid w:val="00B07E9F"/>
    <w:rsid w:val="00B1088C"/>
    <w:rsid w:val="00B11104"/>
    <w:rsid w:val="00B12586"/>
    <w:rsid w:val="00B14180"/>
    <w:rsid w:val="00B14804"/>
    <w:rsid w:val="00B15053"/>
    <w:rsid w:val="00B176B6"/>
    <w:rsid w:val="00B22A31"/>
    <w:rsid w:val="00B235E0"/>
    <w:rsid w:val="00B23816"/>
    <w:rsid w:val="00B2616C"/>
    <w:rsid w:val="00B27FC9"/>
    <w:rsid w:val="00B32A87"/>
    <w:rsid w:val="00B32ED7"/>
    <w:rsid w:val="00B33292"/>
    <w:rsid w:val="00B34610"/>
    <w:rsid w:val="00B369B2"/>
    <w:rsid w:val="00B40D01"/>
    <w:rsid w:val="00B41452"/>
    <w:rsid w:val="00B47404"/>
    <w:rsid w:val="00B47513"/>
    <w:rsid w:val="00B47AF8"/>
    <w:rsid w:val="00B50DA6"/>
    <w:rsid w:val="00B5386F"/>
    <w:rsid w:val="00B57D24"/>
    <w:rsid w:val="00B6336C"/>
    <w:rsid w:val="00B64755"/>
    <w:rsid w:val="00B67B2B"/>
    <w:rsid w:val="00B7077D"/>
    <w:rsid w:val="00B71527"/>
    <w:rsid w:val="00B71788"/>
    <w:rsid w:val="00B71808"/>
    <w:rsid w:val="00B759C5"/>
    <w:rsid w:val="00B75AC4"/>
    <w:rsid w:val="00B771C2"/>
    <w:rsid w:val="00B846F4"/>
    <w:rsid w:val="00B86315"/>
    <w:rsid w:val="00B87686"/>
    <w:rsid w:val="00B87DC1"/>
    <w:rsid w:val="00B9124B"/>
    <w:rsid w:val="00B91EE9"/>
    <w:rsid w:val="00B939DB"/>
    <w:rsid w:val="00B93FCF"/>
    <w:rsid w:val="00B962C0"/>
    <w:rsid w:val="00B96691"/>
    <w:rsid w:val="00BA189C"/>
    <w:rsid w:val="00BA47E2"/>
    <w:rsid w:val="00BA4DA3"/>
    <w:rsid w:val="00BA566D"/>
    <w:rsid w:val="00BB0BEA"/>
    <w:rsid w:val="00BB514A"/>
    <w:rsid w:val="00BB615A"/>
    <w:rsid w:val="00BC0778"/>
    <w:rsid w:val="00BC18FA"/>
    <w:rsid w:val="00BC3F65"/>
    <w:rsid w:val="00BC44E2"/>
    <w:rsid w:val="00BC5026"/>
    <w:rsid w:val="00BC6342"/>
    <w:rsid w:val="00BD3B62"/>
    <w:rsid w:val="00BD531D"/>
    <w:rsid w:val="00BD5899"/>
    <w:rsid w:val="00BD5BE7"/>
    <w:rsid w:val="00BD5CE3"/>
    <w:rsid w:val="00BE0039"/>
    <w:rsid w:val="00BE126E"/>
    <w:rsid w:val="00BE38AF"/>
    <w:rsid w:val="00BE6D71"/>
    <w:rsid w:val="00BE7162"/>
    <w:rsid w:val="00BE75A1"/>
    <w:rsid w:val="00BE78A1"/>
    <w:rsid w:val="00BE7C8A"/>
    <w:rsid w:val="00BF0246"/>
    <w:rsid w:val="00BF3AA3"/>
    <w:rsid w:val="00BF42E6"/>
    <w:rsid w:val="00BF4982"/>
    <w:rsid w:val="00BF49BA"/>
    <w:rsid w:val="00C0089A"/>
    <w:rsid w:val="00C036BE"/>
    <w:rsid w:val="00C04035"/>
    <w:rsid w:val="00C041AD"/>
    <w:rsid w:val="00C05F42"/>
    <w:rsid w:val="00C06476"/>
    <w:rsid w:val="00C06940"/>
    <w:rsid w:val="00C07664"/>
    <w:rsid w:val="00C109DB"/>
    <w:rsid w:val="00C1329A"/>
    <w:rsid w:val="00C13712"/>
    <w:rsid w:val="00C15537"/>
    <w:rsid w:val="00C15890"/>
    <w:rsid w:val="00C15F2F"/>
    <w:rsid w:val="00C16EC9"/>
    <w:rsid w:val="00C17709"/>
    <w:rsid w:val="00C20BE3"/>
    <w:rsid w:val="00C21C54"/>
    <w:rsid w:val="00C23839"/>
    <w:rsid w:val="00C253B5"/>
    <w:rsid w:val="00C25D2C"/>
    <w:rsid w:val="00C25E00"/>
    <w:rsid w:val="00C27805"/>
    <w:rsid w:val="00C27B27"/>
    <w:rsid w:val="00C27DE2"/>
    <w:rsid w:val="00C30566"/>
    <w:rsid w:val="00C31139"/>
    <w:rsid w:val="00C31787"/>
    <w:rsid w:val="00C37AA5"/>
    <w:rsid w:val="00C40413"/>
    <w:rsid w:val="00C404A3"/>
    <w:rsid w:val="00C411A3"/>
    <w:rsid w:val="00C4235B"/>
    <w:rsid w:val="00C43453"/>
    <w:rsid w:val="00C43C04"/>
    <w:rsid w:val="00C43E90"/>
    <w:rsid w:val="00C45088"/>
    <w:rsid w:val="00C46113"/>
    <w:rsid w:val="00C47A3C"/>
    <w:rsid w:val="00C552A0"/>
    <w:rsid w:val="00C554AA"/>
    <w:rsid w:val="00C555BC"/>
    <w:rsid w:val="00C56373"/>
    <w:rsid w:val="00C56736"/>
    <w:rsid w:val="00C56AD1"/>
    <w:rsid w:val="00C56FB6"/>
    <w:rsid w:val="00C62778"/>
    <w:rsid w:val="00C62E83"/>
    <w:rsid w:val="00C63473"/>
    <w:rsid w:val="00C656A6"/>
    <w:rsid w:val="00C666C8"/>
    <w:rsid w:val="00C67C21"/>
    <w:rsid w:val="00C706EC"/>
    <w:rsid w:val="00C72104"/>
    <w:rsid w:val="00C72F8B"/>
    <w:rsid w:val="00C80C1B"/>
    <w:rsid w:val="00C84C85"/>
    <w:rsid w:val="00C92F3A"/>
    <w:rsid w:val="00C93A39"/>
    <w:rsid w:val="00C93F5D"/>
    <w:rsid w:val="00C968E9"/>
    <w:rsid w:val="00C96C41"/>
    <w:rsid w:val="00C97D0F"/>
    <w:rsid w:val="00C97F05"/>
    <w:rsid w:val="00C97FC6"/>
    <w:rsid w:val="00CA0012"/>
    <w:rsid w:val="00CA0B18"/>
    <w:rsid w:val="00CA1943"/>
    <w:rsid w:val="00CA3553"/>
    <w:rsid w:val="00CB3110"/>
    <w:rsid w:val="00CB3F31"/>
    <w:rsid w:val="00CB6992"/>
    <w:rsid w:val="00CB775A"/>
    <w:rsid w:val="00CC1BCB"/>
    <w:rsid w:val="00CC1F89"/>
    <w:rsid w:val="00CD305E"/>
    <w:rsid w:val="00CD50AF"/>
    <w:rsid w:val="00CD5949"/>
    <w:rsid w:val="00CE11E2"/>
    <w:rsid w:val="00CE2646"/>
    <w:rsid w:val="00CE3C79"/>
    <w:rsid w:val="00CF06D0"/>
    <w:rsid w:val="00CF0EFB"/>
    <w:rsid w:val="00CF2605"/>
    <w:rsid w:val="00CF4E0A"/>
    <w:rsid w:val="00CF7F05"/>
    <w:rsid w:val="00D00B49"/>
    <w:rsid w:val="00D03309"/>
    <w:rsid w:val="00D10A80"/>
    <w:rsid w:val="00D10B11"/>
    <w:rsid w:val="00D11006"/>
    <w:rsid w:val="00D12D39"/>
    <w:rsid w:val="00D15DE9"/>
    <w:rsid w:val="00D208A9"/>
    <w:rsid w:val="00D22BFB"/>
    <w:rsid w:val="00D2311C"/>
    <w:rsid w:val="00D242D3"/>
    <w:rsid w:val="00D248C1"/>
    <w:rsid w:val="00D2561F"/>
    <w:rsid w:val="00D26718"/>
    <w:rsid w:val="00D342D3"/>
    <w:rsid w:val="00D36432"/>
    <w:rsid w:val="00D37861"/>
    <w:rsid w:val="00D41E54"/>
    <w:rsid w:val="00D43753"/>
    <w:rsid w:val="00D50567"/>
    <w:rsid w:val="00D52389"/>
    <w:rsid w:val="00D54CF4"/>
    <w:rsid w:val="00D54F12"/>
    <w:rsid w:val="00D62A38"/>
    <w:rsid w:val="00D62A3F"/>
    <w:rsid w:val="00D650D0"/>
    <w:rsid w:val="00D65F9B"/>
    <w:rsid w:val="00D6603C"/>
    <w:rsid w:val="00D74A2C"/>
    <w:rsid w:val="00D74C8E"/>
    <w:rsid w:val="00D750FE"/>
    <w:rsid w:val="00D76604"/>
    <w:rsid w:val="00D76FA8"/>
    <w:rsid w:val="00D80CB3"/>
    <w:rsid w:val="00D8235E"/>
    <w:rsid w:val="00D842DD"/>
    <w:rsid w:val="00D85FD4"/>
    <w:rsid w:val="00D874B1"/>
    <w:rsid w:val="00D93E93"/>
    <w:rsid w:val="00D9448F"/>
    <w:rsid w:val="00D94FAD"/>
    <w:rsid w:val="00D96A66"/>
    <w:rsid w:val="00D96BB0"/>
    <w:rsid w:val="00DA1DEB"/>
    <w:rsid w:val="00DA36A7"/>
    <w:rsid w:val="00DA4D4E"/>
    <w:rsid w:val="00DA6117"/>
    <w:rsid w:val="00DA61F7"/>
    <w:rsid w:val="00DA739F"/>
    <w:rsid w:val="00DA7F5E"/>
    <w:rsid w:val="00DB2F3A"/>
    <w:rsid w:val="00DB39C3"/>
    <w:rsid w:val="00DB4887"/>
    <w:rsid w:val="00DB51DF"/>
    <w:rsid w:val="00DB7C94"/>
    <w:rsid w:val="00DC12BF"/>
    <w:rsid w:val="00DC2806"/>
    <w:rsid w:val="00DC5174"/>
    <w:rsid w:val="00DC60B3"/>
    <w:rsid w:val="00DC6669"/>
    <w:rsid w:val="00DC70EB"/>
    <w:rsid w:val="00DD05A0"/>
    <w:rsid w:val="00DD1507"/>
    <w:rsid w:val="00DD41EB"/>
    <w:rsid w:val="00DD4A92"/>
    <w:rsid w:val="00DD6550"/>
    <w:rsid w:val="00DD6FC6"/>
    <w:rsid w:val="00DE1244"/>
    <w:rsid w:val="00DE20B9"/>
    <w:rsid w:val="00DE4790"/>
    <w:rsid w:val="00DE4C7C"/>
    <w:rsid w:val="00DE4E9F"/>
    <w:rsid w:val="00DE6368"/>
    <w:rsid w:val="00DF1D0C"/>
    <w:rsid w:val="00DF354D"/>
    <w:rsid w:val="00DF5B92"/>
    <w:rsid w:val="00DF5FB6"/>
    <w:rsid w:val="00DF6415"/>
    <w:rsid w:val="00DF6AC5"/>
    <w:rsid w:val="00DF7B1A"/>
    <w:rsid w:val="00DF7C9B"/>
    <w:rsid w:val="00E0171F"/>
    <w:rsid w:val="00E05623"/>
    <w:rsid w:val="00E13952"/>
    <w:rsid w:val="00E14327"/>
    <w:rsid w:val="00E1540E"/>
    <w:rsid w:val="00E20DE4"/>
    <w:rsid w:val="00E231EA"/>
    <w:rsid w:val="00E27B9F"/>
    <w:rsid w:val="00E30841"/>
    <w:rsid w:val="00E376FE"/>
    <w:rsid w:val="00E40947"/>
    <w:rsid w:val="00E40EBE"/>
    <w:rsid w:val="00E42A4A"/>
    <w:rsid w:val="00E47003"/>
    <w:rsid w:val="00E51134"/>
    <w:rsid w:val="00E52429"/>
    <w:rsid w:val="00E52A8B"/>
    <w:rsid w:val="00E5509E"/>
    <w:rsid w:val="00E578F3"/>
    <w:rsid w:val="00E61940"/>
    <w:rsid w:val="00E61CBC"/>
    <w:rsid w:val="00E64761"/>
    <w:rsid w:val="00E65288"/>
    <w:rsid w:val="00E66822"/>
    <w:rsid w:val="00E7010A"/>
    <w:rsid w:val="00E7083C"/>
    <w:rsid w:val="00E75015"/>
    <w:rsid w:val="00E83F2A"/>
    <w:rsid w:val="00E858F7"/>
    <w:rsid w:val="00E8604D"/>
    <w:rsid w:val="00E93FB2"/>
    <w:rsid w:val="00E96D5F"/>
    <w:rsid w:val="00EA036B"/>
    <w:rsid w:val="00EA0699"/>
    <w:rsid w:val="00EA17BC"/>
    <w:rsid w:val="00EA3A18"/>
    <w:rsid w:val="00EA6039"/>
    <w:rsid w:val="00EA6C66"/>
    <w:rsid w:val="00EA78C6"/>
    <w:rsid w:val="00EB0467"/>
    <w:rsid w:val="00EB0CDA"/>
    <w:rsid w:val="00EB2004"/>
    <w:rsid w:val="00EB241D"/>
    <w:rsid w:val="00EB2A5D"/>
    <w:rsid w:val="00EB2BFC"/>
    <w:rsid w:val="00EB4CA2"/>
    <w:rsid w:val="00EB77F2"/>
    <w:rsid w:val="00EC0674"/>
    <w:rsid w:val="00EC16D2"/>
    <w:rsid w:val="00EC24CA"/>
    <w:rsid w:val="00EC3124"/>
    <w:rsid w:val="00EC3489"/>
    <w:rsid w:val="00EC6791"/>
    <w:rsid w:val="00ED024F"/>
    <w:rsid w:val="00ED465E"/>
    <w:rsid w:val="00ED4862"/>
    <w:rsid w:val="00ED4E96"/>
    <w:rsid w:val="00ED5184"/>
    <w:rsid w:val="00ED525C"/>
    <w:rsid w:val="00ED558F"/>
    <w:rsid w:val="00ED5962"/>
    <w:rsid w:val="00ED75F8"/>
    <w:rsid w:val="00EE21C2"/>
    <w:rsid w:val="00EE232D"/>
    <w:rsid w:val="00EE4551"/>
    <w:rsid w:val="00EE49B6"/>
    <w:rsid w:val="00EE5A41"/>
    <w:rsid w:val="00EE5BD6"/>
    <w:rsid w:val="00EE5CD0"/>
    <w:rsid w:val="00EF35DC"/>
    <w:rsid w:val="00EF59BB"/>
    <w:rsid w:val="00EF78DF"/>
    <w:rsid w:val="00F00BD9"/>
    <w:rsid w:val="00F01CF7"/>
    <w:rsid w:val="00F02776"/>
    <w:rsid w:val="00F02E8F"/>
    <w:rsid w:val="00F03A5E"/>
    <w:rsid w:val="00F04841"/>
    <w:rsid w:val="00F0498C"/>
    <w:rsid w:val="00F10D9D"/>
    <w:rsid w:val="00F10E06"/>
    <w:rsid w:val="00F12BA1"/>
    <w:rsid w:val="00F14E77"/>
    <w:rsid w:val="00F1531B"/>
    <w:rsid w:val="00F16B44"/>
    <w:rsid w:val="00F16F8F"/>
    <w:rsid w:val="00F17ECA"/>
    <w:rsid w:val="00F20CCB"/>
    <w:rsid w:val="00F20D7F"/>
    <w:rsid w:val="00F22699"/>
    <w:rsid w:val="00F239A2"/>
    <w:rsid w:val="00F23A2E"/>
    <w:rsid w:val="00F248A0"/>
    <w:rsid w:val="00F2642F"/>
    <w:rsid w:val="00F266D3"/>
    <w:rsid w:val="00F26A6B"/>
    <w:rsid w:val="00F26F86"/>
    <w:rsid w:val="00F30E01"/>
    <w:rsid w:val="00F322C1"/>
    <w:rsid w:val="00F36247"/>
    <w:rsid w:val="00F377C2"/>
    <w:rsid w:val="00F416EA"/>
    <w:rsid w:val="00F43B4E"/>
    <w:rsid w:val="00F43C19"/>
    <w:rsid w:val="00F43C6E"/>
    <w:rsid w:val="00F47B72"/>
    <w:rsid w:val="00F55C02"/>
    <w:rsid w:val="00F6127A"/>
    <w:rsid w:val="00F61514"/>
    <w:rsid w:val="00F62317"/>
    <w:rsid w:val="00F64B62"/>
    <w:rsid w:val="00F65B5E"/>
    <w:rsid w:val="00F66104"/>
    <w:rsid w:val="00F66DEE"/>
    <w:rsid w:val="00F71362"/>
    <w:rsid w:val="00F761F8"/>
    <w:rsid w:val="00F772A6"/>
    <w:rsid w:val="00F773C3"/>
    <w:rsid w:val="00F77C9A"/>
    <w:rsid w:val="00F77D67"/>
    <w:rsid w:val="00F82192"/>
    <w:rsid w:val="00F838FF"/>
    <w:rsid w:val="00F91D50"/>
    <w:rsid w:val="00F92BDB"/>
    <w:rsid w:val="00F9375C"/>
    <w:rsid w:val="00F93EF2"/>
    <w:rsid w:val="00F95B99"/>
    <w:rsid w:val="00F977E0"/>
    <w:rsid w:val="00F97AE2"/>
    <w:rsid w:val="00FA04CA"/>
    <w:rsid w:val="00FA05B5"/>
    <w:rsid w:val="00FA1079"/>
    <w:rsid w:val="00FA17E0"/>
    <w:rsid w:val="00FA1FC0"/>
    <w:rsid w:val="00FA5AC5"/>
    <w:rsid w:val="00FA64A1"/>
    <w:rsid w:val="00FA6B88"/>
    <w:rsid w:val="00FA7899"/>
    <w:rsid w:val="00FB2772"/>
    <w:rsid w:val="00FB3EDF"/>
    <w:rsid w:val="00FB4951"/>
    <w:rsid w:val="00FB680A"/>
    <w:rsid w:val="00FB68AA"/>
    <w:rsid w:val="00FB7559"/>
    <w:rsid w:val="00FC2993"/>
    <w:rsid w:val="00FC5297"/>
    <w:rsid w:val="00FC6080"/>
    <w:rsid w:val="00FC657A"/>
    <w:rsid w:val="00FC71D4"/>
    <w:rsid w:val="00FD209E"/>
    <w:rsid w:val="00FD73DE"/>
    <w:rsid w:val="00FE5480"/>
    <w:rsid w:val="00FF030A"/>
    <w:rsid w:val="00FF119B"/>
    <w:rsid w:val="00FF5C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A66CD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ResimYazs">
    <w:name w:val="caption"/>
    <w:basedOn w:val="Normal"/>
    <w:next w:val="Normal"/>
    <w:uiPriority w:val="35"/>
    <w:qFormat/>
    <w:rsid w:val="00C07664"/>
    <w:pPr>
      <w:spacing w:after="0" w:line="240" w:lineRule="auto"/>
    </w:pPr>
    <w:rPr>
      <w:rFonts w:ascii="Times New Roman" w:eastAsia="Times New Roman" w:hAnsi="Times New Roman"/>
      <w:b/>
      <w:bCs/>
      <w:sz w:val="20"/>
      <w:szCs w:val="20"/>
      <w:lang w:eastAsia="tr-TR"/>
    </w:rPr>
  </w:style>
  <w:style w:type="paragraph" w:customStyle="1" w:styleId="xl65">
    <w:name w:val="xl65"/>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tr-TR"/>
    </w:rPr>
  </w:style>
  <w:style w:type="paragraph" w:customStyle="1" w:styleId="xl66">
    <w:name w:val="xl66"/>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tr-TR"/>
    </w:rPr>
  </w:style>
  <w:style w:type="paragraph" w:customStyle="1" w:styleId="xl67">
    <w:name w:val="xl67"/>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68">
    <w:name w:val="xl68"/>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69">
    <w:name w:val="xl69"/>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0">
    <w:name w:val="xl70"/>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1">
    <w:name w:val="xl71"/>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2">
    <w:name w:val="xl72"/>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3">
    <w:name w:val="xl73"/>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4">
    <w:name w:val="xl74"/>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5">
    <w:name w:val="xl75"/>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6">
    <w:name w:val="xl76"/>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7">
    <w:name w:val="xl77"/>
    <w:basedOn w:val="Normal"/>
    <w:rsid w:val="00F43B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8">
    <w:name w:val="xl78"/>
    <w:basedOn w:val="Normal"/>
    <w:rsid w:val="00F43B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9">
    <w:name w:val="xl79"/>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0">
    <w:name w:val="xl80"/>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1">
    <w:name w:val="xl81"/>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2">
    <w:name w:val="xl82"/>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tr-TR"/>
    </w:rPr>
  </w:style>
  <w:style w:type="paragraph" w:customStyle="1" w:styleId="xl83">
    <w:name w:val="xl83"/>
    <w:basedOn w:val="Normal"/>
    <w:rsid w:val="00F43B4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4">
    <w:name w:val="xl84"/>
    <w:basedOn w:val="Normal"/>
    <w:rsid w:val="00F43B4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5">
    <w:name w:val="xl85"/>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6">
    <w:name w:val="xl86"/>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table" w:styleId="AkListe">
    <w:name w:val="Light List"/>
    <w:basedOn w:val="NormalTablo"/>
    <w:uiPriority w:val="61"/>
    <w:rsid w:val="00880F6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lk3Char">
    <w:name w:val="Başlık 3 Char"/>
    <w:basedOn w:val="VarsaylanParagrafYazTipi"/>
    <w:link w:val="Balk3"/>
    <w:uiPriority w:val="9"/>
    <w:semiHidden/>
    <w:rsid w:val="00A66CDB"/>
    <w:rPr>
      <w:rFonts w:asciiTheme="majorHAnsi" w:eastAsiaTheme="majorEastAsia" w:hAnsiTheme="majorHAnsi" w:cstheme="majorBidi"/>
      <w:b/>
      <w:bCs/>
      <w:color w:val="4F81BD" w:themeColor="accent1"/>
      <w:sz w:val="22"/>
      <w:szCs w:val="22"/>
      <w:lang w:eastAsia="en-US"/>
    </w:rPr>
  </w:style>
  <w:style w:type="paragraph" w:styleId="GvdeMetni2">
    <w:name w:val="Body Text 2"/>
    <w:basedOn w:val="Normal"/>
    <w:link w:val="GvdeMetni2Char"/>
    <w:uiPriority w:val="99"/>
    <w:semiHidden/>
    <w:unhideWhenUsed/>
    <w:rsid w:val="00A93A45"/>
    <w:pPr>
      <w:spacing w:after="120" w:line="480" w:lineRule="auto"/>
    </w:pPr>
  </w:style>
  <w:style w:type="character" w:customStyle="1" w:styleId="GvdeMetni2Char">
    <w:name w:val="Gövde Metni 2 Char"/>
    <w:basedOn w:val="VarsaylanParagrafYazTipi"/>
    <w:link w:val="GvdeMetni2"/>
    <w:uiPriority w:val="99"/>
    <w:semiHidden/>
    <w:rsid w:val="00A93A45"/>
    <w:rPr>
      <w:sz w:val="22"/>
      <w:szCs w:val="22"/>
      <w:lang w:eastAsia="en-US"/>
    </w:rPr>
  </w:style>
  <w:style w:type="character" w:customStyle="1" w:styleId="ListeParagrafChar">
    <w:name w:val="Liste Paragraf Char"/>
    <w:aliases w:val="içindekiler vb Char,List Paragraph Char"/>
    <w:link w:val="ListeParagraf"/>
    <w:uiPriority w:val="34"/>
    <w:locked/>
    <w:rsid w:val="00EB0CD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A66CD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ResimYazs">
    <w:name w:val="caption"/>
    <w:basedOn w:val="Normal"/>
    <w:next w:val="Normal"/>
    <w:uiPriority w:val="35"/>
    <w:qFormat/>
    <w:rsid w:val="00C07664"/>
    <w:pPr>
      <w:spacing w:after="0" w:line="240" w:lineRule="auto"/>
    </w:pPr>
    <w:rPr>
      <w:rFonts w:ascii="Times New Roman" w:eastAsia="Times New Roman" w:hAnsi="Times New Roman"/>
      <w:b/>
      <w:bCs/>
      <w:sz w:val="20"/>
      <w:szCs w:val="20"/>
      <w:lang w:eastAsia="tr-TR"/>
    </w:rPr>
  </w:style>
  <w:style w:type="paragraph" w:customStyle="1" w:styleId="xl65">
    <w:name w:val="xl65"/>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tr-TR"/>
    </w:rPr>
  </w:style>
  <w:style w:type="paragraph" w:customStyle="1" w:styleId="xl66">
    <w:name w:val="xl66"/>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tr-TR"/>
    </w:rPr>
  </w:style>
  <w:style w:type="paragraph" w:customStyle="1" w:styleId="xl67">
    <w:name w:val="xl67"/>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68">
    <w:name w:val="xl68"/>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69">
    <w:name w:val="xl69"/>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0">
    <w:name w:val="xl70"/>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1">
    <w:name w:val="xl71"/>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2">
    <w:name w:val="xl72"/>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3">
    <w:name w:val="xl73"/>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4">
    <w:name w:val="xl74"/>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5">
    <w:name w:val="xl75"/>
    <w:basedOn w:val="Normal"/>
    <w:rsid w:val="00F43B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6">
    <w:name w:val="xl76"/>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77">
    <w:name w:val="xl77"/>
    <w:basedOn w:val="Normal"/>
    <w:rsid w:val="00F43B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8">
    <w:name w:val="xl78"/>
    <w:basedOn w:val="Normal"/>
    <w:rsid w:val="00F43B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9">
    <w:name w:val="xl79"/>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0">
    <w:name w:val="xl80"/>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81">
    <w:name w:val="xl81"/>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2">
    <w:name w:val="xl82"/>
    <w:basedOn w:val="Normal"/>
    <w:rsid w:val="00F43B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tr-TR"/>
    </w:rPr>
  </w:style>
  <w:style w:type="paragraph" w:customStyle="1" w:styleId="xl83">
    <w:name w:val="xl83"/>
    <w:basedOn w:val="Normal"/>
    <w:rsid w:val="00F43B4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4">
    <w:name w:val="xl84"/>
    <w:basedOn w:val="Normal"/>
    <w:rsid w:val="00F43B4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5">
    <w:name w:val="xl85"/>
    <w:basedOn w:val="Normal"/>
    <w:rsid w:val="00F43B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paragraph" w:customStyle="1" w:styleId="xl86">
    <w:name w:val="xl86"/>
    <w:basedOn w:val="Normal"/>
    <w:rsid w:val="00F43B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tr-TR"/>
    </w:rPr>
  </w:style>
  <w:style w:type="table" w:styleId="AkListe">
    <w:name w:val="Light List"/>
    <w:basedOn w:val="NormalTablo"/>
    <w:uiPriority w:val="61"/>
    <w:rsid w:val="00880F6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lk3Char">
    <w:name w:val="Başlık 3 Char"/>
    <w:basedOn w:val="VarsaylanParagrafYazTipi"/>
    <w:link w:val="Balk3"/>
    <w:uiPriority w:val="9"/>
    <w:semiHidden/>
    <w:rsid w:val="00A66CDB"/>
    <w:rPr>
      <w:rFonts w:asciiTheme="majorHAnsi" w:eastAsiaTheme="majorEastAsia" w:hAnsiTheme="majorHAnsi" w:cstheme="majorBidi"/>
      <w:b/>
      <w:bCs/>
      <w:color w:val="4F81BD" w:themeColor="accent1"/>
      <w:sz w:val="22"/>
      <w:szCs w:val="22"/>
      <w:lang w:eastAsia="en-US"/>
    </w:rPr>
  </w:style>
  <w:style w:type="paragraph" w:styleId="GvdeMetni2">
    <w:name w:val="Body Text 2"/>
    <w:basedOn w:val="Normal"/>
    <w:link w:val="GvdeMetni2Char"/>
    <w:uiPriority w:val="99"/>
    <w:semiHidden/>
    <w:unhideWhenUsed/>
    <w:rsid w:val="00A93A45"/>
    <w:pPr>
      <w:spacing w:after="120" w:line="480" w:lineRule="auto"/>
    </w:pPr>
  </w:style>
  <w:style w:type="character" w:customStyle="1" w:styleId="GvdeMetni2Char">
    <w:name w:val="Gövde Metni 2 Char"/>
    <w:basedOn w:val="VarsaylanParagrafYazTipi"/>
    <w:link w:val="GvdeMetni2"/>
    <w:uiPriority w:val="99"/>
    <w:semiHidden/>
    <w:rsid w:val="00A93A45"/>
    <w:rPr>
      <w:sz w:val="22"/>
      <w:szCs w:val="22"/>
      <w:lang w:eastAsia="en-US"/>
    </w:rPr>
  </w:style>
  <w:style w:type="character" w:customStyle="1" w:styleId="ListeParagrafChar">
    <w:name w:val="Liste Paragraf Char"/>
    <w:aliases w:val="içindekiler vb Char,List Paragraph Char"/>
    <w:link w:val="ListeParagraf"/>
    <w:uiPriority w:val="34"/>
    <w:locked/>
    <w:rsid w:val="00EB0C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7176548">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44442460">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9092384">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header" Target="header1.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12.jpeg"/><Relationship Id="rId23" Type="http://schemas.openxmlformats.org/officeDocument/2006/relationships/diagramQuickStyle" Target="diagrams/quickStyle1.xml"/><Relationship Id="rId10" Type="http://schemas.openxmlformats.org/officeDocument/2006/relationships/image" Target="media/image7.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diagramLayout" Target="diagrams/layout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7603ED0A-E407-4B40-9C2F-2BFF477C7A7D}" type="presOf" srcId="{9D338396-06AA-489D-A885-57821F5608AF}" destId="{74328851-9D17-4B33-B14E-5ED6C473319D}" srcOrd="1" destOrd="0" presId="urn:microsoft.com/office/officeart/2005/8/layout/cycle8"/>
    <dgm:cxn modelId="{F0C6B247-64AA-42ED-BFE5-AA437295D4E5}" type="presOf" srcId="{E4BEFF6F-FFC7-417B-9255-F71095EEBEA8}" destId="{A1403B5E-13CE-4459-8B64-0B1573A1231F}" srcOrd="1" destOrd="0" presId="urn:microsoft.com/office/officeart/2005/8/layout/cycle8"/>
    <dgm:cxn modelId="{A6AAA56D-30F3-46A8-BB09-39D3649F1CE2}"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D316877-C432-413A-AE8C-85267C81E068}" type="presOf" srcId="{D87EEC32-D642-4C15-8C65-E323814D2A3A}" destId="{100A08BA-E811-4584-A13C-228AF0A8A454}" srcOrd="0" destOrd="0" presId="urn:microsoft.com/office/officeart/2005/8/layout/cycle8"/>
    <dgm:cxn modelId="{4E3EEED0-1551-4368-B30B-57D30D1084ED}"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031FBFE-FF7B-41BC-B3F6-33F105FD3785}"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744C201-E138-464A-836D-4CBCCF902677}"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03E9075-417B-44AB-A1DA-F02F4F6D9C32}" type="presOf" srcId="{9AF66792-BEEB-4FEB-B68B-FC30221BAEDC}" destId="{C5494AC2-E33F-4DD2-9D4B-315106DC9766}" srcOrd="0" destOrd="0" presId="urn:microsoft.com/office/officeart/2005/8/layout/cycle8"/>
    <dgm:cxn modelId="{6B820BE3-2C62-43B2-85E3-A97A978D2FC1}" type="presOf" srcId="{F83FC750-7CDE-46AB-A0BA-DBC4B9D44BE3}" destId="{A8D1F0D5-26EB-48DA-960D-825E6FE928B2}" srcOrd="0" destOrd="0" presId="urn:microsoft.com/office/officeart/2005/8/layout/cycle8"/>
    <dgm:cxn modelId="{2FA3DFF5-2106-4B58-A4E8-FFC64A80AFF8}" type="presOf" srcId="{9D338396-06AA-489D-A885-57821F5608AF}" destId="{8960C805-F742-4752-A3B8-A7047D0574FA}" srcOrd="0" destOrd="0" presId="urn:microsoft.com/office/officeart/2005/8/layout/cycle8"/>
    <dgm:cxn modelId="{94D3C0C4-BF56-42C5-AFF3-5631B8B211FA}" type="presOf" srcId="{F83FC750-7CDE-46AB-A0BA-DBC4B9D44BE3}" destId="{7C1AB41B-5598-4485-A44D-C347A61B4CBC}" srcOrd="1" destOrd="0" presId="urn:microsoft.com/office/officeart/2005/8/layout/cycle8"/>
    <dgm:cxn modelId="{6D4CD7AE-541A-466F-8BE7-90373266FD9A}" type="presOf" srcId="{9AF66792-BEEB-4FEB-B68B-FC30221BAEDC}" destId="{A1BFAE48-9AEF-4CE2-881C-145A2B40B699}" srcOrd="1" destOrd="0" presId="urn:microsoft.com/office/officeart/2005/8/layout/cycle8"/>
    <dgm:cxn modelId="{0F403A3F-D0A4-4B7C-BE7E-D85285B70E8C}" type="presOf" srcId="{E4BEFF6F-FFC7-417B-9255-F71095EEBEA8}" destId="{373A7CE9-2D8B-48FF-A7E7-FD1818748C0E}" srcOrd="0" destOrd="0" presId="urn:microsoft.com/office/officeart/2005/8/layout/cycle8"/>
    <dgm:cxn modelId="{04CF720A-B4A6-4948-9FE0-D3606FC7A68D}" type="presParOf" srcId="{BA526683-F383-411A-BD21-A957D08B123F}" destId="{267B72DD-396A-4206-8F4C-85D79C74CCAD}" srcOrd="0" destOrd="0" presId="urn:microsoft.com/office/officeart/2005/8/layout/cycle8"/>
    <dgm:cxn modelId="{24514C11-10E8-4136-8C2F-033E7DD217B6}" type="presParOf" srcId="{BA526683-F383-411A-BD21-A957D08B123F}" destId="{76741CD6-A839-4282-8258-5C7E678D3A5F}" srcOrd="1" destOrd="0" presId="urn:microsoft.com/office/officeart/2005/8/layout/cycle8"/>
    <dgm:cxn modelId="{1321CF75-E448-4AF7-B80B-32798C35A826}" type="presParOf" srcId="{BA526683-F383-411A-BD21-A957D08B123F}" destId="{0161085C-00D5-4CA7-B7B4-7072D5C40C1D}" srcOrd="2" destOrd="0" presId="urn:microsoft.com/office/officeart/2005/8/layout/cycle8"/>
    <dgm:cxn modelId="{2FB4A545-4694-46CD-B793-D71190F137D9}" type="presParOf" srcId="{BA526683-F383-411A-BD21-A957D08B123F}" destId="{E9FBB2A5-3CF1-4CA9-AA14-6E5ECC6DD6B0}" srcOrd="3" destOrd="0" presId="urn:microsoft.com/office/officeart/2005/8/layout/cycle8"/>
    <dgm:cxn modelId="{70DD3E27-B7FD-4BF3-9C51-5CFF2C081E0F}" type="presParOf" srcId="{BA526683-F383-411A-BD21-A957D08B123F}" destId="{8960C805-F742-4752-A3B8-A7047D0574FA}" srcOrd="4" destOrd="0" presId="urn:microsoft.com/office/officeart/2005/8/layout/cycle8"/>
    <dgm:cxn modelId="{6F45BB68-8303-40E6-82C9-2A0D91D56C49}" type="presParOf" srcId="{BA526683-F383-411A-BD21-A957D08B123F}" destId="{F9BAE066-5F77-4D2A-8EBB-3E2B5ED5B8F6}" srcOrd="5" destOrd="0" presId="urn:microsoft.com/office/officeart/2005/8/layout/cycle8"/>
    <dgm:cxn modelId="{D7485CEA-3F29-4053-969B-75611DCB4460}" type="presParOf" srcId="{BA526683-F383-411A-BD21-A957D08B123F}" destId="{724342BE-275A-4C17-8746-BB3F74C86E9A}" srcOrd="6" destOrd="0" presId="urn:microsoft.com/office/officeart/2005/8/layout/cycle8"/>
    <dgm:cxn modelId="{F74D9669-CF93-483E-93DD-905E00A47E53}" type="presParOf" srcId="{BA526683-F383-411A-BD21-A957D08B123F}" destId="{74328851-9D17-4B33-B14E-5ED6C473319D}" srcOrd="7" destOrd="0" presId="urn:microsoft.com/office/officeart/2005/8/layout/cycle8"/>
    <dgm:cxn modelId="{900A6195-8D5B-48E6-B148-5453C61AF473}" type="presParOf" srcId="{BA526683-F383-411A-BD21-A957D08B123F}" destId="{100A08BA-E811-4584-A13C-228AF0A8A454}" srcOrd="8" destOrd="0" presId="urn:microsoft.com/office/officeart/2005/8/layout/cycle8"/>
    <dgm:cxn modelId="{CE4A7EF5-EE11-485C-95E2-24E2706B12DF}" type="presParOf" srcId="{BA526683-F383-411A-BD21-A957D08B123F}" destId="{10C6BB2E-F0EC-4195-A687-1B651A3EFA76}" srcOrd="9" destOrd="0" presId="urn:microsoft.com/office/officeart/2005/8/layout/cycle8"/>
    <dgm:cxn modelId="{1819A6A8-A0C2-4DD0-B531-8E152E93AE9F}" type="presParOf" srcId="{BA526683-F383-411A-BD21-A957D08B123F}" destId="{8F326C79-01EA-49A9-93CF-B76D99523F6F}" srcOrd="10" destOrd="0" presId="urn:microsoft.com/office/officeart/2005/8/layout/cycle8"/>
    <dgm:cxn modelId="{8B26340F-845A-45C0-B03C-3849D8504859}" type="presParOf" srcId="{BA526683-F383-411A-BD21-A957D08B123F}" destId="{0670A7F0-9DCA-427C-8C0A-B4C908BAC054}" srcOrd="11" destOrd="0" presId="urn:microsoft.com/office/officeart/2005/8/layout/cycle8"/>
    <dgm:cxn modelId="{061CE0C5-B6BB-458E-9DF1-4CF34B81E467}" type="presParOf" srcId="{BA526683-F383-411A-BD21-A957D08B123F}" destId="{C5494AC2-E33F-4DD2-9D4B-315106DC9766}" srcOrd="12" destOrd="0" presId="urn:microsoft.com/office/officeart/2005/8/layout/cycle8"/>
    <dgm:cxn modelId="{29764E7B-F841-493F-8E79-9B779095D535}" type="presParOf" srcId="{BA526683-F383-411A-BD21-A957D08B123F}" destId="{DCE20721-BDA9-4878-B677-ECD404A96052}" srcOrd="13" destOrd="0" presId="urn:microsoft.com/office/officeart/2005/8/layout/cycle8"/>
    <dgm:cxn modelId="{787D83C3-D4F4-48A2-AAC0-D13F4AFE3F90}" type="presParOf" srcId="{BA526683-F383-411A-BD21-A957D08B123F}" destId="{05E765BB-BC5C-4A33-B523-B9E8DE4B5339}" srcOrd="14" destOrd="0" presId="urn:microsoft.com/office/officeart/2005/8/layout/cycle8"/>
    <dgm:cxn modelId="{B0C4065A-E84B-452A-B234-C3DBD13B1AE7}" type="presParOf" srcId="{BA526683-F383-411A-BD21-A957D08B123F}" destId="{A1BFAE48-9AEF-4CE2-881C-145A2B40B699}" srcOrd="15" destOrd="0" presId="urn:microsoft.com/office/officeart/2005/8/layout/cycle8"/>
    <dgm:cxn modelId="{5521E365-ACB7-4B8F-A4D7-D5BB553B6F3E}" type="presParOf" srcId="{BA526683-F383-411A-BD21-A957D08B123F}" destId="{373A7CE9-2D8B-48FF-A7E7-FD1818748C0E}" srcOrd="16" destOrd="0" presId="urn:microsoft.com/office/officeart/2005/8/layout/cycle8"/>
    <dgm:cxn modelId="{F883F942-8E2C-4203-8F76-6FFB00932B5E}" type="presParOf" srcId="{BA526683-F383-411A-BD21-A957D08B123F}" destId="{3F64E8A9-68A0-49A0-9836-9DC0636C5308}" srcOrd="17" destOrd="0" presId="urn:microsoft.com/office/officeart/2005/8/layout/cycle8"/>
    <dgm:cxn modelId="{7A70727A-98BC-476A-AFE3-A05FA93F4559}" type="presParOf" srcId="{BA526683-F383-411A-BD21-A957D08B123F}" destId="{219E29F9-B39D-4D14-B51F-12F5FC91D16A}" srcOrd="18" destOrd="0" presId="urn:microsoft.com/office/officeart/2005/8/layout/cycle8"/>
    <dgm:cxn modelId="{66D31D42-6CEE-4859-8154-D5A35D8501BA}" type="presParOf" srcId="{BA526683-F383-411A-BD21-A957D08B123F}" destId="{A1403B5E-13CE-4459-8B64-0B1573A1231F}" srcOrd="19" destOrd="0" presId="urn:microsoft.com/office/officeart/2005/8/layout/cycle8"/>
    <dgm:cxn modelId="{28E1E712-AB7A-4B4C-BFD0-B5057D6801EB}" type="presParOf" srcId="{BA526683-F383-411A-BD21-A957D08B123F}" destId="{A8D1F0D5-26EB-48DA-960D-825E6FE928B2}" srcOrd="20" destOrd="0" presId="urn:microsoft.com/office/officeart/2005/8/layout/cycle8"/>
    <dgm:cxn modelId="{22057DC1-C698-4547-8CF9-1D869CD490CB}" type="presParOf" srcId="{BA526683-F383-411A-BD21-A957D08B123F}" destId="{00CD3B3C-3082-4805-826B-376EF526FEE2}" srcOrd="21" destOrd="0" presId="urn:microsoft.com/office/officeart/2005/8/layout/cycle8"/>
    <dgm:cxn modelId="{82F816C3-0B9A-47C6-82A2-D08A9A6E9695}" type="presParOf" srcId="{BA526683-F383-411A-BD21-A957D08B123F}" destId="{2FD8AE9A-C7EC-49F2-9050-CD7F86110061}" srcOrd="22" destOrd="0" presId="urn:microsoft.com/office/officeart/2005/8/layout/cycle8"/>
    <dgm:cxn modelId="{8B0A2C5D-4B24-46F5-BDA5-4D6EEFCD3242}" type="presParOf" srcId="{BA526683-F383-411A-BD21-A957D08B123F}" destId="{7C1AB41B-5598-4485-A44D-C347A61B4CBC}" srcOrd="23" destOrd="0" presId="urn:microsoft.com/office/officeart/2005/8/layout/cycle8"/>
    <dgm:cxn modelId="{C2F6DDC1-5B46-433B-9EB1-305AEBF71782}" type="presParOf" srcId="{BA526683-F383-411A-BD21-A957D08B123F}" destId="{601CF880-1EA8-49BA-A98C-3E771E83102C}" srcOrd="24" destOrd="0" presId="urn:microsoft.com/office/officeart/2005/8/layout/cycle8"/>
    <dgm:cxn modelId="{2C60DE26-9000-4154-9D3B-9DFC4D51D332}" type="presParOf" srcId="{BA526683-F383-411A-BD21-A957D08B123F}" destId="{ECF12B94-746D-4140-9C29-523F028781F4}" srcOrd="25" destOrd="0" presId="urn:microsoft.com/office/officeart/2005/8/layout/cycle8"/>
    <dgm:cxn modelId="{1B83CFC3-64F7-40C6-83B2-197ED58C52FC}" type="presParOf" srcId="{BA526683-F383-411A-BD21-A957D08B123F}" destId="{AA1D771B-54D6-4293-AFCF-8FD4851F902B}" srcOrd="26" destOrd="0" presId="urn:microsoft.com/office/officeart/2005/8/layout/cycle8"/>
    <dgm:cxn modelId="{E0CB46A4-6F7B-434E-AB66-41DB8CF6D49A}" type="presParOf" srcId="{BA526683-F383-411A-BD21-A957D08B123F}" destId="{A12A4E20-5E81-4B37-8861-95D5A02D88F6}" srcOrd="27" destOrd="0" presId="urn:microsoft.com/office/officeart/2005/8/layout/cycle8"/>
    <dgm:cxn modelId="{F6CD94EB-9728-4439-BF1D-7AF4497F7BCA}" type="presParOf" srcId="{BA526683-F383-411A-BD21-A957D08B123F}" destId="{B88E6692-EF45-4A23-AE28-DC438D3CCFE6}" srcOrd="28" destOrd="0" presId="urn:microsoft.com/office/officeart/2005/8/layout/cycle8"/>
    <dgm:cxn modelId="{9F22A018-65EB-40D1-9A69-3E4A63460BA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412" y="142970"/>
          <a:ext cx="2156536" cy="21565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26" y="418441"/>
        <a:ext cx="564807" cy="436441"/>
      </dsp:txXfrm>
    </dsp:sp>
    <dsp:sp modelId="{8960C805-F742-4752-A3B8-A7047D0574FA}">
      <dsp:nvSpPr>
        <dsp:cNvPr id="0" name=""/>
        <dsp:cNvSpPr/>
      </dsp:nvSpPr>
      <dsp:spPr>
        <a:xfrm>
          <a:off x="938085" y="187384"/>
          <a:ext cx="2156536" cy="21565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449" y="1060268"/>
        <a:ext cx="590480" cy="423605"/>
      </dsp:txXfrm>
    </dsp:sp>
    <dsp:sp modelId="{100A08BA-E811-4584-A13C-228AF0A8A454}">
      <dsp:nvSpPr>
        <dsp:cNvPr id="0" name=""/>
        <dsp:cNvSpPr/>
      </dsp:nvSpPr>
      <dsp:spPr>
        <a:xfrm>
          <a:off x="912412" y="231798"/>
          <a:ext cx="2156536" cy="21565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26" y="1689257"/>
        <a:ext cx="564807" cy="436441"/>
      </dsp:txXfrm>
    </dsp:sp>
    <dsp:sp modelId="{C5494AC2-E33F-4DD2-9D4B-315106DC9766}">
      <dsp:nvSpPr>
        <dsp:cNvPr id="0" name=""/>
        <dsp:cNvSpPr/>
      </dsp:nvSpPr>
      <dsp:spPr>
        <a:xfrm>
          <a:off x="861066" y="231798"/>
          <a:ext cx="2156536" cy="21565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181" y="1689257"/>
        <a:ext cx="564807" cy="436441"/>
      </dsp:txXfrm>
    </dsp:sp>
    <dsp:sp modelId="{373A7CE9-2D8B-48FF-A7E7-FD1818748C0E}">
      <dsp:nvSpPr>
        <dsp:cNvPr id="0" name=""/>
        <dsp:cNvSpPr/>
      </dsp:nvSpPr>
      <dsp:spPr>
        <a:xfrm>
          <a:off x="835393" y="187384"/>
          <a:ext cx="2156536" cy="21565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085" y="1060268"/>
        <a:ext cx="590480" cy="423605"/>
      </dsp:txXfrm>
    </dsp:sp>
    <dsp:sp modelId="{A8D1F0D5-26EB-48DA-960D-825E6FE928B2}">
      <dsp:nvSpPr>
        <dsp:cNvPr id="0" name=""/>
        <dsp:cNvSpPr/>
      </dsp:nvSpPr>
      <dsp:spPr>
        <a:xfrm>
          <a:off x="861066" y="142970"/>
          <a:ext cx="2156536" cy="21565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181" y="418441"/>
        <a:ext cx="564807" cy="436441"/>
      </dsp:txXfrm>
    </dsp:sp>
    <dsp:sp modelId="{601CF880-1EA8-49BA-A98C-3E771E83102C}">
      <dsp:nvSpPr>
        <dsp:cNvPr id="0" name=""/>
        <dsp:cNvSpPr/>
      </dsp:nvSpPr>
      <dsp:spPr>
        <a:xfrm>
          <a:off x="778833" y="9470"/>
          <a:ext cx="2423535" cy="24235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506" y="53884"/>
          <a:ext cx="2423535" cy="24235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833" y="98298"/>
          <a:ext cx="2423535" cy="24235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645" y="98298"/>
          <a:ext cx="2423535" cy="24235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972" y="53884"/>
          <a:ext cx="2423535" cy="24235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645" y="9470"/>
          <a:ext cx="2423535" cy="24235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A1946-B448-4797-8F93-89155A1E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6279</Words>
  <Characters>35794</Characters>
  <Application>Microsoft Office Word</Application>
  <DocSecurity>0</DocSecurity>
  <Lines>298</Lines>
  <Paragraphs>83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5</cp:revision>
  <cp:lastPrinted>2019-02-07T05:58:00Z</cp:lastPrinted>
  <dcterms:created xsi:type="dcterms:W3CDTF">2019-02-07T06:22:00Z</dcterms:created>
  <dcterms:modified xsi:type="dcterms:W3CDTF">2019-02-25T14:20:00Z</dcterms:modified>
</cp:coreProperties>
</file>